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D7" w:rsidRPr="00DB659B" w:rsidRDefault="001E3BD7" w:rsidP="001E3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59B">
        <w:rPr>
          <w:rFonts w:ascii="Times New Roman" w:hAnsi="Times New Roman" w:cs="Times New Roman"/>
          <w:b/>
          <w:sz w:val="28"/>
          <w:szCs w:val="28"/>
          <w:lang w:val="uk-UA"/>
        </w:rPr>
        <w:t>Анкета учасника І туру Всеукраїнської олімпіади Одеського державного аграрного університету 2018 року</w:t>
      </w:r>
    </w:p>
    <w:p w:rsidR="001E3BD7" w:rsidRDefault="001E3BD7" w:rsidP="001E3B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59B">
        <w:rPr>
          <w:rFonts w:ascii="Times New Roman" w:hAnsi="Times New Roman" w:cs="Times New Roman"/>
          <w:b/>
          <w:sz w:val="28"/>
          <w:szCs w:val="28"/>
          <w:lang w:val="uk-UA"/>
        </w:rPr>
        <w:t>з ХІМІЇ</w:t>
      </w:r>
    </w:p>
    <w:tbl>
      <w:tblPr>
        <w:tblStyle w:val="a8"/>
        <w:tblW w:w="0" w:type="auto"/>
        <w:tblLook w:val="04A0"/>
      </w:tblPr>
      <w:tblGrid>
        <w:gridCol w:w="1841"/>
        <w:gridCol w:w="7871"/>
      </w:tblGrid>
      <w:tr w:rsidR="001E3BD7" w:rsidTr="000E5440">
        <w:tc>
          <w:tcPr>
            <w:tcW w:w="1700" w:type="dxa"/>
          </w:tcPr>
          <w:p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End"/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>ізвище</w:t>
            </w:r>
          </w:p>
        </w:tc>
        <w:tc>
          <w:tcPr>
            <w:tcW w:w="7871" w:type="dxa"/>
          </w:tcPr>
          <w:p w:rsidR="001E3BD7" w:rsidRDefault="001E3BD7" w:rsidP="000E5440">
            <w:pPr>
              <w:spacing w:line="360" w:lineRule="auto"/>
              <w:jc w:val="both"/>
            </w:pPr>
          </w:p>
        </w:tc>
      </w:tr>
      <w:tr w:rsidR="001E3BD7" w:rsidTr="000E5440">
        <w:tc>
          <w:tcPr>
            <w:tcW w:w="1700" w:type="dxa"/>
          </w:tcPr>
          <w:p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gramStart"/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>м’я</w:t>
            </w:r>
            <w:proofErr w:type="gramEnd"/>
          </w:p>
        </w:tc>
        <w:tc>
          <w:tcPr>
            <w:tcW w:w="7871" w:type="dxa"/>
          </w:tcPr>
          <w:p w:rsidR="001E3BD7" w:rsidRDefault="001E3BD7" w:rsidP="000E5440">
            <w:pPr>
              <w:spacing w:line="360" w:lineRule="auto"/>
              <w:jc w:val="both"/>
            </w:pPr>
          </w:p>
        </w:tc>
      </w:tr>
      <w:tr w:rsidR="001E3BD7" w:rsidTr="000E5440">
        <w:tc>
          <w:tcPr>
            <w:tcW w:w="1700" w:type="dxa"/>
          </w:tcPr>
          <w:p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батькові </w:t>
            </w:r>
          </w:p>
        </w:tc>
        <w:tc>
          <w:tcPr>
            <w:tcW w:w="7871" w:type="dxa"/>
          </w:tcPr>
          <w:p w:rsidR="001E3BD7" w:rsidRDefault="001E3BD7" w:rsidP="000E5440">
            <w:pPr>
              <w:spacing w:line="360" w:lineRule="auto"/>
              <w:jc w:val="both"/>
            </w:pPr>
          </w:p>
        </w:tc>
      </w:tr>
      <w:tr w:rsidR="001E3BD7" w:rsidTr="000E5440">
        <w:tc>
          <w:tcPr>
            <w:tcW w:w="1700" w:type="dxa"/>
          </w:tcPr>
          <w:p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7871" w:type="dxa"/>
          </w:tcPr>
          <w:p w:rsidR="001E3BD7" w:rsidRDefault="001E3BD7" w:rsidP="000E5440">
            <w:pPr>
              <w:spacing w:line="360" w:lineRule="auto"/>
              <w:jc w:val="both"/>
            </w:pPr>
          </w:p>
        </w:tc>
      </w:tr>
      <w:tr w:rsidR="001E3BD7" w:rsidTr="000E5440">
        <w:tc>
          <w:tcPr>
            <w:tcW w:w="1700" w:type="dxa"/>
          </w:tcPr>
          <w:p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проживання</w:t>
            </w:r>
          </w:p>
        </w:tc>
        <w:tc>
          <w:tcPr>
            <w:tcW w:w="7871" w:type="dxa"/>
          </w:tcPr>
          <w:p w:rsidR="001E3BD7" w:rsidRPr="00D3105B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BD7" w:rsidTr="000E5440">
        <w:tc>
          <w:tcPr>
            <w:tcW w:w="1700" w:type="dxa"/>
          </w:tcPr>
          <w:p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:rsidR="001E3BD7" w:rsidRDefault="001E3BD7" w:rsidP="000E5440">
            <w:pPr>
              <w:spacing w:line="360" w:lineRule="auto"/>
              <w:jc w:val="both"/>
            </w:pPr>
          </w:p>
        </w:tc>
      </w:tr>
      <w:tr w:rsidR="001E3BD7" w:rsidTr="000E5440">
        <w:tc>
          <w:tcPr>
            <w:tcW w:w="1700" w:type="dxa"/>
          </w:tcPr>
          <w:p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7871" w:type="dxa"/>
          </w:tcPr>
          <w:p w:rsidR="001E3BD7" w:rsidRDefault="001E3BD7" w:rsidP="000E5440">
            <w:pPr>
              <w:spacing w:line="360" w:lineRule="auto"/>
              <w:jc w:val="both"/>
            </w:pPr>
          </w:p>
        </w:tc>
      </w:tr>
      <w:tr w:rsidR="001E3BD7" w:rsidTr="000E5440">
        <w:tc>
          <w:tcPr>
            <w:tcW w:w="1700" w:type="dxa"/>
          </w:tcPr>
          <w:p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навчального</w:t>
            </w:r>
          </w:p>
        </w:tc>
        <w:tc>
          <w:tcPr>
            <w:tcW w:w="7871" w:type="dxa"/>
          </w:tcPr>
          <w:p w:rsidR="001E3BD7" w:rsidRDefault="001E3BD7" w:rsidP="000E5440">
            <w:pPr>
              <w:spacing w:line="360" w:lineRule="auto"/>
              <w:jc w:val="both"/>
            </w:pPr>
          </w:p>
        </w:tc>
      </w:tr>
      <w:tr w:rsidR="001E3BD7" w:rsidTr="000E5440">
        <w:tc>
          <w:tcPr>
            <w:tcW w:w="1700" w:type="dxa"/>
          </w:tcPr>
          <w:p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>закладу</w:t>
            </w:r>
          </w:p>
        </w:tc>
        <w:tc>
          <w:tcPr>
            <w:tcW w:w="7871" w:type="dxa"/>
          </w:tcPr>
          <w:p w:rsidR="001E3BD7" w:rsidRDefault="001E3BD7" w:rsidP="000E5440">
            <w:pPr>
              <w:spacing w:line="360" w:lineRule="auto"/>
              <w:jc w:val="both"/>
            </w:pPr>
          </w:p>
        </w:tc>
      </w:tr>
      <w:tr w:rsidR="001E3BD7" w:rsidTr="000E5440">
        <w:tc>
          <w:tcPr>
            <w:tcW w:w="1700" w:type="dxa"/>
          </w:tcPr>
          <w:p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:rsidR="001E3BD7" w:rsidRDefault="001E3BD7" w:rsidP="000E5440">
            <w:pPr>
              <w:spacing w:line="360" w:lineRule="auto"/>
              <w:jc w:val="both"/>
            </w:pPr>
          </w:p>
        </w:tc>
      </w:tr>
      <w:tr w:rsidR="001E3BD7" w:rsidTr="000E5440">
        <w:tc>
          <w:tcPr>
            <w:tcW w:w="1700" w:type="dxa"/>
          </w:tcPr>
          <w:p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:rsidR="001E3BD7" w:rsidRDefault="001E3BD7" w:rsidP="000E5440">
            <w:pPr>
              <w:spacing w:line="360" w:lineRule="auto"/>
              <w:jc w:val="both"/>
            </w:pPr>
          </w:p>
        </w:tc>
      </w:tr>
      <w:tr w:rsidR="001E3BD7" w:rsidTr="000E5440">
        <w:tc>
          <w:tcPr>
            <w:tcW w:w="1700" w:type="dxa"/>
          </w:tcPr>
          <w:p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</w:t>
            </w:r>
          </w:p>
        </w:tc>
        <w:tc>
          <w:tcPr>
            <w:tcW w:w="7871" w:type="dxa"/>
          </w:tcPr>
          <w:p w:rsidR="001E3BD7" w:rsidRDefault="001E3BD7" w:rsidP="000E5440">
            <w:pPr>
              <w:spacing w:line="360" w:lineRule="auto"/>
              <w:jc w:val="both"/>
            </w:pPr>
          </w:p>
        </w:tc>
      </w:tr>
      <w:tr w:rsidR="001E3BD7" w:rsidTr="000E5440">
        <w:tc>
          <w:tcPr>
            <w:tcW w:w="1700" w:type="dxa"/>
          </w:tcPr>
          <w:p w:rsidR="001E3BD7" w:rsidRPr="00EF0A45" w:rsidRDefault="001E3BD7" w:rsidP="000E54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A45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7871" w:type="dxa"/>
          </w:tcPr>
          <w:p w:rsidR="001E3BD7" w:rsidRDefault="001E3BD7" w:rsidP="000E5440">
            <w:pPr>
              <w:spacing w:line="360" w:lineRule="auto"/>
              <w:jc w:val="both"/>
            </w:pPr>
          </w:p>
        </w:tc>
      </w:tr>
      <w:tr w:rsidR="001E3BD7" w:rsidTr="000E5440">
        <w:tc>
          <w:tcPr>
            <w:tcW w:w="1700" w:type="dxa"/>
          </w:tcPr>
          <w:p w:rsidR="001E3BD7" w:rsidRPr="005B44A4" w:rsidRDefault="001E3BD7" w:rsidP="000E5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1" w:type="dxa"/>
          </w:tcPr>
          <w:p w:rsidR="001E3BD7" w:rsidRDefault="001E3BD7" w:rsidP="000E5440">
            <w:pPr>
              <w:jc w:val="both"/>
            </w:pPr>
          </w:p>
        </w:tc>
      </w:tr>
    </w:tbl>
    <w:p w:rsidR="001E3BD7" w:rsidRDefault="001E3BD7" w:rsidP="001E3B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3BD7" w:rsidRDefault="001E3B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F36FD7" w:rsidRDefault="00F36FD7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</w:p>
    <w:p w:rsidR="00A8352F" w:rsidRDefault="00E172D0" w:rsidP="00E172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  <w:lang w:val="uk-UA"/>
        </w:rPr>
      </w:pPr>
      <w:r w:rsidRPr="007D547D">
        <w:rPr>
          <w:rFonts w:ascii="Times New Roman" w:hAnsi="Times New Roman" w:cs="Times New Roman"/>
          <w:b/>
          <w:bCs/>
          <w:color w:val="000000"/>
          <w:sz w:val="25"/>
          <w:szCs w:val="25"/>
        </w:rPr>
        <w:lastRenderedPageBreak/>
        <w:t>Завдання 1–</w:t>
      </w:r>
      <w:r w:rsidR="008423F7">
        <w:rPr>
          <w:rFonts w:ascii="Times New Roman" w:hAnsi="Times New Roman" w:cs="Times New Roman"/>
          <w:b/>
          <w:bCs/>
          <w:color w:val="000000"/>
          <w:sz w:val="25"/>
          <w:szCs w:val="25"/>
        </w:rPr>
        <w:t>20</w:t>
      </w:r>
      <w:r w:rsidRPr="007D547D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мають чотири варіанти відповіді, серед яких лише один правильний.</w:t>
      </w:r>
      <w:r w:rsidR="00A01D65" w:rsidRPr="007D547D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BB54B5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З</w:t>
      </w:r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авдан</w:t>
      </w:r>
      <w:proofErr w:type="spellStart"/>
      <w:r w:rsidR="00BB54B5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ня</w:t>
      </w:r>
      <w:proofErr w:type="spellEnd"/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цієї форми (№1-</w:t>
      </w:r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20</w:t>
      </w:r>
      <w:r w:rsidR="003A0192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)</w:t>
      </w:r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будуть оцінені в 0 або </w:t>
      </w:r>
      <w:r w:rsidR="00532C38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2</w:t>
      </w:r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бал</w:t>
      </w:r>
      <w:r w:rsidR="00532C38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и</w:t>
      </w:r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: </w:t>
      </w:r>
      <w:r w:rsidR="00532C38" w:rsidRPr="004A7C38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  <w:lang w:val="uk-UA"/>
        </w:rPr>
        <w:t>2</w:t>
      </w:r>
      <w:r w:rsidR="0004336A" w:rsidRPr="004A7C38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</w:rPr>
        <w:t xml:space="preserve"> бал</w:t>
      </w:r>
      <w:r w:rsidR="00532C38" w:rsidRPr="004A7C38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  <w:lang w:val="uk-UA"/>
        </w:rPr>
        <w:t>и</w:t>
      </w:r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, якщо вказано правильну відповідь</w:t>
      </w:r>
      <w:r w:rsidR="0004336A" w:rsidRPr="003A0192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; </w:t>
      </w:r>
      <w:r w:rsidR="0004336A" w:rsidRPr="004A7C38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</w:rPr>
        <w:t>0 балів</w:t>
      </w:r>
      <w:r w:rsidR="0004336A" w:rsidRPr="0004336A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, якщо вказано неправильну відповідь, або вказано більше однієї відповіді, або відповіді на завдання не надано</w:t>
      </w:r>
      <w:r w:rsidR="0004336A" w:rsidRPr="0004336A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.</w:t>
      </w:r>
    </w:p>
    <w:p w:rsidR="003C0A16" w:rsidRDefault="003C0A16" w:rsidP="00954E2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54E2A" w:rsidRPr="00954E2A" w:rsidRDefault="003C0A16" w:rsidP="00954E2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</w:t>
      </w:r>
      <w:r w:rsidR="003D10FC" w:rsidRPr="00A8352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  <w:r w:rsidR="00954E2A" w:rsidRPr="00954E2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954E2A" w:rsidRPr="00954E2A">
        <w:rPr>
          <w:rFonts w:ascii="Times New Roman" w:hAnsi="Times New Roman" w:cs="Times New Roman"/>
          <w:sz w:val="26"/>
          <w:szCs w:val="26"/>
          <w:lang w:val="uk-UA"/>
        </w:rPr>
        <w:t xml:space="preserve">Позначте співвідношення мас йоду та розчинника відповідно в дезінфікуючому засобі </w:t>
      </w:r>
      <w:proofErr w:type="spellStart"/>
      <w:r w:rsidR="00954E2A" w:rsidRPr="00954E2A">
        <w:rPr>
          <w:rFonts w:ascii="Times New Roman" w:hAnsi="Times New Roman" w:cs="Times New Roman"/>
          <w:sz w:val="26"/>
          <w:szCs w:val="26"/>
          <w:lang w:val="uk-UA"/>
        </w:rPr>
        <w:t>“Йод</w:t>
      </w:r>
      <w:proofErr w:type="spellEnd"/>
      <w:r w:rsidR="00954E2A" w:rsidRPr="00954E2A">
        <w:rPr>
          <w:rFonts w:ascii="Times New Roman" w:hAnsi="Times New Roman" w:cs="Times New Roman"/>
          <w:sz w:val="26"/>
          <w:szCs w:val="26"/>
          <w:lang w:val="uk-UA"/>
        </w:rPr>
        <w:t>, розчин для зовнішнього застосування спиртовий 5 %”:</w:t>
      </w:r>
    </w:p>
    <w:p w:rsidR="00954E2A" w:rsidRPr="00954E2A" w:rsidRDefault="00954E2A" w:rsidP="00954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4E2A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954E2A">
        <w:rPr>
          <w:rFonts w:ascii="Times New Roman" w:hAnsi="Times New Roman" w:cs="Times New Roman"/>
          <w:sz w:val="26"/>
          <w:szCs w:val="26"/>
          <w:lang w:val="uk-UA"/>
        </w:rPr>
        <w:t xml:space="preserve"> 5 до 20;</w:t>
      </w:r>
    </w:p>
    <w:p w:rsidR="00954E2A" w:rsidRPr="00954E2A" w:rsidRDefault="00954E2A" w:rsidP="00954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4E2A">
        <w:rPr>
          <w:rFonts w:ascii="Times New Roman" w:hAnsi="Times New Roman" w:cs="Times New Roman"/>
          <w:b/>
          <w:bCs/>
          <w:sz w:val="26"/>
          <w:szCs w:val="26"/>
          <w:lang w:val="uk-UA"/>
        </w:rPr>
        <w:t>Б</w:t>
      </w:r>
      <w:r w:rsidRPr="00954E2A">
        <w:rPr>
          <w:rFonts w:ascii="Times New Roman" w:hAnsi="Times New Roman" w:cs="Times New Roman"/>
          <w:sz w:val="26"/>
          <w:szCs w:val="26"/>
          <w:lang w:val="uk-UA"/>
        </w:rPr>
        <w:t xml:space="preserve"> 1 до 19;</w:t>
      </w:r>
    </w:p>
    <w:p w:rsidR="00954E2A" w:rsidRPr="00954E2A" w:rsidRDefault="00954E2A" w:rsidP="00954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4E2A">
        <w:rPr>
          <w:rFonts w:ascii="Times New Roman" w:hAnsi="Times New Roman" w:cs="Times New Roman"/>
          <w:b/>
          <w:bCs/>
          <w:sz w:val="26"/>
          <w:szCs w:val="26"/>
          <w:lang w:val="uk-UA"/>
        </w:rPr>
        <w:t>В</w:t>
      </w:r>
      <w:r w:rsidRPr="00954E2A">
        <w:rPr>
          <w:rFonts w:ascii="Times New Roman" w:hAnsi="Times New Roman" w:cs="Times New Roman"/>
          <w:sz w:val="26"/>
          <w:szCs w:val="26"/>
          <w:lang w:val="uk-UA"/>
        </w:rPr>
        <w:t xml:space="preserve"> 1 до 25;</w:t>
      </w:r>
    </w:p>
    <w:tbl>
      <w:tblPr>
        <w:tblStyle w:val="a8"/>
        <w:tblpPr w:leftFromText="180" w:rightFromText="180" w:vertAnchor="text" w:horzAnchor="page" w:tblpX="6448" w:tblpY="136"/>
        <w:tblW w:w="0" w:type="auto"/>
        <w:tblLook w:val="04A0"/>
      </w:tblPr>
      <w:tblGrid>
        <w:gridCol w:w="483"/>
        <w:gridCol w:w="483"/>
        <w:gridCol w:w="483"/>
        <w:gridCol w:w="484"/>
      </w:tblGrid>
      <w:tr w:rsidR="003C0A16" w:rsidTr="003D5EBE">
        <w:trPr>
          <w:trHeight w:val="269"/>
        </w:trPr>
        <w:tc>
          <w:tcPr>
            <w:tcW w:w="483" w:type="dxa"/>
          </w:tcPr>
          <w:p w:rsidR="003C0A16" w:rsidRPr="008B734B" w:rsidRDefault="003C0A16" w:rsidP="003D5E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3C0A16" w:rsidRPr="008B734B" w:rsidRDefault="003C0A16" w:rsidP="003D5E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3C0A16" w:rsidRPr="008B734B" w:rsidRDefault="003C0A16" w:rsidP="003D5E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3C0A16" w:rsidRPr="008B734B" w:rsidRDefault="003C0A16" w:rsidP="003D5E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3C0A16" w:rsidRDefault="00954E2A" w:rsidP="00954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4E2A">
        <w:rPr>
          <w:rFonts w:ascii="Times New Roman" w:hAnsi="Times New Roman" w:cs="Times New Roman"/>
          <w:b/>
          <w:bCs/>
          <w:sz w:val="26"/>
          <w:szCs w:val="26"/>
          <w:lang w:val="uk-UA"/>
        </w:rPr>
        <w:t>Г</w:t>
      </w:r>
      <w:r w:rsidRPr="00954E2A">
        <w:rPr>
          <w:rFonts w:ascii="Times New Roman" w:hAnsi="Times New Roman" w:cs="Times New Roman"/>
          <w:sz w:val="26"/>
          <w:szCs w:val="26"/>
          <w:lang w:val="uk-UA"/>
        </w:rPr>
        <w:t xml:space="preserve"> 2 до 18.</w:t>
      </w:r>
    </w:p>
    <w:p w:rsidR="00954E2A" w:rsidRDefault="00954E2A" w:rsidP="00954E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11F38" w:rsidRPr="00111F38" w:rsidRDefault="003C0A16" w:rsidP="0011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A1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</w:t>
      </w:r>
      <w:r w:rsidR="00111F38" w:rsidRPr="003C0A1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  <w:r w:rsidR="00111F38" w:rsidRPr="00111F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11F38" w:rsidRPr="00111F38">
        <w:rPr>
          <w:rFonts w:ascii="Times New Roman" w:hAnsi="Times New Roman" w:cs="Times New Roman"/>
          <w:sz w:val="26"/>
          <w:szCs w:val="26"/>
        </w:rPr>
        <w:t>Укажіть рядок сполук, у яких ступінь окиснення Сульфуру однакова:</w:t>
      </w:r>
    </w:p>
    <w:p w:rsidR="00111F38" w:rsidRPr="00111F38" w:rsidRDefault="00111F38" w:rsidP="0011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11F38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111F3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111F3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S; SO</w:t>
      </w:r>
      <w:r w:rsidRPr="00111F3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; K</w:t>
      </w:r>
      <w:r w:rsidRPr="00111F3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111F3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4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111F38" w:rsidRPr="00111F38" w:rsidRDefault="00111F38" w:rsidP="0011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11F38">
        <w:rPr>
          <w:rFonts w:ascii="Times New Roman" w:hAnsi="Times New Roman" w:cs="Times New Roman"/>
          <w:b/>
          <w:bCs/>
          <w:sz w:val="26"/>
          <w:szCs w:val="26"/>
        </w:rPr>
        <w:t>Б</w:t>
      </w:r>
      <w:proofErr w:type="gramEnd"/>
      <w:r w:rsidRPr="00111F3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111F3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111F3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4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; SO</w:t>
      </w:r>
      <w:r w:rsidRPr="00111F3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r w:rsidR="003C0A16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111F3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3C0A1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3C0A16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7</w:t>
      </w:r>
      <w:r w:rsidRPr="00111F38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111F38" w:rsidRPr="00994DCC" w:rsidRDefault="00111F38" w:rsidP="00111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11F38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994DCC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994DCC">
        <w:rPr>
          <w:rFonts w:ascii="Times New Roman" w:hAnsi="Times New Roman" w:cs="Times New Roman"/>
          <w:sz w:val="26"/>
          <w:szCs w:val="26"/>
          <w:lang w:val="en-US"/>
        </w:rPr>
        <w:t>Na</w:t>
      </w:r>
      <w:r w:rsidRPr="00994DC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994DCC">
        <w:rPr>
          <w:rFonts w:ascii="Times New Roman" w:hAnsi="Times New Roman" w:cs="Times New Roman"/>
          <w:sz w:val="26"/>
          <w:szCs w:val="26"/>
          <w:lang w:val="en-US"/>
        </w:rPr>
        <w:t>S; H</w:t>
      </w:r>
      <w:r w:rsidRPr="00994DC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994DCC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994DC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994DCC">
        <w:rPr>
          <w:rFonts w:ascii="Times New Roman" w:hAnsi="Times New Roman" w:cs="Times New Roman"/>
          <w:sz w:val="26"/>
          <w:szCs w:val="26"/>
          <w:lang w:val="en-US"/>
        </w:rPr>
        <w:t>; Na</w:t>
      </w:r>
      <w:r w:rsidRPr="00994DC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994DCC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994DCC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  <w:r w:rsidRPr="00994DCC">
        <w:rPr>
          <w:rFonts w:ascii="Times New Roman" w:hAnsi="Times New Roman" w:cs="Times New Roman"/>
          <w:sz w:val="26"/>
          <w:szCs w:val="26"/>
          <w:lang w:val="en-US"/>
        </w:rPr>
        <w:t>;</w:t>
      </w:r>
    </w:p>
    <w:tbl>
      <w:tblPr>
        <w:tblStyle w:val="a8"/>
        <w:tblpPr w:leftFromText="180" w:rightFromText="180" w:vertAnchor="text" w:horzAnchor="page" w:tblpX="6658" w:tblpY="67"/>
        <w:tblW w:w="0" w:type="auto"/>
        <w:tblLook w:val="04A0"/>
      </w:tblPr>
      <w:tblGrid>
        <w:gridCol w:w="483"/>
        <w:gridCol w:w="483"/>
        <w:gridCol w:w="483"/>
        <w:gridCol w:w="484"/>
      </w:tblGrid>
      <w:tr w:rsidR="003C0A16" w:rsidTr="003C0A16">
        <w:trPr>
          <w:trHeight w:val="269"/>
        </w:trPr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111F38" w:rsidRDefault="00111F38" w:rsidP="00111F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1F38">
        <w:rPr>
          <w:rFonts w:ascii="Times New Roman" w:hAnsi="Times New Roman" w:cs="Times New Roman"/>
          <w:b/>
          <w:bCs/>
          <w:sz w:val="26"/>
          <w:szCs w:val="26"/>
        </w:rPr>
        <w:t xml:space="preserve">Г </w:t>
      </w:r>
      <w:r w:rsidRPr="00111F38">
        <w:rPr>
          <w:rFonts w:ascii="Times New Roman" w:hAnsi="Times New Roman" w:cs="Times New Roman"/>
          <w:sz w:val="26"/>
          <w:szCs w:val="26"/>
        </w:rPr>
        <w:t>K</w:t>
      </w:r>
      <w:r w:rsidRPr="00111F3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111F38">
        <w:rPr>
          <w:rFonts w:ascii="Times New Roman" w:hAnsi="Times New Roman" w:cs="Times New Roman"/>
          <w:sz w:val="26"/>
          <w:szCs w:val="26"/>
        </w:rPr>
        <w:t>S; MgSO</w:t>
      </w:r>
      <w:r w:rsidRPr="00111F38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111F38">
        <w:rPr>
          <w:rFonts w:ascii="Times New Roman" w:hAnsi="Times New Roman" w:cs="Times New Roman"/>
          <w:sz w:val="26"/>
          <w:szCs w:val="26"/>
        </w:rPr>
        <w:t>; CaSO</w:t>
      </w:r>
      <w:r w:rsidRPr="00111F38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111F38">
        <w:rPr>
          <w:rFonts w:ascii="Times New Roman" w:hAnsi="Times New Roman" w:cs="Times New Roman"/>
          <w:sz w:val="26"/>
          <w:szCs w:val="26"/>
        </w:rPr>
        <w:t>.</w:t>
      </w:r>
    </w:p>
    <w:p w:rsidR="00111F38" w:rsidRDefault="00111F38" w:rsidP="00111F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178B" w:rsidRPr="00303F8A" w:rsidRDefault="003C0A16" w:rsidP="00111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15178B">
        <w:rPr>
          <w:rFonts w:ascii="Times New Roman" w:hAnsi="Times New Roman" w:cs="Times New Roman"/>
          <w:sz w:val="26"/>
          <w:szCs w:val="26"/>
        </w:rPr>
        <w:t>.</w:t>
      </w:r>
      <w:r w:rsidR="00303F8A" w:rsidRPr="00303F8A">
        <w:rPr>
          <w:rFonts w:ascii="Times New Roman" w:hAnsi="Times New Roman" w:cs="Times New Roman"/>
          <w:sz w:val="26"/>
          <w:szCs w:val="26"/>
        </w:rPr>
        <w:t xml:space="preserve"> </w:t>
      </w:r>
      <w:r w:rsidR="00303F8A">
        <w:rPr>
          <w:rFonts w:ascii="Times New Roman" w:hAnsi="Times New Roman" w:cs="Times New Roman"/>
          <w:sz w:val="26"/>
          <w:szCs w:val="26"/>
          <w:lang w:val="uk-UA"/>
        </w:rPr>
        <w:t>У прилад, що зображений на рисунку, помістили водний розчин речовини Х і тверду речовину Y. Укажіть формули речовини Х і Y.</w:t>
      </w:r>
    </w:p>
    <w:p w:rsidR="00EB1CFC" w:rsidRDefault="00E172D0" w:rsidP="00303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Open Sans" w:eastAsia="Times New Roman" w:hAnsi="Open Sans" w:cs="Times New Roman"/>
          <w:noProof/>
          <w:sz w:val="23"/>
          <w:szCs w:val="23"/>
          <w:lang w:eastAsia="ru-RU"/>
        </w:rPr>
        <w:drawing>
          <wp:inline distT="0" distB="0" distL="0" distR="0">
            <wp:extent cx="5940425" cy="2000250"/>
            <wp:effectExtent l="1905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page" w:tblpX="6673" w:tblpY="26"/>
        <w:tblW w:w="0" w:type="auto"/>
        <w:tblLook w:val="04A0"/>
      </w:tblPr>
      <w:tblGrid>
        <w:gridCol w:w="483"/>
        <w:gridCol w:w="483"/>
        <w:gridCol w:w="483"/>
        <w:gridCol w:w="484"/>
      </w:tblGrid>
      <w:tr w:rsidR="003C0A16" w:rsidTr="003C0A16">
        <w:trPr>
          <w:trHeight w:val="269"/>
        </w:trPr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3C0A16" w:rsidRDefault="003C0A16" w:rsidP="00303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3C0A16" w:rsidRDefault="003C0A16" w:rsidP="00303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16823" w:rsidRPr="00303F8A" w:rsidRDefault="003C0A16" w:rsidP="00303F8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6"/>
          <w:szCs w:val="26"/>
          <w:lang w:eastAsia="ru-RU"/>
        </w:rPr>
      </w:pPr>
      <w:r>
        <w:rPr>
          <w:rFonts w:ascii="Open Sans" w:eastAsia="Times New Roman" w:hAnsi="Open Sans" w:cs="Times New Roman"/>
          <w:sz w:val="26"/>
          <w:szCs w:val="26"/>
          <w:lang w:val="uk-UA" w:eastAsia="ru-RU"/>
        </w:rPr>
        <w:t>4</w:t>
      </w:r>
      <w:r w:rsidR="00303F8A" w:rsidRPr="00303F8A">
        <w:rPr>
          <w:rFonts w:ascii="Open Sans" w:eastAsia="Times New Roman" w:hAnsi="Open Sans" w:cs="Times New Roman"/>
          <w:sz w:val="26"/>
          <w:szCs w:val="26"/>
          <w:lang w:val="uk-UA" w:eastAsia="ru-RU"/>
        </w:rPr>
        <w:t xml:space="preserve">. </w:t>
      </w:r>
      <w:proofErr w:type="gramStart"/>
      <w:r w:rsidR="00C16823" w:rsidRPr="00303F8A">
        <w:rPr>
          <w:rFonts w:ascii="Open Sans" w:eastAsia="Times New Roman" w:hAnsi="Open Sans" w:cs="Times New Roman"/>
          <w:sz w:val="26"/>
          <w:szCs w:val="26"/>
          <w:lang w:eastAsia="ru-RU"/>
        </w:rPr>
        <w:t>На</w:t>
      </w:r>
      <w:proofErr w:type="gramEnd"/>
      <w:r w:rsidR="00C16823" w:rsidRPr="00303F8A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 </w:t>
      </w:r>
      <w:proofErr w:type="gramStart"/>
      <w:r w:rsidR="00C16823" w:rsidRPr="00303F8A">
        <w:rPr>
          <w:rFonts w:ascii="Open Sans" w:eastAsia="Times New Roman" w:hAnsi="Open Sans" w:cs="Times New Roman"/>
          <w:sz w:val="26"/>
          <w:szCs w:val="26"/>
          <w:lang w:eastAsia="ru-RU"/>
        </w:rPr>
        <w:t>як</w:t>
      </w:r>
      <w:proofErr w:type="gramEnd"/>
      <w:r w:rsidR="00C16823" w:rsidRPr="00303F8A">
        <w:rPr>
          <w:rFonts w:ascii="Open Sans" w:eastAsia="Times New Roman" w:hAnsi="Open Sans" w:cs="Times New Roman"/>
          <w:sz w:val="26"/>
          <w:szCs w:val="26"/>
          <w:lang w:eastAsia="ru-RU"/>
        </w:rPr>
        <w:t xml:space="preserve">ій схемі зображено перекривання електронних хмар атомів у молекулі гідроген броміду? </w:t>
      </w:r>
    </w:p>
    <w:p w:rsidR="00C16823" w:rsidRPr="008C050B" w:rsidRDefault="00C16823" w:rsidP="00C16823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</w:t>
      </w:r>
      <w:r w:rsidRPr="008C050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r w:rsidRPr="008C050B">
        <w:rPr>
          <w:rFonts w:ascii="Open Sans" w:eastAsia="Times New Roman" w:hAnsi="Open Sans" w:cs="Times New Roman"/>
          <w:noProof/>
          <w:sz w:val="23"/>
          <w:szCs w:val="23"/>
          <w:lang w:eastAsia="ru-RU"/>
        </w:rPr>
        <w:drawing>
          <wp:inline distT="0" distB="0" distL="0" distR="0">
            <wp:extent cx="1381125" cy="314325"/>
            <wp:effectExtent l="19050" t="0" r="9525" b="0"/>
            <wp:docPr id="1" name="Рисунок 1" descr="https://zno-ua.net/images/tests/che/2011/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-ua.net/images/tests/che/2011/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23" w:rsidRPr="008C050B" w:rsidRDefault="00C16823" w:rsidP="00C16823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8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8C050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. </w:t>
      </w:r>
      <w:r w:rsidRPr="008C050B">
        <w:rPr>
          <w:rFonts w:ascii="Open Sans" w:eastAsia="Times New Roman" w:hAnsi="Open Sans" w:cs="Times New Roman"/>
          <w:noProof/>
          <w:sz w:val="23"/>
          <w:szCs w:val="23"/>
          <w:lang w:eastAsia="ru-RU"/>
        </w:rPr>
        <w:drawing>
          <wp:inline distT="0" distB="0" distL="0" distR="0">
            <wp:extent cx="1657350" cy="285750"/>
            <wp:effectExtent l="19050" t="0" r="0" b="0"/>
            <wp:docPr id="2" name="Рисунок 2" descr="https://zno-ua.net/images/tests/che/2011/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o-ua.net/images/tests/che/2011/7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23" w:rsidRPr="008C050B" w:rsidRDefault="00C16823" w:rsidP="00C16823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8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В.</w:t>
      </w:r>
      <w:r w:rsidRPr="008C050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r w:rsidRPr="008C050B">
        <w:rPr>
          <w:rFonts w:ascii="Open Sans" w:eastAsia="Times New Roman" w:hAnsi="Open Sans" w:cs="Times New Roman"/>
          <w:noProof/>
          <w:sz w:val="23"/>
          <w:szCs w:val="23"/>
          <w:lang w:eastAsia="ru-RU"/>
        </w:rPr>
        <w:drawing>
          <wp:inline distT="0" distB="0" distL="0" distR="0">
            <wp:extent cx="1171575" cy="466725"/>
            <wp:effectExtent l="19050" t="0" r="9525" b="0"/>
            <wp:docPr id="3" name="Рисунок 3" descr="https://zno-ua.net/images/tests/che/2011/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-ua.net/images/tests/che/2011/7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page" w:tblpX="6328" w:tblpY="581"/>
        <w:tblW w:w="0" w:type="auto"/>
        <w:tblLook w:val="04A0"/>
      </w:tblPr>
      <w:tblGrid>
        <w:gridCol w:w="483"/>
        <w:gridCol w:w="483"/>
        <w:gridCol w:w="483"/>
        <w:gridCol w:w="484"/>
      </w:tblGrid>
      <w:tr w:rsidR="003C0A16" w:rsidTr="003C0A16">
        <w:trPr>
          <w:trHeight w:val="269"/>
        </w:trPr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3C0A16" w:rsidRPr="008C050B" w:rsidRDefault="00C16823" w:rsidP="00C16823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A83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Pr="008C050B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r w:rsidRPr="008C050B">
        <w:rPr>
          <w:rFonts w:ascii="Open Sans" w:eastAsia="Times New Roman" w:hAnsi="Open Sans" w:cs="Times New Roman"/>
          <w:noProof/>
          <w:sz w:val="23"/>
          <w:szCs w:val="23"/>
          <w:lang w:eastAsia="ru-RU"/>
        </w:rPr>
        <w:drawing>
          <wp:inline distT="0" distB="0" distL="0" distR="0">
            <wp:extent cx="1657350" cy="457200"/>
            <wp:effectExtent l="19050" t="0" r="0" b="0"/>
            <wp:docPr id="4" name="Рисунок 4" descr="https://zno-ua.net/images/tests/che/2011/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no-ua.net/images/tests/che/2011/7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23" w:rsidRPr="008C050B" w:rsidRDefault="00C16823" w:rsidP="00C16823">
      <w:pPr>
        <w:shd w:val="clear" w:color="auto" w:fill="FFFFFF"/>
        <w:spacing w:after="0" w:line="45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EB1CFC" w:rsidRDefault="003C0A16" w:rsidP="00EB1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="00DE585A" w:rsidRPr="00DE585A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EB1C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B1CFC" w:rsidRPr="00EB1CFC">
        <w:rPr>
          <w:rFonts w:ascii="Times New Roman" w:hAnsi="Times New Roman" w:cs="Times New Roman"/>
          <w:sz w:val="26"/>
          <w:szCs w:val="26"/>
          <w:lang w:val="uk-UA"/>
        </w:rPr>
        <w:t xml:space="preserve">Укажіть суму коефіцієнтів хімічного рівняння реакції термічного розкладання </w:t>
      </w:r>
    </w:p>
    <w:p w:rsidR="00A8352F" w:rsidRDefault="00EB1CFC" w:rsidP="00EB1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арґентум </w:t>
      </w:r>
      <w:r w:rsidRPr="00EB1CFC">
        <w:rPr>
          <w:rFonts w:ascii="Times New Roman" w:hAnsi="Times New Roman" w:cs="Times New Roman"/>
          <w:sz w:val="26"/>
          <w:szCs w:val="26"/>
          <w:lang w:val="uk-UA"/>
        </w:rPr>
        <w:t>(І) нітрату</w:t>
      </w:r>
    </w:p>
    <w:p w:rsidR="00EB1CFC" w:rsidRDefault="00EB1CFC" w:rsidP="00EB1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1C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 </w:t>
      </w:r>
      <w:r>
        <w:rPr>
          <w:rFonts w:ascii="Times New Roman" w:hAnsi="Times New Roman" w:cs="Times New Roman"/>
          <w:sz w:val="26"/>
          <w:szCs w:val="26"/>
          <w:lang w:val="uk-UA"/>
        </w:rPr>
        <w:t>4</w:t>
      </w:r>
    </w:p>
    <w:p w:rsidR="00EB1CFC" w:rsidRDefault="00EB1CFC" w:rsidP="00EB1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1CFC">
        <w:rPr>
          <w:rFonts w:ascii="Times New Roman" w:hAnsi="Times New Roman" w:cs="Times New Roman"/>
          <w:b/>
          <w:sz w:val="26"/>
          <w:szCs w:val="26"/>
          <w:lang w:val="uk-UA"/>
        </w:rPr>
        <w:t>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6</w:t>
      </w:r>
    </w:p>
    <w:p w:rsidR="00EB1CFC" w:rsidRDefault="00EB1CFC" w:rsidP="00EB1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1C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uk-UA"/>
        </w:rPr>
        <w:t>7</w:t>
      </w:r>
    </w:p>
    <w:tbl>
      <w:tblPr>
        <w:tblStyle w:val="a8"/>
        <w:tblpPr w:leftFromText="180" w:rightFromText="180" w:vertAnchor="text" w:horzAnchor="page" w:tblpX="6013" w:tblpY="65"/>
        <w:tblW w:w="0" w:type="auto"/>
        <w:tblLook w:val="04A0"/>
      </w:tblPr>
      <w:tblGrid>
        <w:gridCol w:w="483"/>
        <w:gridCol w:w="483"/>
        <w:gridCol w:w="483"/>
        <w:gridCol w:w="484"/>
      </w:tblGrid>
      <w:tr w:rsidR="003C0A16" w:rsidRPr="008B734B" w:rsidTr="003C0A16">
        <w:trPr>
          <w:trHeight w:val="269"/>
        </w:trPr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EB1CFC" w:rsidRDefault="00EB1CFC" w:rsidP="00EB1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1CFC">
        <w:rPr>
          <w:rFonts w:ascii="Times New Roman" w:hAnsi="Times New Roman" w:cs="Times New Roman"/>
          <w:b/>
          <w:sz w:val="26"/>
          <w:szCs w:val="26"/>
          <w:lang w:val="uk-UA"/>
        </w:rPr>
        <w:t>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9</w:t>
      </w:r>
    </w:p>
    <w:p w:rsidR="0027538D" w:rsidRDefault="0027538D" w:rsidP="00EB1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7538D" w:rsidRDefault="003C0A16" w:rsidP="0027538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6</w:t>
      </w:r>
      <w:r w:rsidR="0027538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7538D" w:rsidRPr="0027538D">
        <w:rPr>
          <w:sz w:val="28"/>
          <w:szCs w:val="28"/>
        </w:rPr>
        <w:t xml:space="preserve"> </w:t>
      </w:r>
      <w:r w:rsidR="0027538D" w:rsidRPr="0027538D">
        <w:rPr>
          <w:rFonts w:ascii="Times New Roman" w:hAnsi="Times New Roman" w:cs="Times New Roman"/>
          <w:sz w:val="26"/>
          <w:szCs w:val="26"/>
        </w:rPr>
        <w:t>Число неспарених електроні</w:t>
      </w:r>
      <w:proofErr w:type="gramStart"/>
      <w:r w:rsidR="0027538D" w:rsidRPr="0027538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7538D" w:rsidRPr="002753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538D" w:rsidRPr="0027538D">
        <w:rPr>
          <w:rFonts w:ascii="Times New Roman" w:hAnsi="Times New Roman" w:cs="Times New Roman"/>
          <w:sz w:val="26"/>
          <w:szCs w:val="26"/>
        </w:rPr>
        <w:t>атома</w:t>
      </w:r>
      <w:proofErr w:type="gramEnd"/>
      <w:r w:rsidR="0027538D" w:rsidRPr="0027538D">
        <w:rPr>
          <w:rFonts w:ascii="Times New Roman" w:hAnsi="Times New Roman" w:cs="Times New Roman"/>
          <w:sz w:val="26"/>
          <w:szCs w:val="26"/>
        </w:rPr>
        <w:t xml:space="preserve"> Силіцію в незбудженому стані становить</w:t>
      </w:r>
      <w:r w:rsidR="0027538D" w:rsidRPr="00275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38D" w:rsidRPr="0027538D" w:rsidRDefault="0027538D" w:rsidP="0027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53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 w:rsidRPr="0027538D"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</w:p>
    <w:p w:rsidR="0027538D" w:rsidRPr="0027538D" w:rsidRDefault="0027538D" w:rsidP="0027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753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proofErr w:type="gramEnd"/>
      <w:r w:rsidRPr="002753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7538D">
        <w:rPr>
          <w:rFonts w:ascii="Times New Roman" w:hAnsi="Times New Roman" w:cs="Times New Roman"/>
          <w:color w:val="000000"/>
          <w:sz w:val="26"/>
          <w:szCs w:val="26"/>
        </w:rPr>
        <w:t xml:space="preserve">2 </w:t>
      </w:r>
    </w:p>
    <w:p w:rsidR="0027538D" w:rsidRPr="0027538D" w:rsidRDefault="0027538D" w:rsidP="0027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53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Pr="0027538D">
        <w:rPr>
          <w:rFonts w:ascii="Times New Roman" w:hAnsi="Times New Roman" w:cs="Times New Roman"/>
          <w:color w:val="000000"/>
          <w:sz w:val="26"/>
          <w:szCs w:val="26"/>
        </w:rPr>
        <w:t xml:space="preserve">3 </w:t>
      </w:r>
    </w:p>
    <w:tbl>
      <w:tblPr>
        <w:tblStyle w:val="a8"/>
        <w:tblpPr w:leftFromText="180" w:rightFromText="180" w:vertAnchor="text" w:horzAnchor="page" w:tblpX="6058" w:tblpY="-21"/>
        <w:tblW w:w="0" w:type="auto"/>
        <w:tblLook w:val="04A0"/>
      </w:tblPr>
      <w:tblGrid>
        <w:gridCol w:w="483"/>
        <w:gridCol w:w="483"/>
        <w:gridCol w:w="483"/>
        <w:gridCol w:w="484"/>
      </w:tblGrid>
      <w:tr w:rsidR="003C0A16" w:rsidTr="003C0A16">
        <w:trPr>
          <w:trHeight w:val="269"/>
        </w:trPr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3C0A16" w:rsidRPr="0027538D" w:rsidRDefault="0027538D" w:rsidP="0027538D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538D">
        <w:rPr>
          <w:rFonts w:ascii="Times New Roman" w:hAnsi="Times New Roman" w:cs="Times New Roman"/>
          <w:b/>
          <w:bCs/>
          <w:sz w:val="26"/>
          <w:szCs w:val="26"/>
        </w:rPr>
        <w:t xml:space="preserve">Г </w:t>
      </w:r>
      <w:r w:rsidRPr="0027538D">
        <w:rPr>
          <w:rFonts w:ascii="Times New Roman" w:hAnsi="Times New Roman" w:cs="Times New Roman"/>
          <w:sz w:val="26"/>
          <w:szCs w:val="26"/>
        </w:rPr>
        <w:t xml:space="preserve">4 </w:t>
      </w:r>
    </w:p>
    <w:p w:rsidR="0027538D" w:rsidRPr="0027538D" w:rsidRDefault="0027538D" w:rsidP="0027538D">
      <w:pPr>
        <w:pStyle w:val="Default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B76D0" w:rsidRPr="00C3732B" w:rsidRDefault="003C0A16" w:rsidP="00DB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="00DB76D0" w:rsidRPr="00C3732B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DB76D0" w:rsidRPr="00C373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B76D0" w:rsidRPr="00DB76D0">
        <w:rPr>
          <w:rFonts w:ascii="Times New Roman" w:hAnsi="Times New Roman" w:cs="Times New Roman"/>
          <w:color w:val="000000"/>
          <w:sz w:val="26"/>
          <w:szCs w:val="26"/>
        </w:rPr>
        <w:t>Виберіть електронну формулу атома елемента, вищий оксид якого має формулу ЕО</w:t>
      </w:r>
      <w:proofErr w:type="gramStart"/>
      <w:r w:rsidR="00DB76D0" w:rsidRPr="00DB76D0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proofErr w:type="gramEnd"/>
      <w:r w:rsidR="00DB76D0" w:rsidRPr="00DB76D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B76D0" w:rsidRPr="00DB76D0" w:rsidRDefault="00DB76D0" w:rsidP="00DB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DB76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DB76D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>1s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>2s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p w:rsidR="00DB76D0" w:rsidRPr="00DB76D0" w:rsidRDefault="00DB76D0" w:rsidP="00DB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 w:rsidRPr="00DB76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proofErr w:type="gramEnd"/>
      <w:r w:rsidRPr="00DB76D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>1s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>2s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>2p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p w:rsidR="00DB76D0" w:rsidRPr="00DB76D0" w:rsidRDefault="00DB76D0" w:rsidP="00DB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DB76D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Pr="00DB76D0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>1s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>2s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>2p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tbl>
      <w:tblPr>
        <w:tblStyle w:val="a8"/>
        <w:tblpPr w:leftFromText="180" w:rightFromText="180" w:vertAnchor="text" w:horzAnchor="page" w:tblpX="5848" w:tblpY="90"/>
        <w:tblW w:w="0" w:type="auto"/>
        <w:tblLook w:val="04A0"/>
      </w:tblPr>
      <w:tblGrid>
        <w:gridCol w:w="483"/>
        <w:gridCol w:w="483"/>
        <w:gridCol w:w="483"/>
        <w:gridCol w:w="484"/>
      </w:tblGrid>
      <w:tr w:rsidR="003C0A16" w:rsidTr="003C0A16">
        <w:trPr>
          <w:trHeight w:val="269"/>
        </w:trPr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3C0A16" w:rsidRPr="008B734B" w:rsidRDefault="003C0A16" w:rsidP="003C0A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3C0A16" w:rsidRPr="003C0A16" w:rsidRDefault="00DB76D0" w:rsidP="00DB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DB76D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 </w:t>
      </w:r>
      <w:r w:rsidRPr="00DB76D0">
        <w:rPr>
          <w:rFonts w:ascii="Times New Roman" w:hAnsi="Times New Roman" w:cs="Times New Roman"/>
          <w:color w:val="000000"/>
          <w:sz w:val="26"/>
          <w:szCs w:val="26"/>
        </w:rPr>
        <w:t>1s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</w:rPr>
        <w:t>2s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DB76D0">
        <w:rPr>
          <w:rFonts w:ascii="Times New Roman" w:hAnsi="Times New Roman" w:cs="Times New Roman"/>
          <w:color w:val="000000"/>
          <w:sz w:val="26"/>
          <w:szCs w:val="26"/>
        </w:rPr>
        <w:t>2p</w:t>
      </w:r>
      <w:r w:rsidRPr="00DB76D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="003C0A16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uk-UA"/>
        </w:rPr>
        <w:t xml:space="preserve"> </w:t>
      </w:r>
    </w:p>
    <w:p w:rsidR="00DB76D0" w:rsidRPr="003C0A16" w:rsidRDefault="00DB76D0" w:rsidP="00DB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460CD5" w:rsidRDefault="00460CD5" w:rsidP="00460C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035D60" w:rsidRDefault="00035D60" w:rsidP="00035D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2077C0" w:rsidRPr="002077C0" w:rsidRDefault="003C0A16" w:rsidP="002077C0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035D60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2077C0" w:rsidRPr="002077C0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Проаналізуйте схему окисно-відновної реакції</w:t>
      </w:r>
    </w:p>
    <w:p w:rsidR="002077C0" w:rsidRPr="002077C0" w:rsidRDefault="002077C0" w:rsidP="002077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spellStart"/>
      <w:r w:rsidRPr="002077C0">
        <w:rPr>
          <w:rFonts w:ascii="Times New Roman" w:hAnsi="Times New Roman" w:cs="Times New Roman"/>
          <w:sz w:val="26"/>
          <w:szCs w:val="26"/>
          <w:lang w:val="en-US"/>
        </w:rPr>
        <w:t>KMnO</w:t>
      </w:r>
      <w:proofErr w:type="spellEnd"/>
      <w:r w:rsidRPr="002077C0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4</w:t>
      </w:r>
      <w:r w:rsidRPr="002077C0">
        <w:rPr>
          <w:rFonts w:ascii="Times New Roman" w:hAnsi="Times New Roman" w:cs="Times New Roman"/>
          <w:sz w:val="26"/>
          <w:szCs w:val="26"/>
          <w:lang w:val="uk-UA"/>
        </w:rPr>
        <w:t xml:space="preserve"> + 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2077C0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077C0">
        <w:rPr>
          <w:rFonts w:ascii="Times New Roman" w:hAnsi="Times New Roman" w:cs="Times New Roman"/>
          <w:sz w:val="26"/>
          <w:szCs w:val="26"/>
          <w:lang w:val="uk-UA"/>
        </w:rPr>
        <w:t xml:space="preserve"> + 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2077C0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2077C0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4</w:t>
      </w:r>
      <w:r w:rsidRPr="002077C0">
        <w:rPr>
          <w:rFonts w:ascii="Times New Roman" w:hAnsi="Times New Roman" w:cs="Times New Roman"/>
          <w:sz w:val="26"/>
          <w:szCs w:val="26"/>
          <w:lang w:val="uk-UA"/>
        </w:rPr>
        <w:t xml:space="preserve"> = </w:t>
      </w:r>
      <w:proofErr w:type="spellStart"/>
      <w:r w:rsidRPr="002077C0">
        <w:rPr>
          <w:rFonts w:ascii="Times New Roman" w:hAnsi="Times New Roman" w:cs="Times New Roman"/>
          <w:sz w:val="26"/>
          <w:szCs w:val="26"/>
          <w:lang w:val="en-US"/>
        </w:rPr>
        <w:t>MnSO</w:t>
      </w:r>
      <w:proofErr w:type="spellEnd"/>
      <w:r w:rsidRPr="002077C0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4</w:t>
      </w:r>
      <w:r w:rsidRPr="002077C0">
        <w:rPr>
          <w:rFonts w:ascii="Times New Roman" w:hAnsi="Times New Roman" w:cs="Times New Roman"/>
          <w:sz w:val="26"/>
          <w:szCs w:val="26"/>
          <w:lang w:val="uk-UA"/>
        </w:rPr>
        <w:t xml:space="preserve"> + 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2077C0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2077C0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4</w:t>
      </w:r>
      <w:r w:rsidRPr="002077C0">
        <w:rPr>
          <w:rFonts w:ascii="Times New Roman" w:hAnsi="Times New Roman" w:cs="Times New Roman"/>
          <w:sz w:val="26"/>
          <w:szCs w:val="26"/>
          <w:lang w:val="uk-UA"/>
        </w:rPr>
        <w:t xml:space="preserve"> + 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077C0">
        <w:rPr>
          <w:rFonts w:ascii="Times New Roman" w:hAnsi="Times New Roman" w:cs="Times New Roman"/>
          <w:sz w:val="26"/>
          <w:szCs w:val="26"/>
          <w:lang w:val="uk-UA"/>
        </w:rPr>
        <w:t xml:space="preserve"> + 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2077C0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Pr="002077C0">
        <w:rPr>
          <w:rFonts w:ascii="Times New Roman" w:hAnsi="Times New Roman" w:cs="Times New Roman"/>
          <w:sz w:val="26"/>
          <w:szCs w:val="26"/>
          <w:lang w:val="en-US"/>
        </w:rPr>
        <w:t>O</w:t>
      </w:r>
    </w:p>
    <w:p w:rsidR="00035D60" w:rsidRDefault="002077C0" w:rsidP="0020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077C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 цій реакції калій перманганат є </w:t>
      </w:r>
      <w:r w:rsidRPr="002077C0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І</w:t>
      </w:r>
      <w:r w:rsidRPr="002077C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а число електронів, що беруть участь у зміні ступеня окиснення атома </w:t>
      </w:r>
      <w:proofErr w:type="spellStart"/>
      <w:r w:rsidRPr="002077C0">
        <w:rPr>
          <w:rFonts w:ascii="Times New Roman" w:hAnsi="Times New Roman" w:cs="Times New Roman"/>
          <w:color w:val="000000"/>
          <w:sz w:val="26"/>
          <w:szCs w:val="26"/>
          <w:lang w:val="uk-UA"/>
        </w:rPr>
        <w:t>Сульфуру</w:t>
      </w:r>
      <w:proofErr w:type="spellEnd"/>
      <w:r w:rsidRPr="002077C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дорівнює </w:t>
      </w:r>
      <w:r w:rsidRPr="002077C0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І</w:t>
      </w:r>
      <w:r w:rsidRPr="002077C0">
        <w:rPr>
          <w:rFonts w:ascii="Times New Roman" w:hAnsi="Times New Roman" w:cs="Times New Roman"/>
          <w:b/>
          <w:bCs/>
          <w:color w:val="000000"/>
          <w:sz w:val="26"/>
          <w:szCs w:val="26"/>
        </w:rPr>
        <w:t>I</w:t>
      </w:r>
      <w:r w:rsidRPr="002077C0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2077C0" w:rsidRDefault="002077C0" w:rsidP="00207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tbl>
      <w:tblPr>
        <w:tblStyle w:val="a8"/>
        <w:tblW w:w="0" w:type="auto"/>
        <w:tblLook w:val="04A0"/>
      </w:tblPr>
      <w:tblGrid>
        <w:gridCol w:w="1384"/>
        <w:gridCol w:w="1770"/>
        <w:gridCol w:w="1559"/>
      </w:tblGrid>
      <w:tr w:rsidR="002077C0" w:rsidTr="00BC3FD8">
        <w:tc>
          <w:tcPr>
            <w:tcW w:w="1384" w:type="dxa"/>
            <w:tcBorders>
              <w:top w:val="nil"/>
              <w:left w:val="nil"/>
            </w:tcBorders>
            <w:vAlign w:val="center"/>
          </w:tcPr>
          <w:p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1559" w:type="dxa"/>
            <w:vAlign w:val="center"/>
          </w:tcPr>
          <w:p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</w:t>
            </w:r>
          </w:p>
        </w:tc>
      </w:tr>
      <w:tr w:rsidR="002077C0" w:rsidTr="002077C0">
        <w:tc>
          <w:tcPr>
            <w:tcW w:w="1384" w:type="dxa"/>
            <w:vAlign w:val="center"/>
          </w:tcPr>
          <w:p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701" w:type="dxa"/>
            <w:vAlign w:val="center"/>
          </w:tcPr>
          <w:p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Окисником</w:t>
            </w:r>
          </w:p>
        </w:tc>
        <w:tc>
          <w:tcPr>
            <w:tcW w:w="1559" w:type="dxa"/>
            <w:vAlign w:val="center"/>
          </w:tcPr>
          <w:p w:rsidR="002077C0" w:rsidRDefault="001C5EC9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2077C0" w:rsidTr="002077C0">
        <w:tc>
          <w:tcPr>
            <w:tcW w:w="1384" w:type="dxa"/>
            <w:vAlign w:val="center"/>
          </w:tcPr>
          <w:p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1701" w:type="dxa"/>
            <w:vAlign w:val="center"/>
          </w:tcPr>
          <w:p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Відновником</w:t>
            </w:r>
          </w:p>
        </w:tc>
        <w:tc>
          <w:tcPr>
            <w:tcW w:w="1559" w:type="dxa"/>
            <w:vAlign w:val="center"/>
          </w:tcPr>
          <w:p w:rsidR="002077C0" w:rsidRDefault="001C5EC9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2077C0" w:rsidTr="002077C0">
        <w:tc>
          <w:tcPr>
            <w:tcW w:w="1384" w:type="dxa"/>
            <w:vAlign w:val="center"/>
          </w:tcPr>
          <w:p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  <w:vAlign w:val="center"/>
          </w:tcPr>
          <w:p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Окисником</w:t>
            </w:r>
          </w:p>
        </w:tc>
        <w:tc>
          <w:tcPr>
            <w:tcW w:w="1559" w:type="dxa"/>
            <w:vAlign w:val="center"/>
          </w:tcPr>
          <w:p w:rsidR="002077C0" w:rsidRDefault="001C5EC9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2077C0" w:rsidTr="002077C0">
        <w:tc>
          <w:tcPr>
            <w:tcW w:w="1384" w:type="dxa"/>
            <w:vAlign w:val="center"/>
          </w:tcPr>
          <w:p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1701" w:type="dxa"/>
            <w:vAlign w:val="center"/>
          </w:tcPr>
          <w:p w:rsidR="002077C0" w:rsidRDefault="002077C0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Відновником</w:t>
            </w:r>
          </w:p>
        </w:tc>
        <w:tc>
          <w:tcPr>
            <w:tcW w:w="1559" w:type="dxa"/>
            <w:vAlign w:val="center"/>
          </w:tcPr>
          <w:p w:rsidR="002077C0" w:rsidRDefault="001C5EC9" w:rsidP="002077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</w:tbl>
    <w:tbl>
      <w:tblPr>
        <w:tblStyle w:val="a8"/>
        <w:tblpPr w:leftFromText="180" w:rightFromText="180" w:vertAnchor="text" w:horzAnchor="page" w:tblpX="7558" w:tblpY="-631"/>
        <w:tblW w:w="0" w:type="auto"/>
        <w:tblLook w:val="04A0"/>
      </w:tblPr>
      <w:tblGrid>
        <w:gridCol w:w="483"/>
        <w:gridCol w:w="483"/>
        <w:gridCol w:w="483"/>
        <w:gridCol w:w="484"/>
      </w:tblGrid>
      <w:tr w:rsidR="002A3EF1" w:rsidTr="002A3EF1">
        <w:trPr>
          <w:trHeight w:val="269"/>
        </w:trPr>
        <w:tc>
          <w:tcPr>
            <w:tcW w:w="483" w:type="dxa"/>
          </w:tcPr>
          <w:p w:rsidR="002A3EF1" w:rsidRPr="008B734B" w:rsidRDefault="002A3EF1" w:rsidP="002A3E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2A3EF1" w:rsidRPr="008B734B" w:rsidRDefault="002A3EF1" w:rsidP="002A3E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2A3EF1" w:rsidRPr="008B734B" w:rsidRDefault="002A3EF1" w:rsidP="002A3E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2A3EF1" w:rsidRPr="008B734B" w:rsidRDefault="002A3EF1" w:rsidP="002A3E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2077C0" w:rsidRDefault="002077C0" w:rsidP="002077C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A3EF1" w:rsidRPr="00504736" w:rsidRDefault="00636D62" w:rsidP="00504736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="00504736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504736" w:rsidRPr="00504736">
        <w:rPr>
          <w:rFonts w:ascii="Times New Roman" w:hAnsi="Times New Roman" w:cs="Times New Roman"/>
          <w:color w:val="000000"/>
          <w:sz w:val="26"/>
          <w:szCs w:val="26"/>
        </w:rPr>
        <w:t xml:space="preserve">Які речовини реагують між собою у </w:t>
      </w:r>
      <w:proofErr w:type="gramStart"/>
      <w:r w:rsidR="00504736" w:rsidRPr="00504736">
        <w:rPr>
          <w:rFonts w:ascii="Times New Roman" w:hAnsi="Times New Roman" w:cs="Times New Roman"/>
          <w:color w:val="000000"/>
          <w:sz w:val="26"/>
          <w:szCs w:val="26"/>
        </w:rPr>
        <w:t>водному</w:t>
      </w:r>
      <w:proofErr w:type="gramEnd"/>
      <w:r w:rsidR="00504736" w:rsidRPr="00504736">
        <w:rPr>
          <w:rFonts w:ascii="Times New Roman" w:hAnsi="Times New Roman" w:cs="Times New Roman"/>
          <w:color w:val="000000"/>
          <w:sz w:val="26"/>
          <w:szCs w:val="26"/>
        </w:rPr>
        <w:t xml:space="preserve"> розчині? </w:t>
      </w:r>
    </w:p>
    <w:p w:rsidR="00504736" w:rsidRPr="00504736" w:rsidRDefault="00504736" w:rsidP="00504736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47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С</w:t>
      </w:r>
      <w:proofErr w:type="gramStart"/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proofErr w:type="gramEnd"/>
      <w:r w:rsidRPr="0050473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OH</w:t>
      </w:r>
      <w:r w:rsidRPr="0050473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04736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2</w:t>
      </w:r>
      <w:r w:rsidRPr="00504736">
        <w:rPr>
          <w:rStyle w:val="A60"/>
          <w:rFonts w:ascii="Times New Roman" w:hAnsi="Times New Roman" w:cs="Times New Roman"/>
          <w:sz w:val="26"/>
          <w:szCs w:val="26"/>
        </w:rPr>
        <w:t xml:space="preserve"> </w:t>
      </w:r>
      <w:r w:rsidRPr="00504736">
        <w:rPr>
          <w:rFonts w:ascii="Times New Roman" w:hAnsi="Times New Roman" w:cs="Times New Roman"/>
          <w:color w:val="000000"/>
          <w:sz w:val="26"/>
          <w:szCs w:val="26"/>
        </w:rPr>
        <w:t xml:space="preserve">і </w:t>
      </w:r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Fe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(NО</w:t>
      </w:r>
      <w:r>
        <w:rPr>
          <w:rStyle w:val="A60"/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>
        <w:rPr>
          <w:rStyle w:val="A60"/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Style w:val="A60"/>
          <w:rFonts w:ascii="Times New Roman" w:hAnsi="Times New Roman" w:cs="Times New Roman"/>
          <w:sz w:val="26"/>
          <w:szCs w:val="26"/>
          <w:vertAlign w:val="subscript"/>
          <w:lang w:val="uk-UA"/>
        </w:rPr>
        <w:t>3</w:t>
      </w:r>
      <w:r w:rsidRPr="00504736">
        <w:rPr>
          <w:rStyle w:val="A60"/>
          <w:rFonts w:ascii="Times New Roman" w:hAnsi="Times New Roman" w:cs="Times New Roman"/>
          <w:sz w:val="26"/>
          <w:szCs w:val="26"/>
        </w:rPr>
        <w:t xml:space="preserve"> </w:t>
      </w:r>
    </w:p>
    <w:p w:rsidR="00504736" w:rsidRPr="00994DCC" w:rsidRDefault="00504736" w:rsidP="00504736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047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proofErr w:type="gramEnd"/>
      <w:r w:rsidRPr="00994D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К</w:t>
      </w:r>
      <w:r w:rsidRPr="00994DCC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2</w:t>
      </w:r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CO</w:t>
      </w:r>
      <w:r w:rsidRPr="00994DCC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3</w:t>
      </w:r>
      <w:r w:rsidRPr="00994DCC">
        <w:rPr>
          <w:rStyle w:val="A60"/>
          <w:rFonts w:ascii="Times New Roman" w:hAnsi="Times New Roman" w:cs="Times New Roman"/>
          <w:sz w:val="26"/>
          <w:szCs w:val="26"/>
        </w:rPr>
        <w:t xml:space="preserve"> </w:t>
      </w:r>
      <w:r w:rsidRPr="00504736">
        <w:rPr>
          <w:rFonts w:ascii="Times New Roman" w:hAnsi="Times New Roman" w:cs="Times New Roman"/>
          <w:color w:val="000000"/>
          <w:sz w:val="26"/>
          <w:szCs w:val="26"/>
        </w:rPr>
        <w:t>і</w:t>
      </w:r>
      <w:r w:rsidRPr="00994D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а</w:t>
      </w:r>
      <w:r w:rsidRPr="00994DCC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2</w:t>
      </w:r>
      <w:proofErr w:type="spellStart"/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SiO</w:t>
      </w:r>
      <w:proofErr w:type="spellEnd"/>
      <w:r w:rsidRPr="00994DCC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3</w:t>
      </w:r>
      <w:r w:rsidRPr="00994DCC">
        <w:rPr>
          <w:rStyle w:val="A60"/>
          <w:rFonts w:ascii="Times New Roman" w:hAnsi="Times New Roman" w:cs="Times New Roman"/>
          <w:sz w:val="26"/>
          <w:szCs w:val="26"/>
        </w:rPr>
        <w:t xml:space="preserve"> </w:t>
      </w:r>
    </w:p>
    <w:p w:rsidR="00504736" w:rsidRPr="00994DCC" w:rsidRDefault="00504736" w:rsidP="00504736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47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Pr="00994D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HNO</w:t>
      </w:r>
      <w:r w:rsidRPr="00994DCC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3</w:t>
      </w:r>
      <w:r w:rsidRPr="00994DCC">
        <w:rPr>
          <w:rStyle w:val="A60"/>
          <w:rFonts w:ascii="Times New Roman" w:hAnsi="Times New Roman" w:cs="Times New Roman"/>
          <w:sz w:val="26"/>
          <w:szCs w:val="26"/>
        </w:rPr>
        <w:t xml:space="preserve"> </w:t>
      </w:r>
      <w:r w:rsidRPr="00504736">
        <w:rPr>
          <w:rFonts w:ascii="Times New Roman" w:hAnsi="Times New Roman" w:cs="Times New Roman"/>
          <w:color w:val="000000"/>
          <w:sz w:val="26"/>
          <w:szCs w:val="26"/>
        </w:rPr>
        <w:t>і</w:t>
      </w:r>
      <w:r w:rsidRPr="00994D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CuSO</w:t>
      </w:r>
      <w:proofErr w:type="spellEnd"/>
      <w:r w:rsidRPr="00994DCC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4</w:t>
      </w:r>
      <w:r w:rsidRPr="00994DCC">
        <w:rPr>
          <w:rStyle w:val="A60"/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8"/>
        <w:tblpPr w:leftFromText="180" w:rightFromText="180" w:vertAnchor="text" w:horzAnchor="page" w:tblpX="7438" w:tblpY="64"/>
        <w:tblW w:w="0" w:type="auto"/>
        <w:tblLook w:val="04A0"/>
      </w:tblPr>
      <w:tblGrid>
        <w:gridCol w:w="483"/>
        <w:gridCol w:w="483"/>
        <w:gridCol w:w="483"/>
        <w:gridCol w:w="484"/>
      </w:tblGrid>
      <w:tr w:rsidR="00221E07" w:rsidTr="00221E07">
        <w:trPr>
          <w:trHeight w:val="269"/>
        </w:trPr>
        <w:tc>
          <w:tcPr>
            <w:tcW w:w="483" w:type="dxa"/>
          </w:tcPr>
          <w:p w:rsidR="00221E07" w:rsidRPr="008B734B" w:rsidRDefault="00221E07" w:rsidP="00221E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221E07" w:rsidRPr="008B734B" w:rsidRDefault="00221E07" w:rsidP="00221E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221E07" w:rsidRPr="008B734B" w:rsidRDefault="00221E07" w:rsidP="00221E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221E07" w:rsidRPr="008B734B" w:rsidRDefault="00221E07" w:rsidP="00221E0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636D62" w:rsidRPr="00636D62" w:rsidRDefault="00504736" w:rsidP="00504736">
      <w:pPr>
        <w:spacing w:after="0" w:line="240" w:lineRule="auto"/>
        <w:jc w:val="both"/>
        <w:rPr>
          <w:rStyle w:val="A60"/>
          <w:rFonts w:ascii="Times New Roman" w:hAnsi="Times New Roman" w:cs="Times New Roman"/>
          <w:sz w:val="26"/>
          <w:szCs w:val="26"/>
          <w:lang w:val="uk-UA"/>
        </w:rPr>
      </w:pPr>
      <w:r w:rsidRPr="005047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</w:t>
      </w:r>
      <w:r w:rsidRPr="00994D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KCl</w:t>
      </w:r>
      <w:proofErr w:type="spellEnd"/>
      <w:r w:rsidRPr="00994D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04736">
        <w:rPr>
          <w:rFonts w:ascii="Times New Roman" w:hAnsi="Times New Roman" w:cs="Times New Roman"/>
          <w:color w:val="000000"/>
          <w:sz w:val="26"/>
          <w:szCs w:val="26"/>
        </w:rPr>
        <w:t>і</w:t>
      </w:r>
      <w:r w:rsidRPr="00994D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Al</w:t>
      </w:r>
      <w:r w:rsidRPr="00994DCC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504736">
        <w:rPr>
          <w:rFonts w:ascii="Times New Roman" w:hAnsi="Times New Roman" w:cs="Times New Roman"/>
          <w:color w:val="000000"/>
          <w:sz w:val="26"/>
          <w:szCs w:val="26"/>
          <w:lang w:val="en-US"/>
        </w:rPr>
        <w:t>NO</w:t>
      </w:r>
      <w:r w:rsidRPr="00994DCC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3</w:t>
      </w:r>
      <w:r w:rsidRPr="00994DC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994DCC">
        <w:rPr>
          <w:rStyle w:val="A60"/>
          <w:rFonts w:ascii="Times New Roman" w:hAnsi="Times New Roman" w:cs="Times New Roman"/>
          <w:sz w:val="26"/>
          <w:szCs w:val="26"/>
          <w:vertAlign w:val="subscript"/>
        </w:rPr>
        <w:t>3</w:t>
      </w:r>
      <w:r w:rsidR="00636D62">
        <w:rPr>
          <w:rStyle w:val="A60"/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04736" w:rsidRPr="00636D62" w:rsidRDefault="00504736" w:rsidP="00504736">
      <w:pPr>
        <w:spacing w:after="0" w:line="240" w:lineRule="auto"/>
        <w:jc w:val="both"/>
        <w:rPr>
          <w:rStyle w:val="A60"/>
          <w:rFonts w:ascii="Times New Roman" w:hAnsi="Times New Roman" w:cs="Times New Roman"/>
          <w:sz w:val="26"/>
          <w:szCs w:val="26"/>
          <w:lang w:val="uk-UA"/>
        </w:rPr>
      </w:pPr>
    </w:p>
    <w:p w:rsidR="003135A1" w:rsidRPr="00376C9A" w:rsidRDefault="003135A1" w:rsidP="0037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6C9A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636D62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376C9A">
        <w:rPr>
          <w:rFonts w:ascii="Times New Roman" w:hAnsi="Times New Roman" w:cs="Times New Roman"/>
          <w:sz w:val="26"/>
          <w:szCs w:val="26"/>
          <w:lang w:val="uk-UA"/>
        </w:rPr>
        <w:t xml:space="preserve">. Укажіть правильний запис рівняння реакції між </w:t>
      </w:r>
      <w:proofErr w:type="spellStart"/>
      <w:r w:rsidRPr="00376C9A">
        <w:rPr>
          <w:rFonts w:ascii="Times New Roman" w:hAnsi="Times New Roman" w:cs="Times New Roman"/>
          <w:sz w:val="26"/>
          <w:szCs w:val="26"/>
          <w:lang w:val="uk-UA"/>
        </w:rPr>
        <w:t>ферум</w:t>
      </w:r>
      <w:proofErr w:type="spellEnd"/>
      <w:r w:rsidR="00F94D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76C9A">
        <w:rPr>
          <w:rFonts w:ascii="Times New Roman" w:hAnsi="Times New Roman" w:cs="Times New Roman"/>
          <w:sz w:val="26"/>
          <w:szCs w:val="26"/>
          <w:lang w:val="uk-UA"/>
        </w:rPr>
        <w:t xml:space="preserve">(ІІ) гідроксидом і </w:t>
      </w:r>
      <w:proofErr w:type="spellStart"/>
      <w:r w:rsidRPr="00376C9A">
        <w:rPr>
          <w:rFonts w:ascii="Times New Roman" w:hAnsi="Times New Roman" w:cs="Times New Roman"/>
          <w:sz w:val="26"/>
          <w:szCs w:val="26"/>
          <w:lang w:val="uk-UA"/>
        </w:rPr>
        <w:t>хлоридною</w:t>
      </w:r>
      <w:proofErr w:type="spellEnd"/>
      <w:r w:rsidRPr="00376C9A">
        <w:rPr>
          <w:rFonts w:ascii="Times New Roman" w:hAnsi="Times New Roman" w:cs="Times New Roman"/>
          <w:sz w:val="26"/>
          <w:szCs w:val="26"/>
          <w:lang w:val="uk-UA"/>
        </w:rPr>
        <w:t xml:space="preserve"> кислотою в повній </w:t>
      </w:r>
      <w:proofErr w:type="spellStart"/>
      <w:r w:rsidRPr="00376C9A">
        <w:rPr>
          <w:rFonts w:ascii="Times New Roman" w:hAnsi="Times New Roman" w:cs="Times New Roman"/>
          <w:sz w:val="26"/>
          <w:szCs w:val="26"/>
          <w:lang w:val="uk-UA"/>
        </w:rPr>
        <w:t>йонній</w:t>
      </w:r>
      <w:proofErr w:type="spellEnd"/>
      <w:r w:rsidRPr="00376C9A">
        <w:rPr>
          <w:rFonts w:ascii="Times New Roman" w:hAnsi="Times New Roman" w:cs="Times New Roman"/>
          <w:sz w:val="26"/>
          <w:szCs w:val="26"/>
          <w:lang w:val="uk-UA"/>
        </w:rPr>
        <w:t xml:space="preserve"> формі.</w:t>
      </w:r>
    </w:p>
    <w:p w:rsidR="003135A1" w:rsidRPr="00376C9A" w:rsidRDefault="003135A1" w:rsidP="0031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76C9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A </w:t>
      </w:r>
      <w:proofErr w:type="gramStart"/>
      <w:r w:rsidRPr="00376C9A">
        <w:rPr>
          <w:rFonts w:ascii="Times New Roman" w:hAnsi="Times New Roman" w:cs="Times New Roman"/>
          <w:sz w:val="26"/>
          <w:szCs w:val="26"/>
          <w:lang w:val="en-US"/>
        </w:rPr>
        <w:t>Fe(</w:t>
      </w:r>
      <w:proofErr w:type="gramEnd"/>
      <w:r w:rsidRPr="00376C9A">
        <w:rPr>
          <w:rFonts w:ascii="Times New Roman" w:hAnsi="Times New Roman" w:cs="Times New Roman"/>
          <w:sz w:val="26"/>
          <w:szCs w:val="26"/>
          <w:lang w:val="en-US"/>
        </w:rPr>
        <w:t>OH)</w:t>
      </w:r>
      <w:r w:rsidRPr="00376C9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 xml:space="preserve"> + 2HCl = Fe</w:t>
      </w:r>
      <w:r w:rsidRPr="00376C9A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2+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 xml:space="preserve"> + Cl</w:t>
      </w:r>
      <w:r w:rsidRPr="000C1D6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376C9A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 – 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>+ 2</w:t>
      </w:r>
      <w:r w:rsidRPr="00376C9A">
        <w:rPr>
          <w:rFonts w:ascii="Times New Roman" w:hAnsi="Times New Roman" w:cs="Times New Roman"/>
          <w:sz w:val="26"/>
          <w:szCs w:val="26"/>
        </w:rPr>
        <w:t>Н</w:t>
      </w:r>
      <w:r w:rsidRPr="00376C9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>O</w:t>
      </w:r>
    </w:p>
    <w:p w:rsidR="003135A1" w:rsidRPr="00376C9A" w:rsidRDefault="003135A1" w:rsidP="0031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376C9A">
        <w:rPr>
          <w:rFonts w:ascii="Times New Roman" w:hAnsi="Times New Roman" w:cs="Times New Roman"/>
          <w:b/>
          <w:bCs/>
          <w:sz w:val="26"/>
          <w:szCs w:val="26"/>
        </w:rPr>
        <w:t>Б</w:t>
      </w:r>
      <w:proofErr w:type="gramEnd"/>
      <w:r w:rsidRPr="00376C9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>Fe(OH)</w:t>
      </w:r>
      <w:r w:rsidRPr="00376C9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 xml:space="preserve"> + 2H</w:t>
      </w:r>
      <w:r w:rsidRPr="00376C9A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 xml:space="preserve"> + 2Cl</w:t>
      </w:r>
      <w:r w:rsidRPr="00376C9A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–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 xml:space="preserve"> = Fe</w:t>
      </w:r>
      <w:r w:rsidRPr="00376C9A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2+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 xml:space="preserve"> + 2Cl</w:t>
      </w:r>
      <w:r w:rsidRPr="00376C9A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–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 xml:space="preserve"> + 2</w:t>
      </w:r>
      <w:r w:rsidRPr="00376C9A">
        <w:rPr>
          <w:rFonts w:ascii="Times New Roman" w:hAnsi="Times New Roman" w:cs="Times New Roman"/>
          <w:sz w:val="26"/>
          <w:szCs w:val="26"/>
        </w:rPr>
        <w:t>Н</w:t>
      </w:r>
      <w:r w:rsidRPr="00376C9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>O</w:t>
      </w:r>
    </w:p>
    <w:p w:rsidR="003135A1" w:rsidRPr="00376C9A" w:rsidRDefault="003135A1" w:rsidP="00313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76C9A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376C9A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>Fe(OH)</w:t>
      </w:r>
      <w:r w:rsidRPr="00376C9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 xml:space="preserve"> + 2H</w:t>
      </w:r>
      <w:r w:rsidRPr="00376C9A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 xml:space="preserve"> + 2Cl</w:t>
      </w:r>
      <w:r w:rsidRPr="00376C9A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–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 xml:space="preserve"> = Fe</w:t>
      </w:r>
      <w:r w:rsidRPr="00376C9A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2+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 xml:space="preserve"> + 2Cl</w:t>
      </w:r>
      <w:r w:rsidRPr="00376C9A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–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 xml:space="preserve"> + 2H</w:t>
      </w:r>
      <w:r w:rsidRPr="00376C9A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+</w:t>
      </w:r>
      <w:r w:rsidRPr="00376C9A">
        <w:rPr>
          <w:rFonts w:ascii="Times New Roman" w:hAnsi="Times New Roman" w:cs="Times New Roman"/>
          <w:sz w:val="26"/>
          <w:szCs w:val="26"/>
          <w:lang w:val="en-US"/>
        </w:rPr>
        <w:t xml:space="preserve"> + O</w:t>
      </w:r>
      <w:r w:rsidRPr="00376C9A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2–</w:t>
      </w:r>
    </w:p>
    <w:tbl>
      <w:tblPr>
        <w:tblStyle w:val="a8"/>
        <w:tblpPr w:leftFromText="180" w:rightFromText="180" w:vertAnchor="text" w:horzAnchor="page" w:tblpX="7393" w:tblpY="71"/>
        <w:tblW w:w="0" w:type="auto"/>
        <w:tblLook w:val="04A0"/>
      </w:tblPr>
      <w:tblGrid>
        <w:gridCol w:w="483"/>
        <w:gridCol w:w="483"/>
        <w:gridCol w:w="483"/>
        <w:gridCol w:w="484"/>
      </w:tblGrid>
      <w:tr w:rsidR="00636D62" w:rsidTr="00636D62">
        <w:trPr>
          <w:trHeight w:val="269"/>
        </w:trPr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636D62" w:rsidRPr="00636D62" w:rsidRDefault="003135A1" w:rsidP="003135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76C9A">
        <w:rPr>
          <w:rFonts w:ascii="Times New Roman" w:hAnsi="Times New Roman" w:cs="Times New Roman"/>
          <w:b/>
          <w:bCs/>
          <w:sz w:val="26"/>
          <w:szCs w:val="26"/>
        </w:rPr>
        <w:t xml:space="preserve">Г </w:t>
      </w:r>
      <w:r w:rsidRPr="00376C9A">
        <w:rPr>
          <w:rFonts w:ascii="Times New Roman" w:hAnsi="Times New Roman" w:cs="Times New Roman"/>
          <w:sz w:val="26"/>
          <w:szCs w:val="26"/>
        </w:rPr>
        <w:t>Fe</w:t>
      </w:r>
      <w:r w:rsidRPr="00376C9A">
        <w:rPr>
          <w:rFonts w:ascii="Times New Roman" w:hAnsi="Times New Roman" w:cs="Times New Roman"/>
          <w:sz w:val="26"/>
          <w:szCs w:val="26"/>
          <w:vertAlign w:val="superscript"/>
        </w:rPr>
        <w:t>2+</w:t>
      </w:r>
      <w:r w:rsidRPr="00376C9A">
        <w:rPr>
          <w:rFonts w:ascii="Times New Roman" w:hAnsi="Times New Roman" w:cs="Times New Roman"/>
          <w:sz w:val="26"/>
          <w:szCs w:val="26"/>
        </w:rPr>
        <w:t xml:space="preserve"> + 2OH</w:t>
      </w:r>
      <w:r w:rsidRPr="00376C9A">
        <w:rPr>
          <w:rFonts w:ascii="Times New Roman" w:hAnsi="Times New Roman" w:cs="Times New Roman"/>
          <w:sz w:val="26"/>
          <w:szCs w:val="26"/>
          <w:vertAlign w:val="superscript"/>
        </w:rPr>
        <w:t xml:space="preserve">– </w:t>
      </w:r>
      <w:r w:rsidRPr="00376C9A">
        <w:rPr>
          <w:rFonts w:ascii="Times New Roman" w:hAnsi="Times New Roman" w:cs="Times New Roman"/>
          <w:sz w:val="26"/>
          <w:szCs w:val="26"/>
        </w:rPr>
        <w:t>+ 2H</w:t>
      </w:r>
      <w:r w:rsidRPr="00376C9A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376C9A">
        <w:rPr>
          <w:rFonts w:ascii="Times New Roman" w:hAnsi="Times New Roman" w:cs="Times New Roman"/>
          <w:sz w:val="26"/>
          <w:szCs w:val="26"/>
        </w:rPr>
        <w:t xml:space="preserve"> + 2Cl</w:t>
      </w:r>
      <w:r w:rsidRPr="00376C9A">
        <w:rPr>
          <w:rFonts w:ascii="Times New Roman" w:hAnsi="Times New Roman" w:cs="Times New Roman"/>
          <w:sz w:val="26"/>
          <w:szCs w:val="26"/>
          <w:vertAlign w:val="superscript"/>
        </w:rPr>
        <w:t>–</w:t>
      </w:r>
      <w:r w:rsidRPr="00376C9A">
        <w:rPr>
          <w:rFonts w:ascii="Times New Roman" w:hAnsi="Times New Roman" w:cs="Times New Roman"/>
          <w:sz w:val="26"/>
          <w:szCs w:val="26"/>
        </w:rPr>
        <w:t xml:space="preserve"> = Fe</w:t>
      </w:r>
      <w:r w:rsidRPr="00376C9A">
        <w:rPr>
          <w:rFonts w:ascii="Times New Roman" w:hAnsi="Times New Roman" w:cs="Times New Roman"/>
          <w:sz w:val="26"/>
          <w:szCs w:val="26"/>
          <w:vertAlign w:val="superscript"/>
        </w:rPr>
        <w:t>2+</w:t>
      </w:r>
      <w:r w:rsidRPr="00376C9A">
        <w:rPr>
          <w:rFonts w:ascii="Times New Roman" w:hAnsi="Times New Roman" w:cs="Times New Roman"/>
          <w:sz w:val="26"/>
          <w:szCs w:val="26"/>
        </w:rPr>
        <w:t xml:space="preserve"> + Cl</w:t>
      </w:r>
      <w:r w:rsidRPr="000C1D6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376C9A">
        <w:rPr>
          <w:rFonts w:ascii="Times New Roman" w:hAnsi="Times New Roman" w:cs="Times New Roman"/>
          <w:sz w:val="26"/>
          <w:szCs w:val="26"/>
          <w:vertAlign w:val="superscript"/>
        </w:rPr>
        <w:t xml:space="preserve"> – </w:t>
      </w:r>
      <w:r w:rsidRPr="00376C9A">
        <w:rPr>
          <w:rFonts w:ascii="Times New Roman" w:hAnsi="Times New Roman" w:cs="Times New Roman"/>
          <w:sz w:val="26"/>
          <w:szCs w:val="26"/>
        </w:rPr>
        <w:t>+ 2Н</w:t>
      </w:r>
      <w:r w:rsidRPr="00376C9A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376C9A">
        <w:rPr>
          <w:rFonts w:ascii="Times New Roman" w:hAnsi="Times New Roman" w:cs="Times New Roman"/>
          <w:sz w:val="26"/>
          <w:szCs w:val="26"/>
        </w:rPr>
        <w:t xml:space="preserve"> + 2OH</w:t>
      </w:r>
      <w:r w:rsidRPr="00376C9A">
        <w:rPr>
          <w:rFonts w:ascii="Times New Roman" w:hAnsi="Times New Roman" w:cs="Times New Roman"/>
          <w:sz w:val="26"/>
          <w:szCs w:val="26"/>
          <w:vertAlign w:val="superscript"/>
        </w:rPr>
        <w:t>–</w:t>
      </w:r>
    </w:p>
    <w:p w:rsidR="00994FC4" w:rsidRPr="00636D62" w:rsidRDefault="00994FC4" w:rsidP="003135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94FC4" w:rsidRPr="00994FC4" w:rsidRDefault="00636D62" w:rsidP="00994FC4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11</w:t>
      </w:r>
      <w:r w:rsidR="00994FC4" w:rsidRPr="00994FC4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994FC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94FC4" w:rsidRPr="00994FC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Хімічний характер оксидів в ряду </w:t>
      </w:r>
      <w:r w:rsidR="00994FC4">
        <w:rPr>
          <w:rFonts w:ascii="Times New Roman" w:hAnsi="Times New Roman" w:cs="Times New Roman"/>
          <w:color w:val="000000"/>
          <w:sz w:val="26"/>
          <w:szCs w:val="26"/>
          <w:lang w:val="uk-UA"/>
        </w:rPr>
        <w:t>Вr</w:t>
      </w:r>
      <w:r w:rsidR="00994FC4" w:rsidRPr="00994FC4">
        <w:rPr>
          <w:rStyle w:val="A60"/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 w:rsidR="00994FC4" w:rsidRPr="00994FC4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994FC4" w:rsidRPr="00994FC4">
        <w:rPr>
          <w:rStyle w:val="A60"/>
          <w:rFonts w:ascii="Times New Roman" w:hAnsi="Times New Roman" w:cs="Times New Roman"/>
          <w:sz w:val="26"/>
          <w:szCs w:val="26"/>
          <w:vertAlign w:val="subscript"/>
          <w:lang w:val="uk-UA"/>
        </w:rPr>
        <w:t>7</w:t>
      </w:r>
      <w:r w:rsidR="00994FC4" w:rsidRPr="00994FC4">
        <w:rPr>
          <w:rFonts w:ascii="Times New Roman" w:hAnsi="Times New Roman" w:cs="Times New Roman"/>
          <w:color w:val="000000"/>
          <w:sz w:val="26"/>
          <w:szCs w:val="26"/>
          <w:lang w:val="uk-UA"/>
        </w:rPr>
        <w:t>—</w:t>
      </w:r>
      <w:r w:rsidR="00994FC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994FC4">
        <w:rPr>
          <w:rFonts w:ascii="Times New Roman" w:hAnsi="Times New Roman" w:cs="Times New Roman"/>
          <w:color w:val="000000"/>
          <w:sz w:val="26"/>
          <w:szCs w:val="26"/>
        </w:rPr>
        <w:t>Zn</w:t>
      </w:r>
      <w:r w:rsidR="00994FC4">
        <w:rPr>
          <w:rFonts w:ascii="Times New Roman" w:hAnsi="Times New Roman" w:cs="Times New Roman"/>
          <w:color w:val="000000"/>
          <w:sz w:val="26"/>
          <w:szCs w:val="26"/>
          <w:lang w:val="uk-UA"/>
        </w:rPr>
        <w:t>О</w:t>
      </w:r>
      <w:r w:rsidR="00994FC4" w:rsidRPr="00994FC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— </w:t>
      </w:r>
      <w:r w:rsidR="00994FC4">
        <w:rPr>
          <w:rFonts w:ascii="Times New Roman" w:hAnsi="Times New Roman" w:cs="Times New Roman"/>
          <w:color w:val="000000"/>
          <w:sz w:val="26"/>
          <w:szCs w:val="26"/>
          <w:lang w:val="uk-UA"/>
        </w:rPr>
        <w:t>К</w:t>
      </w:r>
      <w:r w:rsidR="00994FC4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uk-UA"/>
        </w:rPr>
        <w:t>2</w:t>
      </w:r>
      <w:r w:rsidR="00994FC4" w:rsidRPr="00994FC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О змінюється від </w:t>
      </w:r>
    </w:p>
    <w:p w:rsidR="00994FC4" w:rsidRPr="00994FC4" w:rsidRDefault="00994FC4" w:rsidP="00994FC4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F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 w:rsidRPr="00994FC4">
        <w:rPr>
          <w:rFonts w:ascii="Times New Roman" w:hAnsi="Times New Roman" w:cs="Times New Roman"/>
          <w:color w:val="000000"/>
          <w:sz w:val="26"/>
          <w:szCs w:val="26"/>
        </w:rPr>
        <w:t xml:space="preserve">основного </w:t>
      </w:r>
      <w:proofErr w:type="gramStart"/>
      <w:r w:rsidRPr="00994FC4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994F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кислотного</w:t>
      </w:r>
      <w:r w:rsidRPr="00994F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94FC4" w:rsidRPr="00994FC4" w:rsidRDefault="00994FC4" w:rsidP="00994FC4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gramStart"/>
      <w:r w:rsidRPr="00994F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proofErr w:type="gramEnd"/>
      <w:r w:rsidRPr="00994F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94FC4">
        <w:rPr>
          <w:rFonts w:ascii="Times New Roman" w:hAnsi="Times New Roman" w:cs="Times New Roman"/>
          <w:color w:val="000000"/>
          <w:sz w:val="26"/>
          <w:szCs w:val="26"/>
        </w:rPr>
        <w:t xml:space="preserve">кислотного до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амфотерного</w:t>
      </w:r>
    </w:p>
    <w:p w:rsidR="00994FC4" w:rsidRPr="00994FC4" w:rsidRDefault="00994FC4" w:rsidP="00994FC4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F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Pr="00994FC4">
        <w:rPr>
          <w:rFonts w:ascii="Times New Roman" w:hAnsi="Times New Roman" w:cs="Times New Roman"/>
          <w:color w:val="000000"/>
          <w:sz w:val="26"/>
          <w:szCs w:val="26"/>
        </w:rPr>
        <w:t xml:space="preserve">амфотерного до кислотного </w:t>
      </w:r>
    </w:p>
    <w:tbl>
      <w:tblPr>
        <w:tblStyle w:val="a8"/>
        <w:tblpPr w:leftFromText="180" w:rightFromText="180" w:vertAnchor="text" w:horzAnchor="page" w:tblpX="7423" w:tblpY="-102"/>
        <w:tblW w:w="0" w:type="auto"/>
        <w:tblLook w:val="04A0"/>
      </w:tblPr>
      <w:tblGrid>
        <w:gridCol w:w="483"/>
        <w:gridCol w:w="483"/>
        <w:gridCol w:w="483"/>
        <w:gridCol w:w="484"/>
      </w:tblGrid>
      <w:tr w:rsidR="00636D62" w:rsidTr="00636D62">
        <w:trPr>
          <w:trHeight w:val="269"/>
        </w:trPr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636D62" w:rsidRDefault="00994FC4" w:rsidP="00994F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proofErr w:type="gramStart"/>
      <w:r w:rsidRPr="00994F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 </w:t>
      </w:r>
      <w:r w:rsidRPr="00994FC4">
        <w:rPr>
          <w:rFonts w:ascii="Times New Roman" w:hAnsi="Times New Roman" w:cs="Times New Roman"/>
          <w:color w:val="000000"/>
          <w:sz w:val="26"/>
          <w:szCs w:val="26"/>
        </w:rPr>
        <w:t>кислотного до основного</w:t>
      </w:r>
      <w:proofErr w:type="gramEnd"/>
    </w:p>
    <w:p w:rsidR="00994FC4" w:rsidRDefault="00994FC4" w:rsidP="00994F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7B03D3" w:rsidRPr="007B03D3" w:rsidRDefault="007B03D3" w:rsidP="00994F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0C2413" w:rsidRDefault="00636D62" w:rsidP="00994F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0C2413" w:rsidRPr="000C2413">
        <w:rPr>
          <w:rFonts w:ascii="Times New Roman" w:hAnsi="Times New Roman" w:cs="Times New Roman"/>
          <w:b/>
          <w:sz w:val="26"/>
          <w:szCs w:val="26"/>
          <w:lang w:val="uk-UA"/>
        </w:rPr>
        <w:t>2.</w:t>
      </w:r>
      <w:r w:rsidR="000C2413">
        <w:rPr>
          <w:rFonts w:ascii="Times New Roman" w:hAnsi="Times New Roman" w:cs="Times New Roman"/>
          <w:sz w:val="26"/>
          <w:szCs w:val="26"/>
          <w:lang w:val="uk-UA"/>
        </w:rPr>
        <w:t xml:space="preserve"> Яка дія сприятиме зміщенню хімічної рівноваги реакції:</w:t>
      </w:r>
    </w:p>
    <w:p w:rsidR="000C2413" w:rsidRDefault="000C2413" w:rsidP="000C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СО</w:t>
      </w:r>
      <w:r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(г) + Н</w:t>
      </w:r>
      <w:r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(г)↔СО (г) + Н</w:t>
      </w:r>
      <w:r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>О (г) ΔН&gt;0</w:t>
      </w:r>
    </w:p>
    <w:p w:rsidR="000C2413" w:rsidRDefault="000C2413" w:rsidP="000C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 бік утворення карбон (ІV) оксиду?</w:t>
      </w:r>
    </w:p>
    <w:p w:rsidR="000C2413" w:rsidRDefault="000C2413" w:rsidP="000C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241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 </w:t>
      </w:r>
      <w:r>
        <w:rPr>
          <w:rFonts w:ascii="Times New Roman" w:hAnsi="Times New Roman" w:cs="Times New Roman"/>
          <w:sz w:val="26"/>
          <w:szCs w:val="26"/>
          <w:lang w:val="uk-UA"/>
        </w:rPr>
        <w:t>зниження концентрації водню</w:t>
      </w:r>
    </w:p>
    <w:p w:rsidR="000C2413" w:rsidRDefault="000C2413" w:rsidP="000C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2413">
        <w:rPr>
          <w:rFonts w:ascii="Times New Roman" w:hAnsi="Times New Roman" w:cs="Times New Roman"/>
          <w:b/>
          <w:sz w:val="26"/>
          <w:szCs w:val="26"/>
          <w:lang w:val="uk-UA"/>
        </w:rPr>
        <w:t>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підвищення температури</w:t>
      </w:r>
    </w:p>
    <w:tbl>
      <w:tblPr>
        <w:tblStyle w:val="a8"/>
        <w:tblpPr w:leftFromText="180" w:rightFromText="180" w:vertAnchor="text" w:horzAnchor="page" w:tblpX="7333" w:tblpY="101"/>
        <w:tblW w:w="0" w:type="auto"/>
        <w:tblLook w:val="04A0"/>
      </w:tblPr>
      <w:tblGrid>
        <w:gridCol w:w="483"/>
        <w:gridCol w:w="483"/>
        <w:gridCol w:w="483"/>
        <w:gridCol w:w="484"/>
      </w:tblGrid>
      <w:tr w:rsidR="00636D62" w:rsidTr="00636D62">
        <w:trPr>
          <w:trHeight w:val="269"/>
        </w:trPr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0C2413" w:rsidRDefault="000C2413" w:rsidP="000C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2413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зниження концентрації водяної пари</w:t>
      </w:r>
    </w:p>
    <w:p w:rsidR="00636D62" w:rsidRDefault="000C2413" w:rsidP="000C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2413">
        <w:rPr>
          <w:rFonts w:ascii="Times New Roman" w:hAnsi="Times New Roman" w:cs="Times New Roman"/>
          <w:b/>
          <w:sz w:val="26"/>
          <w:szCs w:val="26"/>
          <w:lang w:val="uk-UA"/>
        </w:rPr>
        <w:t>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підвищення тиску</w:t>
      </w:r>
    </w:p>
    <w:p w:rsidR="0024675B" w:rsidRPr="000C2413" w:rsidRDefault="0024675B" w:rsidP="000C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C2413" w:rsidRDefault="00636D62" w:rsidP="00246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0C2413" w:rsidRPr="00683FD0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0C2413" w:rsidRPr="0024675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24675B" w:rsidRPr="0024675B">
        <w:rPr>
          <w:rFonts w:ascii="Times New Roman" w:hAnsi="Times New Roman" w:cs="Times New Roman"/>
          <w:sz w:val="26"/>
          <w:szCs w:val="26"/>
          <w:lang w:val="uk-UA"/>
        </w:rPr>
        <w:t xml:space="preserve">Перетворіть запис </w:t>
      </w:r>
      <w:proofErr w:type="spellStart"/>
      <w:r w:rsidR="0024675B" w:rsidRPr="0024675B">
        <w:rPr>
          <w:rFonts w:ascii="Times New Roman" w:hAnsi="Times New Roman" w:cs="Times New Roman"/>
          <w:sz w:val="26"/>
          <w:szCs w:val="26"/>
          <w:lang w:val="uk-UA"/>
        </w:rPr>
        <w:t>Аl</w:t>
      </w:r>
      <w:proofErr w:type="spellEnd"/>
      <w:r w:rsidR="0024675B" w:rsidRPr="0024675B">
        <w:rPr>
          <w:rFonts w:ascii="Times New Roman" w:hAnsi="Times New Roman" w:cs="Times New Roman"/>
          <w:sz w:val="26"/>
          <w:szCs w:val="26"/>
          <w:lang w:val="uk-UA"/>
        </w:rPr>
        <w:t xml:space="preserve"> + </w:t>
      </w:r>
      <w:proofErr w:type="spellStart"/>
      <w:r w:rsidR="0024675B" w:rsidRPr="0024675B">
        <w:rPr>
          <w:rFonts w:ascii="Times New Roman" w:hAnsi="Times New Roman" w:cs="Times New Roman"/>
          <w:sz w:val="26"/>
          <w:szCs w:val="26"/>
          <w:lang w:val="uk-UA"/>
        </w:rPr>
        <w:t>НСl→на</w:t>
      </w:r>
      <w:proofErr w:type="spellEnd"/>
      <w:r w:rsidR="0024675B" w:rsidRPr="0024675B">
        <w:rPr>
          <w:rFonts w:ascii="Times New Roman" w:hAnsi="Times New Roman" w:cs="Times New Roman"/>
          <w:sz w:val="26"/>
          <w:szCs w:val="26"/>
          <w:lang w:val="uk-UA"/>
        </w:rPr>
        <w:t xml:space="preserve"> хімічне рівняння та вкажіть суму коефіцієнтів</w:t>
      </w:r>
      <w:r w:rsidR="0024675B">
        <w:rPr>
          <w:rFonts w:ascii="Times New Roman" w:hAnsi="Times New Roman" w:cs="Times New Roman"/>
          <w:sz w:val="26"/>
          <w:szCs w:val="26"/>
          <w:lang w:val="uk-UA"/>
        </w:rPr>
        <w:t xml:space="preserve"> у ньому:</w:t>
      </w:r>
    </w:p>
    <w:p w:rsidR="0024675B" w:rsidRDefault="0024675B" w:rsidP="00246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4675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 </w:t>
      </w:r>
      <w:r>
        <w:rPr>
          <w:rFonts w:ascii="Times New Roman" w:hAnsi="Times New Roman" w:cs="Times New Roman"/>
          <w:sz w:val="26"/>
          <w:szCs w:val="26"/>
          <w:lang w:val="uk-UA"/>
        </w:rPr>
        <w:t>10</w:t>
      </w:r>
    </w:p>
    <w:p w:rsidR="0024675B" w:rsidRDefault="0024675B" w:rsidP="00246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4675B">
        <w:rPr>
          <w:rFonts w:ascii="Times New Roman" w:hAnsi="Times New Roman" w:cs="Times New Roman"/>
          <w:b/>
          <w:sz w:val="26"/>
          <w:szCs w:val="26"/>
          <w:lang w:val="uk-UA"/>
        </w:rPr>
        <w:t>Б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12</w:t>
      </w:r>
    </w:p>
    <w:p w:rsidR="0024675B" w:rsidRDefault="0024675B" w:rsidP="00246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4675B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13</w:t>
      </w:r>
    </w:p>
    <w:tbl>
      <w:tblPr>
        <w:tblStyle w:val="a8"/>
        <w:tblpPr w:leftFromText="180" w:rightFromText="180" w:vertAnchor="text" w:horzAnchor="page" w:tblpX="7048" w:tblpY="85"/>
        <w:tblW w:w="0" w:type="auto"/>
        <w:tblLook w:val="04A0"/>
      </w:tblPr>
      <w:tblGrid>
        <w:gridCol w:w="483"/>
        <w:gridCol w:w="483"/>
        <w:gridCol w:w="483"/>
        <w:gridCol w:w="484"/>
      </w:tblGrid>
      <w:tr w:rsidR="00636D62" w:rsidTr="00636D62">
        <w:trPr>
          <w:trHeight w:val="269"/>
        </w:trPr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636D62" w:rsidRDefault="0024675B" w:rsidP="00246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4675B">
        <w:rPr>
          <w:rFonts w:ascii="Times New Roman" w:hAnsi="Times New Roman" w:cs="Times New Roman"/>
          <w:b/>
          <w:sz w:val="26"/>
          <w:szCs w:val="26"/>
          <w:lang w:val="uk-UA"/>
        </w:rPr>
        <w:t>Г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15</w:t>
      </w:r>
    </w:p>
    <w:p w:rsidR="0024675B" w:rsidRDefault="0024675B" w:rsidP="00246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73F37" w:rsidRDefault="00673F37" w:rsidP="00246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73F37" w:rsidRPr="00673F37" w:rsidRDefault="00636D62" w:rsidP="006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673F37" w:rsidRPr="00673F37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673F37" w:rsidRPr="00673F3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73F37" w:rsidRPr="00673F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3F37" w:rsidRPr="00673F3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73F37" w:rsidRPr="00673F37">
        <w:rPr>
          <w:rFonts w:ascii="Times New Roman" w:hAnsi="Times New Roman" w:cs="Times New Roman"/>
          <w:sz w:val="26"/>
          <w:szCs w:val="26"/>
        </w:rPr>
        <w:t>ід час виконання домашнього лабораторного досліду учневі потрібно було</w:t>
      </w:r>
    </w:p>
    <w:p w:rsidR="00673F37" w:rsidRPr="00673F37" w:rsidRDefault="00673F37" w:rsidP="006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F37">
        <w:rPr>
          <w:rFonts w:ascii="Times New Roman" w:hAnsi="Times New Roman" w:cs="Times New Roman"/>
          <w:sz w:val="26"/>
          <w:szCs w:val="26"/>
        </w:rPr>
        <w:t>довести, що складовими порошкоподібного універсального засобу для чищення</w:t>
      </w:r>
    </w:p>
    <w:p w:rsidR="00673F37" w:rsidRPr="00673F37" w:rsidRDefault="00673F37" w:rsidP="0067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F37">
        <w:rPr>
          <w:rFonts w:ascii="Times New Roman" w:hAnsi="Times New Roman" w:cs="Times New Roman"/>
          <w:sz w:val="26"/>
          <w:szCs w:val="26"/>
        </w:rPr>
        <w:t>є карбонати Кальцію і Магнію. Йому вдалося це зробити за допомогою</w:t>
      </w:r>
    </w:p>
    <w:p w:rsidR="00673F37" w:rsidRPr="00673F37" w:rsidRDefault="00673F37" w:rsidP="00673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3F37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Pr="00673F37">
        <w:rPr>
          <w:rFonts w:ascii="Times New Roman" w:hAnsi="Times New Roman" w:cs="Times New Roman"/>
          <w:sz w:val="26"/>
          <w:szCs w:val="26"/>
        </w:rPr>
        <w:t>столового оцту.</w:t>
      </w:r>
    </w:p>
    <w:p w:rsidR="00673F37" w:rsidRPr="00673F37" w:rsidRDefault="00673F37" w:rsidP="00673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73F37">
        <w:rPr>
          <w:rFonts w:ascii="Times New Roman" w:hAnsi="Times New Roman" w:cs="Times New Roman"/>
          <w:b/>
          <w:bCs/>
          <w:sz w:val="26"/>
          <w:szCs w:val="26"/>
        </w:rPr>
        <w:t>Б</w:t>
      </w:r>
      <w:proofErr w:type="gramEnd"/>
      <w:r w:rsidRPr="00673F3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3F37">
        <w:rPr>
          <w:rFonts w:ascii="Times New Roman" w:hAnsi="Times New Roman" w:cs="Times New Roman"/>
          <w:sz w:val="26"/>
          <w:szCs w:val="26"/>
        </w:rPr>
        <w:t>нашатирного спирту.</w:t>
      </w:r>
    </w:p>
    <w:p w:rsidR="00673F37" w:rsidRPr="00673F37" w:rsidRDefault="00673F37" w:rsidP="00673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3F37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673F37">
        <w:rPr>
          <w:rFonts w:ascii="Times New Roman" w:hAnsi="Times New Roman" w:cs="Times New Roman"/>
          <w:sz w:val="26"/>
          <w:szCs w:val="26"/>
        </w:rPr>
        <w:t>розчину кухонної солі.</w:t>
      </w:r>
    </w:p>
    <w:tbl>
      <w:tblPr>
        <w:tblStyle w:val="a8"/>
        <w:tblpPr w:leftFromText="180" w:rightFromText="180" w:vertAnchor="text" w:horzAnchor="page" w:tblpX="6838" w:tblpY="79"/>
        <w:tblW w:w="0" w:type="auto"/>
        <w:tblLook w:val="04A0"/>
      </w:tblPr>
      <w:tblGrid>
        <w:gridCol w:w="483"/>
        <w:gridCol w:w="483"/>
        <w:gridCol w:w="483"/>
        <w:gridCol w:w="484"/>
      </w:tblGrid>
      <w:tr w:rsidR="00636D62" w:rsidTr="00636D62">
        <w:trPr>
          <w:trHeight w:val="269"/>
        </w:trPr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636D62" w:rsidRDefault="00673F37" w:rsidP="00673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673F37">
        <w:rPr>
          <w:rFonts w:ascii="Times New Roman" w:hAnsi="Times New Roman" w:cs="Times New Roman"/>
          <w:b/>
          <w:bCs/>
          <w:sz w:val="26"/>
          <w:szCs w:val="26"/>
        </w:rPr>
        <w:t xml:space="preserve">Г </w:t>
      </w:r>
      <w:r w:rsidRPr="00673F37">
        <w:rPr>
          <w:rFonts w:ascii="Times New Roman" w:hAnsi="Times New Roman" w:cs="Times New Roman"/>
          <w:sz w:val="26"/>
          <w:szCs w:val="26"/>
        </w:rPr>
        <w:t>розчину питної соди.</w:t>
      </w:r>
    </w:p>
    <w:p w:rsidR="00673F37" w:rsidRDefault="00673F37" w:rsidP="00673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F51D22" w:rsidRDefault="00F51D22" w:rsidP="0049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B95DE3" w:rsidRPr="00B95DE3" w:rsidRDefault="00636D62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15</w:t>
      </w:r>
      <w:r w:rsidR="00F51D22" w:rsidRPr="00B95DE3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B95DE3" w:rsidRPr="00B95DE3">
        <w:rPr>
          <w:rFonts w:ascii="SchoolBookC-Identity-H" w:hAnsi="SchoolBookC-Identity-H" w:cs="SchoolBookC-Identity-H"/>
          <w:lang w:val="uk-UA"/>
        </w:rPr>
        <w:t xml:space="preserve"> </w:t>
      </w:r>
      <w:r w:rsidR="00B95DE3" w:rsidRPr="00B95DE3">
        <w:rPr>
          <w:rFonts w:ascii="Times New Roman" w:hAnsi="Times New Roman" w:cs="Times New Roman"/>
          <w:color w:val="000000"/>
          <w:sz w:val="26"/>
          <w:szCs w:val="26"/>
        </w:rPr>
        <w:t xml:space="preserve">Визначте типи хімічних реакцій, що характерні </w:t>
      </w:r>
      <w:proofErr w:type="gramStart"/>
      <w:r w:rsidR="00B95DE3" w:rsidRPr="00B95DE3"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 w:rsidR="00B95DE3" w:rsidRPr="00B95DE3">
        <w:rPr>
          <w:rFonts w:ascii="Times New Roman" w:hAnsi="Times New Roman" w:cs="Times New Roman"/>
          <w:color w:val="000000"/>
          <w:sz w:val="26"/>
          <w:szCs w:val="26"/>
        </w:rPr>
        <w:t xml:space="preserve"> пропану</w:t>
      </w:r>
    </w:p>
    <w:p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94DC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1 </w:t>
      </w:r>
      <w:r w:rsidRPr="00994DC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гідрування </w:t>
      </w:r>
    </w:p>
    <w:p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94DCC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2 </w:t>
      </w:r>
      <w:r w:rsidRPr="00994DCC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повне окиснення</w:t>
      </w:r>
    </w:p>
    <w:p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95DE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3 </w:t>
      </w:r>
      <w:r w:rsidRPr="00B95DE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заміщення </w:t>
      </w:r>
    </w:p>
    <w:p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95DE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4 </w:t>
      </w:r>
      <w:r w:rsidRPr="00B95DE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приєднання </w:t>
      </w:r>
    </w:p>
    <w:p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95DE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5 </w:t>
      </w:r>
      <w:r w:rsidRPr="00B95DE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ізомеризація </w:t>
      </w:r>
    </w:p>
    <w:p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95DE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6 </w:t>
      </w:r>
      <w:r w:rsidRPr="00B95DE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полімеризація </w:t>
      </w:r>
    </w:p>
    <w:p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95DE3">
        <w:rPr>
          <w:rFonts w:ascii="Times New Roman" w:hAnsi="Times New Roman" w:cs="Times New Roman"/>
          <w:color w:val="000000"/>
          <w:sz w:val="26"/>
          <w:szCs w:val="26"/>
        </w:rPr>
        <w:t xml:space="preserve">А 1,4 </w:t>
      </w:r>
    </w:p>
    <w:p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95DE3">
        <w:rPr>
          <w:rFonts w:ascii="Times New Roman" w:hAnsi="Times New Roman" w:cs="Times New Roman"/>
          <w:color w:val="000000"/>
          <w:sz w:val="26"/>
          <w:szCs w:val="26"/>
        </w:rPr>
        <w:t>Б</w:t>
      </w:r>
      <w:proofErr w:type="gramEnd"/>
      <w:r w:rsidRPr="00B95DE3">
        <w:rPr>
          <w:rFonts w:ascii="Times New Roman" w:hAnsi="Times New Roman" w:cs="Times New Roman"/>
          <w:color w:val="000000"/>
          <w:sz w:val="26"/>
          <w:szCs w:val="26"/>
        </w:rPr>
        <w:t xml:space="preserve"> 2,3 </w:t>
      </w:r>
    </w:p>
    <w:tbl>
      <w:tblPr>
        <w:tblStyle w:val="a8"/>
        <w:tblpPr w:leftFromText="180" w:rightFromText="180" w:vertAnchor="text" w:horzAnchor="page" w:tblpX="6613" w:tblpY="136"/>
        <w:tblW w:w="0" w:type="auto"/>
        <w:tblLook w:val="04A0"/>
      </w:tblPr>
      <w:tblGrid>
        <w:gridCol w:w="483"/>
        <w:gridCol w:w="483"/>
        <w:gridCol w:w="483"/>
        <w:gridCol w:w="484"/>
      </w:tblGrid>
      <w:tr w:rsidR="00636D62" w:rsidTr="00636D62">
        <w:trPr>
          <w:trHeight w:val="269"/>
        </w:trPr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B95DE3" w:rsidRPr="00B95DE3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95DE3">
        <w:rPr>
          <w:rFonts w:ascii="Times New Roman" w:hAnsi="Times New Roman" w:cs="Times New Roman"/>
          <w:color w:val="000000"/>
          <w:sz w:val="26"/>
          <w:szCs w:val="26"/>
        </w:rPr>
        <w:t xml:space="preserve">В 4,5 </w:t>
      </w:r>
    </w:p>
    <w:p w:rsidR="00636D62" w:rsidRDefault="00B95DE3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B95DE3">
        <w:rPr>
          <w:rFonts w:ascii="Times New Roman" w:hAnsi="Times New Roman" w:cs="Times New Roman"/>
          <w:color w:val="000000"/>
          <w:sz w:val="26"/>
          <w:szCs w:val="26"/>
        </w:rPr>
        <w:t xml:space="preserve">Г 5,6 </w:t>
      </w:r>
    </w:p>
    <w:p w:rsidR="00F51D22" w:rsidRDefault="00F51D22" w:rsidP="00B95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E060FF" w:rsidRPr="00AC36A2" w:rsidRDefault="00636D62" w:rsidP="00E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16</w:t>
      </w:r>
      <w:r w:rsidR="00E060FF" w:rsidRPr="00E060FF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E060FF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E060FF" w:rsidRPr="00AC36A2">
        <w:rPr>
          <w:rFonts w:ascii="Times New Roman" w:hAnsi="Times New Roman" w:cs="Times New Roman"/>
          <w:sz w:val="26"/>
          <w:szCs w:val="26"/>
        </w:rPr>
        <w:t xml:space="preserve">Укажіть назву речовини, яка належить </w:t>
      </w:r>
      <w:proofErr w:type="gramStart"/>
      <w:r w:rsidR="00E060FF" w:rsidRPr="00AC36A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E060FF" w:rsidRPr="00AC36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60FF" w:rsidRPr="00AC36A2">
        <w:rPr>
          <w:rFonts w:ascii="Times New Roman" w:hAnsi="Times New Roman" w:cs="Times New Roman"/>
          <w:sz w:val="26"/>
          <w:szCs w:val="26"/>
        </w:rPr>
        <w:t>гомолог</w:t>
      </w:r>
      <w:proofErr w:type="gramEnd"/>
      <w:r w:rsidR="00E060FF" w:rsidRPr="00AC36A2">
        <w:rPr>
          <w:rFonts w:ascii="Times New Roman" w:hAnsi="Times New Roman" w:cs="Times New Roman"/>
          <w:sz w:val="26"/>
          <w:szCs w:val="26"/>
        </w:rPr>
        <w:t>ічного ряду вуглеводнів із</w:t>
      </w:r>
    </w:p>
    <w:p w:rsidR="00E060FF" w:rsidRPr="00AC36A2" w:rsidRDefault="00E060FF" w:rsidP="00E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C36A2">
        <w:rPr>
          <w:rFonts w:ascii="Times New Roman" w:hAnsi="Times New Roman" w:cs="Times New Roman"/>
          <w:sz w:val="26"/>
          <w:szCs w:val="26"/>
        </w:rPr>
        <w:t>загальною формулою C</w:t>
      </w:r>
      <w:r w:rsidRPr="00AC36A2">
        <w:rPr>
          <w:rFonts w:ascii="Times New Roman" w:hAnsi="Times New Roman" w:cs="Times New Roman"/>
          <w:sz w:val="26"/>
          <w:szCs w:val="26"/>
          <w:vertAlign w:val="subscript"/>
        </w:rPr>
        <w:t>n</w:t>
      </w:r>
      <w:r w:rsidRPr="00AC36A2">
        <w:rPr>
          <w:rFonts w:ascii="Times New Roman" w:hAnsi="Times New Roman" w:cs="Times New Roman"/>
          <w:sz w:val="26"/>
          <w:szCs w:val="26"/>
        </w:rPr>
        <w:t>H</w:t>
      </w:r>
      <w:r w:rsidRPr="00AC36A2">
        <w:rPr>
          <w:rFonts w:ascii="Times New Roman" w:hAnsi="Times New Roman" w:cs="Times New Roman"/>
          <w:sz w:val="26"/>
          <w:szCs w:val="26"/>
          <w:vertAlign w:val="subscript"/>
        </w:rPr>
        <w:t>2n</w:t>
      </w:r>
      <w:r w:rsidR="00AA3082" w:rsidRPr="00AC36A2">
        <w:rPr>
          <w:rFonts w:ascii="Times New Roman" w:hAnsi="Times New Roman" w:cs="Times New Roman"/>
          <w:sz w:val="26"/>
          <w:szCs w:val="26"/>
          <w:vertAlign w:val="subscript"/>
          <w:lang w:val="uk-UA"/>
        </w:rPr>
        <w:t>-2</w:t>
      </w:r>
      <w:r w:rsidRPr="00AC36A2">
        <w:rPr>
          <w:rFonts w:ascii="Times New Roman" w:hAnsi="Times New Roman" w:cs="Times New Roman"/>
          <w:sz w:val="26"/>
          <w:szCs w:val="26"/>
        </w:rPr>
        <w:t>.</w:t>
      </w:r>
    </w:p>
    <w:p w:rsidR="00E060FF" w:rsidRPr="00AA3082" w:rsidRDefault="00E060FF" w:rsidP="00E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60FF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="00AA3082">
        <w:rPr>
          <w:rFonts w:ascii="Times New Roman" w:hAnsi="Times New Roman" w:cs="Times New Roman"/>
          <w:sz w:val="26"/>
          <w:szCs w:val="26"/>
          <w:lang w:val="uk-UA"/>
        </w:rPr>
        <w:t>бутан</w:t>
      </w:r>
    </w:p>
    <w:p w:rsidR="00E060FF" w:rsidRPr="00AA3082" w:rsidRDefault="00E060FF" w:rsidP="00E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gramStart"/>
      <w:r w:rsidRPr="00E060FF">
        <w:rPr>
          <w:rFonts w:ascii="Times New Roman" w:hAnsi="Times New Roman" w:cs="Times New Roman"/>
          <w:b/>
          <w:bCs/>
          <w:sz w:val="26"/>
          <w:szCs w:val="26"/>
        </w:rPr>
        <w:t>Б</w:t>
      </w:r>
      <w:proofErr w:type="gramEnd"/>
      <w:r w:rsidRPr="00E060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A3082">
        <w:rPr>
          <w:rFonts w:ascii="Times New Roman" w:hAnsi="Times New Roman" w:cs="Times New Roman"/>
          <w:sz w:val="26"/>
          <w:szCs w:val="26"/>
          <w:lang w:val="uk-UA"/>
        </w:rPr>
        <w:t>бутен</w:t>
      </w:r>
      <w:proofErr w:type="spellEnd"/>
    </w:p>
    <w:p w:rsidR="00E060FF" w:rsidRPr="00AA3082" w:rsidRDefault="00E060FF" w:rsidP="00E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060FF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proofErr w:type="spellStart"/>
      <w:r w:rsidR="00AA3082">
        <w:rPr>
          <w:rFonts w:ascii="Times New Roman" w:hAnsi="Times New Roman" w:cs="Times New Roman"/>
          <w:sz w:val="26"/>
          <w:szCs w:val="26"/>
          <w:lang w:val="uk-UA"/>
        </w:rPr>
        <w:t>бутін</w:t>
      </w:r>
      <w:proofErr w:type="spellEnd"/>
    </w:p>
    <w:tbl>
      <w:tblPr>
        <w:tblStyle w:val="a8"/>
        <w:tblpPr w:leftFromText="180" w:rightFromText="180" w:vertAnchor="text" w:horzAnchor="page" w:tblpX="6343" w:tblpY="69"/>
        <w:tblW w:w="0" w:type="auto"/>
        <w:tblLook w:val="04A0"/>
      </w:tblPr>
      <w:tblGrid>
        <w:gridCol w:w="483"/>
        <w:gridCol w:w="483"/>
        <w:gridCol w:w="483"/>
        <w:gridCol w:w="484"/>
      </w:tblGrid>
      <w:tr w:rsidR="00636D62" w:rsidTr="00636D62">
        <w:trPr>
          <w:trHeight w:val="269"/>
        </w:trPr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636D62" w:rsidRPr="00994DCC" w:rsidRDefault="00E060FF" w:rsidP="00E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60FF">
        <w:rPr>
          <w:rFonts w:ascii="Times New Roman" w:hAnsi="Times New Roman" w:cs="Times New Roman"/>
          <w:b/>
          <w:bCs/>
          <w:sz w:val="26"/>
          <w:szCs w:val="26"/>
        </w:rPr>
        <w:t xml:space="preserve">Г </w:t>
      </w:r>
      <w:r w:rsidRPr="00E060FF">
        <w:rPr>
          <w:rFonts w:ascii="Times New Roman" w:hAnsi="Times New Roman" w:cs="Times New Roman"/>
          <w:sz w:val="26"/>
          <w:szCs w:val="26"/>
        </w:rPr>
        <w:t>цикло</w:t>
      </w:r>
      <w:r>
        <w:rPr>
          <w:rFonts w:ascii="Times New Roman" w:hAnsi="Times New Roman" w:cs="Times New Roman"/>
          <w:sz w:val="26"/>
          <w:szCs w:val="26"/>
          <w:lang w:val="uk-UA"/>
        </w:rPr>
        <w:t>бутан</w:t>
      </w:r>
    </w:p>
    <w:p w:rsidR="00E060FF" w:rsidRPr="00994DCC" w:rsidRDefault="00E060FF" w:rsidP="00E06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05A9" w:rsidRPr="003205A9" w:rsidRDefault="00636D62" w:rsidP="003205A9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17</w:t>
      </w:r>
      <w:r w:rsidR="001C7E65" w:rsidRPr="00994DCC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3205A9" w:rsidRPr="003205A9">
        <w:rPr>
          <w:rFonts w:cs="SchoolBookC"/>
          <w:color w:val="000000"/>
          <w:sz w:val="23"/>
          <w:szCs w:val="23"/>
        </w:rPr>
        <w:t xml:space="preserve"> </w:t>
      </w:r>
      <w:r w:rsidR="003205A9" w:rsidRPr="003205A9">
        <w:rPr>
          <w:rFonts w:ascii="Times New Roman" w:hAnsi="Times New Roman" w:cs="Times New Roman"/>
          <w:color w:val="000000"/>
          <w:sz w:val="26"/>
          <w:szCs w:val="26"/>
        </w:rPr>
        <w:t xml:space="preserve">Алкан, відносна молекулярна маса якого становить </w:t>
      </w:r>
      <w:r w:rsidR="00994DCC">
        <w:rPr>
          <w:rFonts w:ascii="Times New Roman" w:hAnsi="Times New Roman" w:cs="Times New Roman"/>
          <w:color w:val="000000"/>
          <w:sz w:val="26"/>
          <w:szCs w:val="26"/>
          <w:lang w:val="uk-UA"/>
        </w:rPr>
        <w:t>72</w:t>
      </w:r>
      <w:r w:rsidR="003205A9" w:rsidRPr="003205A9">
        <w:rPr>
          <w:rFonts w:ascii="Times New Roman" w:hAnsi="Times New Roman" w:cs="Times New Roman"/>
          <w:color w:val="000000"/>
          <w:sz w:val="26"/>
          <w:szCs w:val="26"/>
        </w:rPr>
        <w:t xml:space="preserve">, – це </w:t>
      </w:r>
    </w:p>
    <w:p w:rsidR="003205A9" w:rsidRPr="003205A9" w:rsidRDefault="003205A9" w:rsidP="003205A9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5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 w:rsidRPr="003205A9">
        <w:rPr>
          <w:rFonts w:ascii="Times New Roman" w:hAnsi="Times New Roman" w:cs="Times New Roman"/>
          <w:color w:val="000000"/>
          <w:sz w:val="26"/>
          <w:szCs w:val="26"/>
        </w:rPr>
        <w:t xml:space="preserve">етан </w:t>
      </w:r>
    </w:p>
    <w:p w:rsidR="003205A9" w:rsidRPr="003205A9" w:rsidRDefault="003205A9" w:rsidP="003205A9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205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proofErr w:type="gramEnd"/>
      <w:r w:rsidRPr="003205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205A9">
        <w:rPr>
          <w:rFonts w:ascii="Times New Roman" w:hAnsi="Times New Roman" w:cs="Times New Roman"/>
          <w:color w:val="000000"/>
          <w:sz w:val="26"/>
          <w:szCs w:val="26"/>
        </w:rPr>
        <w:t xml:space="preserve">пропан </w:t>
      </w:r>
    </w:p>
    <w:p w:rsidR="003205A9" w:rsidRPr="003205A9" w:rsidRDefault="003205A9" w:rsidP="003205A9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05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Pr="003205A9">
        <w:rPr>
          <w:rFonts w:ascii="Times New Roman" w:hAnsi="Times New Roman" w:cs="Times New Roman"/>
          <w:color w:val="000000"/>
          <w:sz w:val="26"/>
          <w:szCs w:val="26"/>
        </w:rPr>
        <w:t xml:space="preserve">бутан </w:t>
      </w:r>
    </w:p>
    <w:tbl>
      <w:tblPr>
        <w:tblStyle w:val="a8"/>
        <w:tblpPr w:leftFromText="180" w:rightFromText="180" w:vertAnchor="text" w:horzAnchor="page" w:tblpX="6253" w:tblpY="16"/>
        <w:tblW w:w="0" w:type="auto"/>
        <w:tblLook w:val="04A0"/>
      </w:tblPr>
      <w:tblGrid>
        <w:gridCol w:w="483"/>
        <w:gridCol w:w="483"/>
        <w:gridCol w:w="483"/>
        <w:gridCol w:w="484"/>
      </w:tblGrid>
      <w:tr w:rsidR="00636D62" w:rsidTr="00636D62">
        <w:trPr>
          <w:trHeight w:val="269"/>
        </w:trPr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636D62" w:rsidRPr="008B734B" w:rsidRDefault="00636D62" w:rsidP="00636D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636D62" w:rsidRDefault="003205A9" w:rsidP="0032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3205A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 </w:t>
      </w:r>
      <w:r w:rsidRPr="003205A9">
        <w:rPr>
          <w:rFonts w:ascii="Times New Roman" w:hAnsi="Times New Roman" w:cs="Times New Roman"/>
          <w:color w:val="000000"/>
          <w:sz w:val="26"/>
          <w:szCs w:val="26"/>
        </w:rPr>
        <w:t>пентан</w:t>
      </w:r>
    </w:p>
    <w:p w:rsidR="001C7E65" w:rsidRDefault="001C7E65" w:rsidP="00320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107168" w:rsidRPr="00107168" w:rsidRDefault="00636D62" w:rsidP="0010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18</w:t>
      </w:r>
      <w:r w:rsidR="0015033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. </w:t>
      </w:r>
      <w:r w:rsidR="00107168" w:rsidRPr="00107168">
        <w:rPr>
          <w:rFonts w:ascii="Times New Roman" w:hAnsi="Times New Roman" w:cs="Times New Roman"/>
          <w:color w:val="000000"/>
          <w:sz w:val="26"/>
          <w:szCs w:val="26"/>
          <w:lang w:val="uk-UA"/>
        </w:rPr>
        <w:t>Укажіть за номенклатурою ІUРАC назву речовини, структурна формула якої</w:t>
      </w:r>
    </w:p>
    <w:p w:rsidR="00636D62" w:rsidRDefault="000D62A9" w:rsidP="0010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65.65pt;margin-top:18.15pt;width:203.25pt;height:80pt;z-index:25167872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92255" w:rsidRPr="00107168" w:rsidRDefault="00E92255" w:rsidP="000D62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F142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uk-UA"/>
                    </w:rPr>
                    <w:t xml:space="preserve">А </w:t>
                  </w:r>
                  <w:r w:rsidRPr="0010716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2,5-діетил-4-метилгексан</w:t>
                  </w:r>
                </w:p>
                <w:p w:rsidR="00E92255" w:rsidRPr="00107168" w:rsidRDefault="00E92255" w:rsidP="000D62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1071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uk-UA"/>
                    </w:rPr>
                    <w:t xml:space="preserve">Б </w:t>
                  </w:r>
                  <w:r w:rsidRPr="0010716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2,5-діетил-3-метилгексан</w:t>
                  </w:r>
                </w:p>
                <w:p w:rsidR="00E92255" w:rsidRPr="00107168" w:rsidRDefault="00E92255" w:rsidP="000D62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</w:pPr>
                  <w:r w:rsidRPr="001071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uk-UA"/>
                    </w:rPr>
                    <w:t xml:space="preserve">В </w:t>
                  </w:r>
                  <w:r w:rsidRPr="0010716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3,5,6-триметилоктан</w:t>
                  </w:r>
                </w:p>
                <w:p w:rsidR="00E92255" w:rsidRDefault="00E92255" w:rsidP="000D62A9">
                  <w:r w:rsidRPr="001071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uk-UA"/>
                    </w:rPr>
                    <w:t xml:space="preserve">Г </w:t>
                  </w:r>
                  <w:r w:rsidRPr="00107168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val="uk-UA"/>
                    </w:rPr>
                    <w:t>3,4,6-триметилоктан</w:t>
                  </w:r>
                </w:p>
              </w:txbxContent>
            </v:textbox>
          </v:shape>
        </w:pict>
      </w:r>
      <w:r w:rsidRPr="000D62A9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drawing>
          <wp:inline distT="0" distB="0" distL="0" distR="0">
            <wp:extent cx="4752528" cy="1169551"/>
            <wp:effectExtent l="0" t="0" r="0" b="0"/>
            <wp:docPr id="7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52528" cy="1169551"/>
                      <a:chOff x="1403648" y="770873"/>
                      <a:chExt cx="4752528" cy="1169551"/>
                    </a:xfrm>
                  </a:grpSpPr>
                  <a:sp>
                    <a:nvSpPr>
                      <a:cNvPr id="102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1403648" y="770873"/>
                        <a:ext cx="4752528" cy="116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                                CH</a:t>
                          </a:r>
                          <a:r>
                            <a:rPr kumimoji="0" lang="uk-UA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3</a:t>
                          </a: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                                 |</a:t>
                          </a: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CH</a:t>
                          </a:r>
                          <a:r>
                            <a:rPr kumimoji="0" lang="uk-UA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3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Times New Roman" pitchFamily="18" charset="0"/>
                            </a:rPr>
                            <a:t>—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CH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Times New Roman" pitchFamily="18" charset="0"/>
                            </a:rPr>
                            <a:t>—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CН</a:t>
                          </a:r>
                          <a:r>
                            <a:rPr kumimoji="0" lang="uk-UA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2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Times New Roman" pitchFamily="18" charset="0"/>
                            </a:rPr>
                            <a:t>—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CH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Times New Roman" pitchFamily="18" charset="0"/>
                            </a:rPr>
                            <a:t>—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CН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Times New Roman" pitchFamily="18" charset="0"/>
                            </a:rPr>
                            <a:t>—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CH</a:t>
                          </a:r>
                          <a:r>
                            <a:rPr kumimoji="0" lang="uk-UA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3</a:t>
                          </a: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           |                             |</a:t>
                          </a:r>
                          <a:endParaRPr kumimoji="0" lang="ru-RU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H</a:t>
                          </a:r>
                          <a:r>
                            <a:rPr kumimoji="0" lang="uk-UA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3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 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Times New Roman" pitchFamily="18" charset="0"/>
                            </a:rPr>
                            <a:t>—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CH</a:t>
                          </a:r>
                          <a:r>
                            <a:rPr kumimoji="0" lang="uk-UA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2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                      CH</a:t>
                          </a:r>
                          <a:r>
                            <a:rPr kumimoji="0" lang="uk-UA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2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Calibri"/>
                              <a:ea typeface="Calibri" pitchFamily="34" charset="0"/>
                              <a:cs typeface="Times New Roman" pitchFamily="18" charset="0"/>
                            </a:rPr>
                            <a:t>—</a:t>
                          </a:r>
                          <a:r>
                            <a:rPr kumimoji="0" lang="uk-UA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CH</a:t>
                          </a:r>
                          <a:r>
                            <a:rPr kumimoji="0" lang="uk-UA" sz="1400" b="0" i="0" u="none" strike="noStrike" cap="none" normalizeH="0" baseline="-30000" dirty="0" smtClean="0">
                              <a:ln>
                                <a:noFill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Times New Roman" pitchFamily="18" charset="0"/>
                              <a:ea typeface="Calibri" pitchFamily="34" charset="0"/>
                              <a:cs typeface="Times New Roman" pitchFamily="18" charset="0"/>
                            </a:rPr>
                            <a:t>3</a:t>
                          </a:r>
                          <a:endParaRPr kumimoji="0" lang="uk-UA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36D62" w:rsidRDefault="00636D62" w:rsidP="0010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636D62" w:rsidRDefault="00636D62" w:rsidP="0010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tbl>
      <w:tblPr>
        <w:tblStyle w:val="a8"/>
        <w:tblpPr w:leftFromText="180" w:rightFromText="180" w:vertAnchor="text" w:horzAnchor="page" w:tblpX="6913" w:tblpY="31"/>
        <w:tblW w:w="0" w:type="auto"/>
        <w:tblLook w:val="04A0"/>
      </w:tblPr>
      <w:tblGrid>
        <w:gridCol w:w="483"/>
        <w:gridCol w:w="483"/>
        <w:gridCol w:w="483"/>
        <w:gridCol w:w="484"/>
      </w:tblGrid>
      <w:tr w:rsidR="000D62A9" w:rsidTr="000D62A9">
        <w:trPr>
          <w:trHeight w:val="269"/>
        </w:trPr>
        <w:tc>
          <w:tcPr>
            <w:tcW w:w="483" w:type="dxa"/>
          </w:tcPr>
          <w:p w:rsidR="000D62A9" w:rsidRPr="008B734B" w:rsidRDefault="000D62A9" w:rsidP="000D62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0D62A9" w:rsidRPr="008B734B" w:rsidRDefault="000D62A9" w:rsidP="000D62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0D62A9" w:rsidRPr="008B734B" w:rsidRDefault="000D62A9" w:rsidP="000D62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0D62A9" w:rsidRPr="008B734B" w:rsidRDefault="000D62A9" w:rsidP="000D62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636D62" w:rsidRDefault="00636D62" w:rsidP="0010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DA2C8E" w:rsidRPr="00F1448E" w:rsidRDefault="000D62A9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>19</w:t>
      </w:r>
      <w:r w:rsidR="008D0F83" w:rsidRPr="008D0F83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8D0F83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DA2C8E"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У якому варіанті відповіді правильно вказано спільні властивості </w:t>
      </w:r>
      <w:r w:rsidR="00DA2C8E" w:rsidRPr="00F1448E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пропану і</w:t>
      </w:r>
      <w:r w:rsidR="00DA2C8E"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A2C8E" w:rsidRPr="00F1448E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пропену</w:t>
      </w:r>
      <w:proofErr w:type="spellEnd"/>
      <w:r w:rsidR="00DA2C8E"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? </w:t>
      </w:r>
    </w:p>
    <w:p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за нормальних умов є газами </w:t>
      </w:r>
    </w:p>
    <w:p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 </w:t>
      </w:r>
      <w:proofErr w:type="gramStart"/>
      <w:r w:rsidRPr="00F1448E">
        <w:rPr>
          <w:rFonts w:ascii="Times New Roman" w:hAnsi="Times New Roman" w:cs="Times New Roman"/>
          <w:color w:val="000000"/>
          <w:sz w:val="26"/>
          <w:szCs w:val="26"/>
        </w:rPr>
        <w:t>добре</w:t>
      </w:r>
      <w:proofErr w:type="gramEnd"/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 розчиняються у воді </w:t>
      </w:r>
    </w:p>
    <w:p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взаємодіють з водним розчином калій перманганату </w:t>
      </w:r>
    </w:p>
    <w:p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взаємодіють з бромом </w:t>
      </w:r>
    </w:p>
    <w:p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здатні до полімеризації </w:t>
      </w:r>
    </w:p>
    <w:p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взаємодіють з гідроген бромідом </w:t>
      </w:r>
    </w:p>
    <w:p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Варіанти відповіді: </w:t>
      </w:r>
    </w:p>
    <w:p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1, 4 </w:t>
      </w:r>
    </w:p>
    <w:p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proofErr w:type="gramEnd"/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1, 6 </w:t>
      </w:r>
    </w:p>
    <w:p w:rsidR="00DA2C8E" w:rsidRPr="00F144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 xml:space="preserve">2, 3 </w:t>
      </w:r>
    </w:p>
    <w:tbl>
      <w:tblPr>
        <w:tblStyle w:val="a8"/>
        <w:tblpPr w:leftFromText="180" w:rightFromText="180" w:vertAnchor="text" w:horzAnchor="page" w:tblpX="6943" w:tblpY="-29"/>
        <w:tblW w:w="0" w:type="auto"/>
        <w:tblLook w:val="04A0"/>
      </w:tblPr>
      <w:tblGrid>
        <w:gridCol w:w="483"/>
        <w:gridCol w:w="483"/>
        <w:gridCol w:w="483"/>
        <w:gridCol w:w="484"/>
      </w:tblGrid>
      <w:tr w:rsidR="00AD7A78" w:rsidTr="00AD7A78">
        <w:trPr>
          <w:trHeight w:val="269"/>
        </w:trPr>
        <w:tc>
          <w:tcPr>
            <w:tcW w:w="483" w:type="dxa"/>
          </w:tcPr>
          <w:p w:rsidR="00AD7A78" w:rsidRPr="008B734B" w:rsidRDefault="00AD7A78" w:rsidP="00AD7A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AD7A78" w:rsidRPr="008B734B" w:rsidRDefault="00AD7A78" w:rsidP="00AD7A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AD7A78" w:rsidRPr="008B734B" w:rsidRDefault="00AD7A78" w:rsidP="00AD7A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AD7A78" w:rsidRPr="008B734B" w:rsidRDefault="00AD7A78" w:rsidP="00AD7A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AD7A78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144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 </w:t>
      </w:r>
      <w:r w:rsidRPr="00F1448E">
        <w:rPr>
          <w:rFonts w:ascii="Times New Roman" w:hAnsi="Times New Roman" w:cs="Times New Roman"/>
          <w:color w:val="000000"/>
          <w:sz w:val="26"/>
          <w:szCs w:val="26"/>
        </w:rPr>
        <w:t>4, 5</w:t>
      </w:r>
    </w:p>
    <w:p w:rsidR="00DA2C8E" w:rsidRDefault="00DA2C8E" w:rsidP="00DA2C8E">
      <w:pPr>
        <w:pStyle w:val="Pa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7E7050" w:rsidRDefault="007E7050" w:rsidP="007E7050">
      <w:pPr>
        <w:pStyle w:val="Default"/>
        <w:rPr>
          <w:lang w:val="uk-UA"/>
        </w:rPr>
      </w:pPr>
    </w:p>
    <w:p w:rsidR="00DD43F3" w:rsidRPr="00112A48" w:rsidRDefault="00AD7A78" w:rsidP="0011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112A48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112A48" w:rsidRPr="00112A48">
        <w:rPr>
          <w:rFonts w:ascii="Times New Roman" w:hAnsi="Times New Roman" w:cs="Times New Roman"/>
          <w:sz w:val="26"/>
          <w:szCs w:val="26"/>
          <w:lang w:val="uk-UA"/>
        </w:rPr>
        <w:t>Який спирт добувають гідролізом жирів:</w:t>
      </w:r>
    </w:p>
    <w:p w:rsidR="00D667AF" w:rsidRDefault="00112A48" w:rsidP="00D667AF">
      <w:pPr>
        <w:pStyle w:val="Default"/>
        <w:rPr>
          <w:rFonts w:ascii="Times New Roman" w:hAnsi="Times New Roman" w:cs="Times New Roman"/>
          <w:sz w:val="26"/>
          <w:szCs w:val="26"/>
          <w:lang w:val="uk-UA"/>
        </w:rPr>
      </w:pPr>
      <w:r w:rsidRPr="00112A48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гліцерол</w:t>
      </w:r>
      <w:proofErr w:type="spellEnd"/>
    </w:p>
    <w:p w:rsidR="00112A48" w:rsidRDefault="00112A48" w:rsidP="00D667AF">
      <w:pPr>
        <w:pStyle w:val="Default"/>
        <w:rPr>
          <w:rFonts w:ascii="Times New Roman" w:hAnsi="Times New Roman" w:cs="Times New Roman"/>
          <w:sz w:val="26"/>
          <w:szCs w:val="26"/>
          <w:lang w:val="uk-UA"/>
        </w:rPr>
      </w:pPr>
      <w:r w:rsidRPr="00112A4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Б </w:t>
      </w:r>
      <w:r>
        <w:rPr>
          <w:rFonts w:ascii="Times New Roman" w:hAnsi="Times New Roman" w:cs="Times New Roman"/>
          <w:sz w:val="26"/>
          <w:szCs w:val="26"/>
          <w:lang w:val="uk-UA"/>
        </w:rPr>
        <w:t>етиленгліколь</w:t>
      </w:r>
    </w:p>
    <w:tbl>
      <w:tblPr>
        <w:tblStyle w:val="a8"/>
        <w:tblpPr w:leftFromText="180" w:rightFromText="180" w:vertAnchor="text" w:horzAnchor="page" w:tblpX="7093" w:tblpY="-60"/>
        <w:tblW w:w="0" w:type="auto"/>
        <w:tblLook w:val="04A0"/>
      </w:tblPr>
      <w:tblGrid>
        <w:gridCol w:w="483"/>
        <w:gridCol w:w="483"/>
        <w:gridCol w:w="483"/>
        <w:gridCol w:w="484"/>
      </w:tblGrid>
      <w:tr w:rsidR="000A3C60" w:rsidTr="000A3C60">
        <w:trPr>
          <w:trHeight w:val="269"/>
        </w:trPr>
        <w:tc>
          <w:tcPr>
            <w:tcW w:w="483" w:type="dxa"/>
          </w:tcPr>
          <w:p w:rsidR="000A3C60" w:rsidRPr="008B734B" w:rsidRDefault="000A3C60" w:rsidP="000A3C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3" w:type="dxa"/>
          </w:tcPr>
          <w:p w:rsidR="000A3C60" w:rsidRPr="008B734B" w:rsidRDefault="000A3C60" w:rsidP="000A3C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83" w:type="dxa"/>
          </w:tcPr>
          <w:p w:rsidR="000A3C60" w:rsidRPr="008B734B" w:rsidRDefault="000A3C60" w:rsidP="000A3C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84" w:type="dxa"/>
          </w:tcPr>
          <w:p w:rsidR="000A3C60" w:rsidRPr="008B734B" w:rsidRDefault="000A3C60" w:rsidP="000A3C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</w:tr>
    </w:tbl>
    <w:p w:rsidR="00112A48" w:rsidRDefault="00112A48" w:rsidP="00D667AF">
      <w:pPr>
        <w:pStyle w:val="Default"/>
        <w:rPr>
          <w:rFonts w:ascii="Times New Roman" w:hAnsi="Times New Roman" w:cs="Times New Roman"/>
          <w:sz w:val="26"/>
          <w:szCs w:val="26"/>
          <w:lang w:val="uk-UA"/>
        </w:rPr>
      </w:pPr>
      <w:r w:rsidRPr="00112A48">
        <w:rPr>
          <w:rFonts w:ascii="Times New Roman" w:hAnsi="Times New Roman" w:cs="Times New Roman"/>
          <w:b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12A48">
        <w:rPr>
          <w:rFonts w:ascii="Times New Roman" w:hAnsi="Times New Roman" w:cs="Times New Roman"/>
          <w:sz w:val="26"/>
          <w:szCs w:val="26"/>
          <w:lang w:val="uk-UA"/>
        </w:rPr>
        <w:t>пропан -1-ол</w:t>
      </w:r>
    </w:p>
    <w:p w:rsidR="00AD7A78" w:rsidRDefault="00112A48" w:rsidP="00D667AF">
      <w:pPr>
        <w:pStyle w:val="Default"/>
        <w:rPr>
          <w:rFonts w:ascii="Times New Roman" w:hAnsi="Times New Roman" w:cs="Times New Roman"/>
          <w:sz w:val="26"/>
          <w:szCs w:val="26"/>
          <w:lang w:val="uk-UA"/>
        </w:rPr>
      </w:pPr>
      <w:r w:rsidRPr="00112A48">
        <w:rPr>
          <w:rFonts w:ascii="Times New Roman" w:hAnsi="Times New Roman" w:cs="Times New Roman"/>
          <w:b/>
          <w:sz w:val="26"/>
          <w:szCs w:val="26"/>
          <w:lang w:val="uk-UA"/>
        </w:rPr>
        <w:t>Г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112A48">
        <w:rPr>
          <w:rFonts w:ascii="Times New Roman" w:hAnsi="Times New Roman" w:cs="Times New Roman"/>
          <w:sz w:val="26"/>
          <w:szCs w:val="26"/>
          <w:lang w:val="uk-UA"/>
        </w:rPr>
        <w:t xml:space="preserve">пропан-2 </w:t>
      </w:r>
      <w:proofErr w:type="spellStart"/>
      <w:r w:rsidRPr="00112A48">
        <w:rPr>
          <w:rFonts w:ascii="Times New Roman" w:hAnsi="Times New Roman" w:cs="Times New Roman"/>
          <w:sz w:val="26"/>
          <w:szCs w:val="26"/>
          <w:lang w:val="uk-UA"/>
        </w:rPr>
        <w:t>ол</w:t>
      </w:r>
      <w:proofErr w:type="spellEnd"/>
    </w:p>
    <w:p w:rsidR="00112A48" w:rsidRDefault="00112A48" w:rsidP="00D667AF">
      <w:pPr>
        <w:pStyle w:val="Default"/>
        <w:rPr>
          <w:rFonts w:ascii="Times New Roman" w:hAnsi="Times New Roman" w:cs="Times New Roman"/>
          <w:sz w:val="26"/>
          <w:szCs w:val="26"/>
          <w:lang w:val="uk-UA"/>
        </w:rPr>
      </w:pPr>
    </w:p>
    <w:p w:rsidR="00387473" w:rsidRPr="001E1288" w:rsidRDefault="00387473" w:rsidP="00387473">
      <w:pPr>
        <w:pStyle w:val="Default"/>
        <w:ind w:firstLine="708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7D547D">
        <w:rPr>
          <w:rFonts w:ascii="Times New Roman" w:hAnsi="Times New Roman" w:cs="Times New Roman"/>
          <w:b/>
          <w:bCs/>
          <w:sz w:val="25"/>
          <w:szCs w:val="25"/>
        </w:rPr>
        <w:t xml:space="preserve">У завданнях </w:t>
      </w:r>
      <w:r w:rsidR="00101CA8">
        <w:rPr>
          <w:rFonts w:ascii="Times New Roman" w:hAnsi="Times New Roman" w:cs="Times New Roman"/>
          <w:b/>
          <w:bCs/>
          <w:sz w:val="25"/>
          <w:szCs w:val="25"/>
          <w:lang w:val="uk-UA"/>
        </w:rPr>
        <w:t>21</w:t>
      </w:r>
      <w:r w:rsidRPr="007D547D">
        <w:rPr>
          <w:rFonts w:ascii="Times New Roman" w:hAnsi="Times New Roman" w:cs="Times New Roman"/>
          <w:b/>
          <w:bCs/>
          <w:sz w:val="25"/>
          <w:szCs w:val="25"/>
        </w:rPr>
        <w:t>–</w:t>
      </w:r>
      <w:r w:rsidR="00101CA8">
        <w:rPr>
          <w:rFonts w:ascii="Times New Roman" w:hAnsi="Times New Roman" w:cs="Times New Roman"/>
          <w:b/>
          <w:bCs/>
          <w:sz w:val="25"/>
          <w:szCs w:val="25"/>
          <w:lang w:val="uk-UA"/>
        </w:rPr>
        <w:t>25</w:t>
      </w:r>
      <w:r w:rsidRPr="007D547D">
        <w:rPr>
          <w:rFonts w:ascii="Times New Roman" w:hAnsi="Times New Roman" w:cs="Times New Roman"/>
          <w:b/>
          <w:bCs/>
          <w:sz w:val="25"/>
          <w:szCs w:val="25"/>
        </w:rPr>
        <w:t xml:space="preserve"> до </w:t>
      </w:r>
      <w:proofErr w:type="gramStart"/>
      <w:r w:rsidRPr="007D547D">
        <w:rPr>
          <w:rFonts w:ascii="Times New Roman" w:hAnsi="Times New Roman" w:cs="Times New Roman"/>
          <w:b/>
          <w:bCs/>
          <w:sz w:val="25"/>
          <w:szCs w:val="25"/>
        </w:rPr>
        <w:t>кожного</w:t>
      </w:r>
      <w:proofErr w:type="gramEnd"/>
      <w:r w:rsidRPr="007D547D">
        <w:rPr>
          <w:rFonts w:ascii="Times New Roman" w:hAnsi="Times New Roman" w:cs="Times New Roman"/>
          <w:b/>
          <w:bCs/>
          <w:sz w:val="25"/>
          <w:szCs w:val="25"/>
        </w:rPr>
        <w:t xml:space="preserve"> з чотирьох рядків інформації, позначених ЦИФРАМИ, виберіть один правильний, на Вашу думку, варіант, позначений БУКВОЮ. Поставте позначки в таблицях відповідей до завдань на перетині відповідних рядкі</w:t>
      </w:r>
      <w:proofErr w:type="gramStart"/>
      <w:r w:rsidRPr="007D547D">
        <w:rPr>
          <w:rFonts w:ascii="Times New Roman" w:hAnsi="Times New Roman" w:cs="Times New Roman"/>
          <w:b/>
          <w:bCs/>
          <w:sz w:val="25"/>
          <w:szCs w:val="25"/>
        </w:rPr>
        <w:t>в</w:t>
      </w:r>
      <w:proofErr w:type="gramEnd"/>
      <w:r w:rsidRPr="007D547D">
        <w:rPr>
          <w:rFonts w:ascii="Times New Roman" w:hAnsi="Times New Roman" w:cs="Times New Roman"/>
          <w:b/>
          <w:bCs/>
          <w:sz w:val="25"/>
          <w:szCs w:val="25"/>
        </w:rPr>
        <w:t xml:space="preserve"> (цифри) і колонок (букви). Усі інші види Вашого запису </w:t>
      </w:r>
      <w:r w:rsidR="002A26F9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таблиці </w:t>
      </w:r>
      <w:r w:rsidR="00101CA8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будуть зареєстровані як </w:t>
      </w:r>
      <w:r w:rsidRPr="007D547D">
        <w:rPr>
          <w:rFonts w:ascii="Times New Roman" w:hAnsi="Times New Roman" w:cs="Times New Roman"/>
          <w:b/>
          <w:bCs/>
          <w:sz w:val="25"/>
          <w:szCs w:val="25"/>
        </w:rPr>
        <w:t>ПОМИЛКИ!</w:t>
      </w:r>
      <w:r w:rsidR="001E1288" w:rsidRPr="001E128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376B1B">
        <w:rPr>
          <w:rFonts w:ascii="Arial" w:hAnsi="Arial" w:cs="Arial"/>
          <w:sz w:val="21"/>
          <w:szCs w:val="21"/>
          <w:shd w:val="clear" w:color="auto" w:fill="FFFFFF"/>
          <w:lang w:val="uk-UA"/>
        </w:rPr>
        <w:t>З</w:t>
      </w:r>
      <w:r w:rsidR="00376B1B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авдан</w:t>
      </w:r>
      <w:proofErr w:type="spellStart"/>
      <w:r w:rsidR="00376B1B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>ня</w:t>
      </w:r>
      <w:proofErr w:type="spellEnd"/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</w:t>
      </w:r>
      <w:r w:rsidR="00376B1B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 xml:space="preserve">на встановлення відповідностей </w:t>
      </w:r>
      <w:r w:rsidR="00E35516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 xml:space="preserve"> (№21-23) </w:t>
      </w:r>
      <w:r w:rsidR="00376B1B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>і правильної послідовності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(№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>2</w:t>
      </w:r>
      <w:r w:rsidR="00E35516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>4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>-25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) будуть оцінені в </w:t>
      </w:r>
      <w:r w:rsidR="001E1288" w:rsidRPr="000E6284">
        <w:rPr>
          <w:rFonts w:ascii="Times New Roman" w:hAnsi="Times New Roman" w:cs="Times New Roman"/>
          <w:b/>
          <w:sz w:val="25"/>
          <w:szCs w:val="25"/>
          <w:u w:val="single"/>
          <w:shd w:val="clear" w:color="auto" w:fill="FFFFFF"/>
        </w:rPr>
        <w:t>0, 1, 2, 3 або 4 бали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: </w:t>
      </w:r>
      <w:r w:rsidR="001E1288" w:rsidRPr="001E1288">
        <w:rPr>
          <w:rFonts w:ascii="Times New Roman" w:hAnsi="Times New Roman" w:cs="Times New Roman"/>
          <w:b/>
          <w:sz w:val="25"/>
          <w:szCs w:val="25"/>
          <w:u w:val="single"/>
          <w:shd w:val="clear" w:color="auto" w:fill="FFFFFF"/>
        </w:rPr>
        <w:t>1 бал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– за кожну правильн</w:t>
      </w:r>
      <w:r w:rsidR="001F7B63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>у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відповід</w:t>
      </w:r>
      <w:r w:rsidR="001F7B63">
        <w:rPr>
          <w:rFonts w:ascii="Times New Roman" w:hAnsi="Times New Roman" w:cs="Times New Roman"/>
          <w:b/>
          <w:sz w:val="25"/>
          <w:szCs w:val="25"/>
          <w:shd w:val="clear" w:color="auto" w:fill="FFFFFF"/>
          <w:lang w:val="uk-UA"/>
        </w:rPr>
        <w:t>ь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; </w:t>
      </w:r>
      <w:r w:rsidR="001E1288" w:rsidRPr="001E1288">
        <w:rPr>
          <w:rFonts w:ascii="Times New Roman" w:hAnsi="Times New Roman" w:cs="Times New Roman"/>
          <w:b/>
          <w:sz w:val="25"/>
          <w:szCs w:val="25"/>
          <w:u w:val="single"/>
          <w:shd w:val="clear" w:color="auto" w:fill="FFFFFF"/>
        </w:rPr>
        <w:t>0</w:t>
      </w:r>
      <w:r w:rsidR="001E1288" w:rsidRPr="001E1288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балів за завдання, якщо не вказано жодної правильної відповіді або відповіді на завдання не надано.</w:t>
      </w:r>
    </w:p>
    <w:p w:rsidR="00521241" w:rsidRPr="007D547D" w:rsidRDefault="00521241" w:rsidP="00387473">
      <w:pPr>
        <w:pStyle w:val="Default"/>
        <w:ind w:firstLine="708"/>
        <w:rPr>
          <w:rFonts w:ascii="Times New Roman" w:hAnsi="Times New Roman" w:cs="Times New Roman"/>
          <w:b/>
          <w:bCs/>
          <w:lang w:val="uk-UA"/>
        </w:rPr>
      </w:pPr>
    </w:p>
    <w:p w:rsidR="00AC78DD" w:rsidRDefault="00EF44ED" w:rsidP="00AC78DD">
      <w:r>
        <w:rPr>
          <w:noProof/>
          <w:lang w:eastAsia="ru-RU"/>
        </w:rPr>
        <w:pict>
          <v:group id="_x0000_s1047" style="position:absolute;margin-left:-7.25pt;margin-top:27.1pt;width:494.95pt;height:127.15pt;z-index:251663360" coordorigin="989,8779" coordsize="9899,2543">
            <v:shape id="_x0000_s1026" type="#_x0000_t202" style="position:absolute;left:989;top:9100;width:4065;height:2222;mso-width-percent:400;mso-height-percent:200;mso-width-percent:400;mso-height-percent:200;mso-width-relative:margin;mso-height-relative:margin" strokecolor="white [3212]">
              <v:textbox style="mso-fit-shape-to-text:t">
                <w:txbxContent>
                  <w:p w:rsidR="00E92255" w:rsidRPr="004A749E" w:rsidRDefault="00E92255" w:rsidP="006D2BE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</w:pPr>
                    <w:r w:rsidRPr="004A749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  <w:t>Реагенти</w:t>
                    </w:r>
                  </w:p>
                  <w:p w:rsidR="00E92255" w:rsidRPr="006D2BEA" w:rsidRDefault="00E92255" w:rsidP="006D2BEA">
                    <w:pPr>
                      <w:spacing w:after="0"/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</w:pPr>
                    <w:r w:rsidRPr="000560BF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  <w:t>1</w:t>
                    </w:r>
                    <w:r w:rsidRPr="006D2BEA"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  <w:t xml:space="preserve"> Сірка та кисень</w:t>
                    </w:r>
                  </w:p>
                  <w:p w:rsidR="00E92255" w:rsidRPr="006D2BEA" w:rsidRDefault="00E92255" w:rsidP="006D2BEA">
                    <w:pPr>
                      <w:spacing w:after="0"/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</w:pPr>
                    <w:r w:rsidRPr="000560BF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  <w:t>2</w:t>
                    </w:r>
                    <w:r w:rsidRPr="006D2BEA"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  <w:t xml:space="preserve"> </w:t>
                    </w:r>
                    <w:proofErr w:type="spellStart"/>
                    <w:r w:rsidRPr="006D2BEA"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  <w:t>Сульфур</w:t>
                    </w:r>
                    <w:proofErr w:type="spellEnd"/>
                    <w:r w:rsidRPr="006D2BEA"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  <w:t xml:space="preserve"> (ІV) оксид та кисень</w:t>
                    </w:r>
                  </w:p>
                  <w:p w:rsidR="00E92255" w:rsidRPr="006D2BEA" w:rsidRDefault="00E92255" w:rsidP="006D2BEA">
                    <w:pPr>
                      <w:spacing w:after="0"/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</w:pPr>
                    <w:r w:rsidRPr="000560BF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  <w:t>3</w:t>
                    </w:r>
                    <w:r w:rsidRPr="006D2BEA"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  <w:t xml:space="preserve"> Сірководень та кисень</w:t>
                    </w:r>
                  </w:p>
                  <w:p w:rsidR="00E92255" w:rsidRPr="006D2BEA" w:rsidRDefault="00E92255" w:rsidP="006D2BEA">
                    <w:pPr>
                      <w:spacing w:after="0"/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</w:pPr>
                    <w:r w:rsidRPr="000560BF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  <w:t>4</w:t>
                    </w:r>
                    <w:r w:rsidRPr="006D2BEA"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  <w:t xml:space="preserve"> Сульфатна кислота (</w:t>
                    </w:r>
                    <w:proofErr w:type="spellStart"/>
                    <w:r w:rsidRPr="006D2BEA"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  <w:t>конц</w:t>
                    </w:r>
                    <w:proofErr w:type="spellEnd"/>
                    <w:r w:rsidRPr="006D2BEA">
                      <w:rPr>
                        <w:rFonts w:ascii="Times New Roman" w:hAnsi="Times New Roman" w:cs="Times New Roman"/>
                        <w:sz w:val="26"/>
                        <w:szCs w:val="26"/>
                        <w:lang w:val="uk-UA"/>
                      </w:rPr>
                      <w:t>.) та мідь</w:t>
                    </w:r>
                  </w:p>
                </w:txbxContent>
              </v:textbox>
            </v:shape>
            <v:shape id="_x0000_s1027" type="#_x0000_t202" style="position:absolute;left:6351;top:8779;width:4537;height:2543;mso-width-relative:margin;mso-height-relative:margin" strokecolor="white [3212]">
              <v:textbox>
                <w:txbxContent>
                  <w:p w:rsidR="00E92255" w:rsidRPr="004A749E" w:rsidRDefault="00E92255" w:rsidP="00A01D6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</w:pPr>
                    <w:r w:rsidRPr="00702483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  <w:t>Схеми</w:t>
                    </w:r>
                    <w:r w:rsidRPr="004A749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uk-UA"/>
                      </w:rPr>
                      <w:t xml:space="preserve"> перетворень</w:t>
                    </w:r>
                  </w:p>
                  <w:tbl>
                    <w:tblPr>
                      <w:tblW w:w="5177" w:type="dxa"/>
                      <w:tblLayout w:type="fixed"/>
                      <w:tblCellMar>
                        <w:left w:w="107" w:type="dxa"/>
                        <w:right w:w="107" w:type="dxa"/>
                      </w:tblCellMar>
                      <w:tblLook w:val="0000"/>
                    </w:tblPr>
                    <w:tblGrid>
                      <w:gridCol w:w="525"/>
                      <w:gridCol w:w="4652"/>
                    </w:tblGrid>
                    <w:tr w:rsidR="00E92255" w:rsidRPr="006D2BEA" w:rsidTr="00AC78DD">
                      <w:tc>
                        <w:tcPr>
                          <w:tcW w:w="525" w:type="dxa"/>
                        </w:tcPr>
                        <w:p w:rsidR="00E92255" w:rsidRPr="000560BF" w:rsidRDefault="00E92255" w:rsidP="000560BF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lang w:val="en-US"/>
                            </w:rPr>
                          </w:pPr>
                          <w:r w:rsidRPr="000560BF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А</w:t>
                          </w:r>
                        </w:p>
                      </w:tc>
                      <w:tc>
                        <w:tcPr>
                          <w:tcW w:w="4652" w:type="dxa"/>
                        </w:tcPr>
                        <w:p w:rsidR="00E92255" w:rsidRPr="006D2BEA" w:rsidRDefault="00E92255" w:rsidP="006D2BEA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</w:pP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>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+4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object w:dxaOrig="480" w:dyaOrig="29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4pt;height:15pt" o:ole="" fillcolor="window">
                                <v:imagedata r:id="rId10" o:title=""/>
                              </v:shape>
                              <o:OLEObject Type="Embed" ProgID="Word.Picture.8" ShapeID="_x0000_i1025" DrawAspect="Content" ObjectID="_1577621791" r:id="rId11"/>
                            </w:objec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+6</w:t>
                          </w:r>
                        </w:p>
                      </w:tc>
                    </w:tr>
                    <w:tr w:rsidR="00E92255" w:rsidRPr="006D2BEA" w:rsidTr="00AC78DD">
                      <w:tc>
                        <w:tcPr>
                          <w:tcW w:w="525" w:type="dxa"/>
                        </w:tcPr>
                        <w:p w:rsidR="00E92255" w:rsidRPr="000560BF" w:rsidRDefault="00E92255" w:rsidP="000560BF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0560BF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Б</w:t>
                          </w:r>
                        </w:p>
                      </w:tc>
                      <w:tc>
                        <w:tcPr>
                          <w:tcW w:w="4652" w:type="dxa"/>
                        </w:tcPr>
                        <w:p w:rsidR="00E92255" w:rsidRPr="006D2BEA" w:rsidRDefault="00E92255" w:rsidP="006D2BEA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</w:pP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>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 xml:space="preserve">+4 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object w:dxaOrig="480" w:dyaOrig="296">
                              <v:shape id="_x0000_i1026" type="#_x0000_t75" style="width:24pt;height:15pt" o:ole="" fillcolor="window">
                                <v:imagedata r:id="rId10" o:title=""/>
                              </v:shape>
                              <o:OLEObject Type="Embed" ProgID="Word.Picture.8" ShapeID="_x0000_i1026" DrawAspect="Content" ObjectID="_1577621792" r:id="rId12"/>
                            </w:objec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0</w:t>
                          </w:r>
                        </w:p>
                      </w:tc>
                    </w:tr>
                    <w:tr w:rsidR="00E92255" w:rsidRPr="006D2BEA" w:rsidTr="00AC78DD">
                      <w:tc>
                        <w:tcPr>
                          <w:tcW w:w="525" w:type="dxa"/>
                        </w:tcPr>
                        <w:p w:rsidR="00E92255" w:rsidRPr="000560BF" w:rsidRDefault="00E92255" w:rsidP="000560BF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0560BF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В</w:t>
                          </w:r>
                        </w:p>
                      </w:tc>
                      <w:tc>
                        <w:tcPr>
                          <w:tcW w:w="4652" w:type="dxa"/>
                        </w:tcPr>
                        <w:p w:rsidR="00E92255" w:rsidRPr="006D2BEA" w:rsidRDefault="00E92255" w:rsidP="006D2BEA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</w:pP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>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0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object w:dxaOrig="480" w:dyaOrig="296">
                              <v:shape id="_x0000_i1027" type="#_x0000_t75" style="width:24pt;height:15pt" o:ole="" fillcolor="window">
                                <v:imagedata r:id="rId10" o:title=""/>
                              </v:shape>
                              <o:OLEObject Type="Embed" ProgID="Word.Picture.8" ShapeID="_x0000_i1027" DrawAspect="Content" ObjectID="_1577621793" r:id="rId13"/>
                            </w:objec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+4</w:t>
                          </w:r>
                        </w:p>
                      </w:tc>
                    </w:tr>
                    <w:tr w:rsidR="00E92255" w:rsidRPr="006D2BEA" w:rsidTr="00AC78DD">
                      <w:tc>
                        <w:tcPr>
                          <w:tcW w:w="525" w:type="dxa"/>
                        </w:tcPr>
                        <w:p w:rsidR="00E92255" w:rsidRPr="000560BF" w:rsidRDefault="00E92255" w:rsidP="000560BF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0560BF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Г</w:t>
                          </w:r>
                        </w:p>
                      </w:tc>
                      <w:tc>
                        <w:tcPr>
                          <w:tcW w:w="4652" w:type="dxa"/>
                        </w:tcPr>
                        <w:p w:rsidR="00E92255" w:rsidRPr="006D2BEA" w:rsidRDefault="00E92255" w:rsidP="006D2BEA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</w:pP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>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 xml:space="preserve">–2 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object w:dxaOrig="480" w:dyaOrig="296">
                              <v:shape id="_x0000_i1028" type="#_x0000_t75" style="width:24pt;height:15pt" o:ole="" fillcolor="window">
                                <v:imagedata r:id="rId10" o:title=""/>
                              </v:shape>
                              <o:OLEObject Type="Embed" ProgID="Word.Picture.8" ShapeID="_x0000_i1028" DrawAspect="Content" ObjectID="_1577621794" r:id="rId14"/>
                            </w:objec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+4</w:t>
                          </w:r>
                        </w:p>
                      </w:tc>
                    </w:tr>
                    <w:tr w:rsidR="00E92255" w:rsidRPr="006D2BEA" w:rsidTr="00AC78DD">
                      <w:tc>
                        <w:tcPr>
                          <w:tcW w:w="525" w:type="dxa"/>
                        </w:tcPr>
                        <w:p w:rsidR="00E92255" w:rsidRPr="000560BF" w:rsidRDefault="00E92255" w:rsidP="000560BF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lang w:val="en-US"/>
                            </w:rPr>
                          </w:pPr>
                          <w:r w:rsidRPr="000560BF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Д</w:t>
                          </w:r>
                        </w:p>
                      </w:tc>
                      <w:tc>
                        <w:tcPr>
                          <w:tcW w:w="4652" w:type="dxa"/>
                        </w:tcPr>
                        <w:p w:rsidR="00E92255" w:rsidRPr="006D2BEA" w:rsidRDefault="00E92255" w:rsidP="006D2BEA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</w:pP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>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0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object w:dxaOrig="480" w:dyaOrig="296">
                              <v:shape id="_x0000_i1029" type="#_x0000_t75" style="width:24pt;height:15pt" o:ole="" fillcolor="window">
                                <v:imagedata r:id="rId10" o:title=""/>
                              </v:shape>
                              <o:OLEObject Type="Embed" ProgID="Word.Picture.8" ShapeID="_x0000_i1029" DrawAspect="Content" ObjectID="_1577621795" r:id="rId15"/>
                            </w:objec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–2</w:t>
                          </w:r>
                        </w:p>
                      </w:tc>
                    </w:tr>
                    <w:tr w:rsidR="00E92255" w:rsidRPr="006D2BEA" w:rsidTr="006D2BEA">
                      <w:tc>
                        <w:tcPr>
                          <w:tcW w:w="525" w:type="dxa"/>
                        </w:tcPr>
                        <w:p w:rsidR="00E92255" w:rsidRPr="000560BF" w:rsidRDefault="00E92255" w:rsidP="000560BF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0560BF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Е</w:t>
                          </w:r>
                        </w:p>
                      </w:tc>
                      <w:tc>
                        <w:tcPr>
                          <w:tcW w:w="4652" w:type="dxa"/>
                        </w:tcPr>
                        <w:p w:rsidR="00E92255" w:rsidRPr="006D2BEA" w:rsidRDefault="00E92255" w:rsidP="006D2BEA">
                          <w:pPr>
                            <w:spacing w:after="0" w:line="240" w:lineRule="auto"/>
                            <w:ind w:left="-57" w:right="-57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</w:pP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>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 xml:space="preserve">+6 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object w:dxaOrig="480" w:dyaOrig="296">
                              <v:shape id="_x0000_i1030" type="#_x0000_t75" style="width:24pt;height:15pt" o:ole="" fillcolor="window">
                                <v:imagedata r:id="rId10" o:title=""/>
                              </v:shape>
                              <o:OLEObject Type="Embed" ProgID="Word.Picture.8" ShapeID="_x0000_i1030" DrawAspect="Content" ObjectID="_1577621796" r:id="rId16"/>
                            </w:objec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en-US"/>
                            </w:rPr>
                            <w:t xml:space="preserve"> S</w:t>
                          </w:r>
                          <w:r w:rsidRPr="006D2BEA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vertAlign w:val="superscript"/>
                              <w:lang w:val="en-US"/>
                            </w:rPr>
                            <w:t>+4</w:t>
                          </w:r>
                        </w:p>
                      </w:tc>
                    </w:tr>
                  </w:tbl>
                  <w:p w:rsidR="00E92255" w:rsidRPr="00AC78DD" w:rsidRDefault="00E92255" w:rsidP="006D2BEA">
                    <w:pPr>
                      <w:spacing w:after="0"/>
                      <w:rPr>
                        <w:lang w:val="uk-UA"/>
                      </w:rPr>
                    </w:pPr>
                  </w:p>
                </w:txbxContent>
              </v:textbox>
            </v:shape>
          </v:group>
        </w:pict>
      </w:r>
      <w:r w:rsidR="004A749E">
        <w:rPr>
          <w:rFonts w:ascii="Times New Roman" w:hAnsi="Times New Roman" w:cs="Times New Roman"/>
          <w:b/>
          <w:sz w:val="26"/>
          <w:szCs w:val="26"/>
          <w:lang w:val="uk-UA"/>
        </w:rPr>
        <w:t>21.</w:t>
      </w:r>
      <w:r w:rsidR="00AC78DD" w:rsidRPr="00AC78DD">
        <w:rPr>
          <w:rFonts w:ascii="Times New Roman" w:hAnsi="Times New Roman" w:cs="Times New Roman"/>
          <w:sz w:val="26"/>
          <w:szCs w:val="26"/>
          <w:lang w:val="uk-UA"/>
        </w:rPr>
        <w:t>Установіть відповідність між реа</w:t>
      </w:r>
      <w:r w:rsidR="00AC78DD">
        <w:rPr>
          <w:rFonts w:ascii="Times New Roman" w:hAnsi="Times New Roman" w:cs="Times New Roman"/>
          <w:sz w:val="26"/>
          <w:szCs w:val="26"/>
          <w:lang w:val="uk-UA"/>
        </w:rPr>
        <w:t xml:space="preserve">гентами та схемами перетворень елемента </w:t>
      </w:r>
      <w:proofErr w:type="spellStart"/>
      <w:r w:rsidR="00AC78DD" w:rsidRPr="004A749E">
        <w:rPr>
          <w:rFonts w:ascii="Times New Roman" w:hAnsi="Times New Roman" w:cs="Times New Roman"/>
          <w:b/>
          <w:sz w:val="26"/>
          <w:szCs w:val="26"/>
          <w:lang w:val="uk-UA"/>
        </w:rPr>
        <w:t>Сульфуру</w:t>
      </w:r>
      <w:proofErr w:type="spellEnd"/>
      <w:r w:rsidR="00AC78D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AC78DD" w:rsidRDefault="00AC78DD" w:rsidP="00AC78DD">
      <w:pPr>
        <w:rPr>
          <w:sz w:val="8"/>
        </w:rPr>
      </w:pPr>
    </w:p>
    <w:p w:rsidR="00AC78DD" w:rsidRPr="006722BA" w:rsidRDefault="00AC78DD" w:rsidP="00AC78DD">
      <w:pPr>
        <w:rPr>
          <w:sz w:val="8"/>
        </w:rPr>
      </w:pPr>
    </w:p>
    <w:p w:rsidR="006D2BEA" w:rsidRDefault="006D2BEA" w:rsidP="00AC78DD">
      <w:pPr>
        <w:pStyle w:val="Default"/>
        <w:tabs>
          <w:tab w:val="left" w:pos="804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6D2BEA" w:rsidRPr="006D2BEA" w:rsidRDefault="006D2BEA" w:rsidP="006D2BEA">
      <w:pPr>
        <w:rPr>
          <w:lang w:val="uk-UA"/>
        </w:rPr>
      </w:pPr>
    </w:p>
    <w:p w:rsidR="006D2BEA" w:rsidRPr="006D2BEA" w:rsidRDefault="006D2BEA" w:rsidP="006D2BEA">
      <w:pPr>
        <w:rPr>
          <w:lang w:val="uk-UA"/>
        </w:rPr>
      </w:pPr>
    </w:p>
    <w:tbl>
      <w:tblPr>
        <w:tblStyle w:val="a8"/>
        <w:tblpPr w:leftFromText="180" w:rightFromText="180" w:vertAnchor="page" w:horzAnchor="page" w:tblpX="6028" w:tblpY="12601"/>
        <w:tblW w:w="0" w:type="auto"/>
        <w:tblLook w:val="04A0"/>
      </w:tblPr>
      <w:tblGrid>
        <w:gridCol w:w="346"/>
        <w:gridCol w:w="443"/>
        <w:gridCol w:w="487"/>
        <w:gridCol w:w="399"/>
        <w:gridCol w:w="399"/>
        <w:gridCol w:w="399"/>
        <w:gridCol w:w="399"/>
      </w:tblGrid>
      <w:tr w:rsidR="00702483" w:rsidRPr="006D2BEA" w:rsidTr="00443744">
        <w:trPr>
          <w:trHeight w:val="251"/>
        </w:trPr>
        <w:tc>
          <w:tcPr>
            <w:tcW w:w="346" w:type="dxa"/>
            <w:tcBorders>
              <w:top w:val="nil"/>
              <w:left w:val="nil"/>
            </w:tcBorders>
          </w:tcPr>
          <w:p w:rsidR="00702483" w:rsidRPr="006D2BEA" w:rsidRDefault="00702483" w:rsidP="0044374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3" w:type="dxa"/>
          </w:tcPr>
          <w:p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87" w:type="dxa"/>
          </w:tcPr>
          <w:p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399" w:type="dxa"/>
          </w:tcPr>
          <w:p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99" w:type="dxa"/>
          </w:tcPr>
          <w:p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399" w:type="dxa"/>
          </w:tcPr>
          <w:p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</w:p>
        </w:tc>
        <w:tc>
          <w:tcPr>
            <w:tcW w:w="399" w:type="dxa"/>
          </w:tcPr>
          <w:p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</w:t>
            </w:r>
          </w:p>
        </w:tc>
      </w:tr>
      <w:tr w:rsidR="00702483" w:rsidTr="00443744">
        <w:trPr>
          <w:trHeight w:val="265"/>
        </w:trPr>
        <w:tc>
          <w:tcPr>
            <w:tcW w:w="346" w:type="dxa"/>
          </w:tcPr>
          <w:p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43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487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</w:tr>
      <w:tr w:rsidR="00702483" w:rsidTr="00443744">
        <w:trPr>
          <w:trHeight w:val="251"/>
        </w:trPr>
        <w:tc>
          <w:tcPr>
            <w:tcW w:w="346" w:type="dxa"/>
          </w:tcPr>
          <w:p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43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487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</w:tr>
      <w:tr w:rsidR="00702483" w:rsidTr="00443744">
        <w:trPr>
          <w:trHeight w:val="265"/>
        </w:trPr>
        <w:tc>
          <w:tcPr>
            <w:tcW w:w="346" w:type="dxa"/>
          </w:tcPr>
          <w:p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43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487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</w:tr>
      <w:tr w:rsidR="00702483" w:rsidTr="00443744">
        <w:trPr>
          <w:trHeight w:val="265"/>
        </w:trPr>
        <w:tc>
          <w:tcPr>
            <w:tcW w:w="346" w:type="dxa"/>
          </w:tcPr>
          <w:p w:rsidR="00702483" w:rsidRPr="008B734B" w:rsidRDefault="00702483" w:rsidP="0044374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43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487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  <w:tc>
          <w:tcPr>
            <w:tcW w:w="399" w:type="dxa"/>
          </w:tcPr>
          <w:p w:rsidR="00702483" w:rsidRDefault="00702483" w:rsidP="00443744">
            <w:pPr>
              <w:rPr>
                <w:lang w:val="uk-UA"/>
              </w:rPr>
            </w:pPr>
          </w:p>
        </w:tc>
      </w:tr>
    </w:tbl>
    <w:p w:rsidR="006D2BEA" w:rsidRDefault="006D2BEA" w:rsidP="006D2BEA">
      <w:pPr>
        <w:rPr>
          <w:lang w:val="uk-UA"/>
        </w:rPr>
      </w:pPr>
    </w:p>
    <w:p w:rsidR="00702483" w:rsidRDefault="00702483" w:rsidP="00ED1A56">
      <w:pPr>
        <w:keepNext/>
        <w:keepLines/>
        <w:ind w:left="-57" w:right="-57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A4BAD" w:rsidRDefault="004714C7" w:rsidP="00ED1A56">
      <w:pPr>
        <w:keepNext/>
        <w:keepLines/>
        <w:ind w:left="-57" w:right="-57"/>
        <w:rPr>
          <w:rFonts w:ascii="Times New Roman" w:hAnsi="Times New Roman" w:cs="Times New Roman"/>
          <w:sz w:val="26"/>
          <w:szCs w:val="26"/>
          <w:lang w:val="uk-UA"/>
        </w:rPr>
      </w:pPr>
      <w:r w:rsidRPr="004714C7">
        <w:rPr>
          <w:b/>
          <w:noProof/>
          <w:lang w:val="uk-UA"/>
        </w:rPr>
        <w:pict>
          <v:shape id="_x0000_s1029" type="#_x0000_t202" style="position:absolute;left:0;text-align:left;margin-left:177.7pt;margin-top:18.45pt;width:257.6pt;height:99.55pt;z-index:251666432;mso-width-relative:margin;mso-height-relative:margin" strokecolor="white [3212]">
            <v:textbox>
              <w:txbxContent>
                <w:p w:rsidR="00E92255" w:rsidRPr="00914C4C" w:rsidRDefault="00E92255" w:rsidP="00C23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914C4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Іонно-молекулярне рівняння</w:t>
                  </w:r>
                </w:p>
                <w:p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C23872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А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CaCO</w:t>
                  </w:r>
                  <w:proofErr w:type="spellEnd"/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+ 2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H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+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= 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Ca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</w:rPr>
                    <w:t>2+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+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H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+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</w:rPr>
                    <w:t>2</w:t>
                  </w:r>
                </w:p>
                <w:p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uk-UA"/>
                    </w:rPr>
                  </w:pPr>
                  <w:r w:rsidRPr="00C23872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Б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2–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H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  =  HCO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–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OH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–</w:t>
                  </w:r>
                </w:p>
                <w:p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C23872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В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OH</w:t>
                  </w:r>
                  <w:r w:rsidRPr="00A01D65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–</w:t>
                  </w:r>
                  <w:r w:rsidRPr="00A01D6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H</w:t>
                  </w:r>
                  <w:r w:rsidRPr="00A01D6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r w:rsidRPr="00A01D65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+</w:t>
                  </w:r>
                  <w:r w:rsidRPr="00A01D6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 =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H</w:t>
                  </w:r>
                  <w:r w:rsidRPr="00A01D65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</w:t>
                  </w:r>
                </w:p>
                <w:p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C23872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Г</w:t>
                  </w:r>
                  <w:r w:rsidRPr="00C23872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2–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+ 2H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+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 =  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H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</w:t>
                  </w:r>
                </w:p>
                <w:p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C23872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Д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2–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H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  =  2HCO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–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 </w:t>
                  </w:r>
                </w:p>
                <w:p w:rsidR="00E92255" w:rsidRPr="00C23872" w:rsidRDefault="00E92255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</w:txbxContent>
            </v:textbox>
          </v:shape>
        </w:pict>
      </w:r>
      <w:r w:rsidRPr="004714C7">
        <w:rPr>
          <w:b/>
          <w:noProof/>
          <w:lang w:val="uk-UA"/>
        </w:rPr>
        <w:pict>
          <v:shape id="_x0000_s1028" type="#_x0000_t202" style="position:absolute;left:0;text-align:left;margin-left:5.7pt;margin-top:25.25pt;width:153.35pt;height:82.7pt;z-index:251664384;mso-height-percent:200;mso-height-percent:200;mso-width-relative:margin;mso-height-relative:margin" strokecolor="white [3212]">
            <v:textbox style="mso-fit-shape-to-text:t">
              <w:txbxContent>
                <w:p w:rsidR="00E92255" w:rsidRPr="00914C4C" w:rsidRDefault="00E92255" w:rsidP="00C238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914C4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Реагенти</w:t>
                  </w:r>
                </w:p>
                <w:p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uk-UA"/>
                    </w:rPr>
                  </w:pPr>
                  <w:r w:rsidRPr="00AA152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1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NaOH</w:t>
                  </w:r>
                  <w:proofErr w:type="spellEnd"/>
                  <w:r w:rsidRPr="00A01D65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HNO</w:t>
                  </w:r>
                  <w:r w:rsidRPr="00A01D65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</w:p>
                <w:p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A152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 xml:space="preserve"> 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Na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</w:t>
                  </w:r>
                  <w:proofErr w:type="spellStart"/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HCl</w:t>
                  </w:r>
                  <w:proofErr w:type="spellEnd"/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A152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Na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CO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+ H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  <w:lang w:val="en-US"/>
                    </w:rPr>
                    <w:t>2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O  </w:t>
                  </w:r>
                </w:p>
                <w:p w:rsidR="00E92255" w:rsidRPr="00C23872" w:rsidRDefault="00E92255" w:rsidP="00C238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A152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4</w:t>
                  </w:r>
                  <w:r w:rsidRPr="00AA152B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en-US"/>
                    </w:rPr>
                    <w:t xml:space="preserve"> </w:t>
                  </w:r>
                  <w:proofErr w:type="spellStart"/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CaCO</w:t>
                  </w:r>
                  <w:proofErr w:type="spellEnd"/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</w:rPr>
                    <w:t>3</w:t>
                  </w:r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+ </w:t>
                  </w:r>
                  <w:proofErr w:type="spellStart"/>
                  <w:r w:rsidRPr="00C2387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HCl</w:t>
                  </w:r>
                  <w:proofErr w:type="spellEnd"/>
                </w:p>
              </w:txbxContent>
            </v:textbox>
          </v:shape>
        </w:pict>
      </w:r>
      <w:r w:rsidR="00702483">
        <w:rPr>
          <w:rFonts w:ascii="Times New Roman" w:hAnsi="Times New Roman" w:cs="Times New Roman"/>
          <w:b/>
          <w:sz w:val="26"/>
          <w:szCs w:val="26"/>
          <w:lang w:val="uk-UA"/>
        </w:rPr>
        <w:t>22</w:t>
      </w:r>
      <w:r w:rsidR="000B2288" w:rsidRPr="000B228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4A4BAD" w:rsidRPr="004A4BAD">
        <w:t xml:space="preserve"> </w:t>
      </w:r>
      <w:r w:rsidR="00C23872" w:rsidRPr="00C23872">
        <w:rPr>
          <w:rFonts w:ascii="Times New Roman" w:hAnsi="Times New Roman" w:cs="Times New Roman"/>
          <w:sz w:val="26"/>
          <w:szCs w:val="26"/>
          <w:lang w:val="uk-UA"/>
        </w:rPr>
        <w:t xml:space="preserve">Установіть відповідність між реагентами та іонно-молекулярним рівнянням реакції </w:t>
      </w:r>
    </w:p>
    <w:p w:rsidR="00CF0885" w:rsidRPr="00C23872" w:rsidRDefault="00CF0885" w:rsidP="00ED1A56">
      <w:pPr>
        <w:keepNext/>
        <w:keepLines/>
        <w:ind w:left="-57" w:right="-57"/>
        <w:rPr>
          <w:rFonts w:ascii="Times New Roman" w:hAnsi="Times New Roman" w:cs="Times New Roman"/>
          <w:sz w:val="26"/>
          <w:szCs w:val="26"/>
          <w:lang w:val="uk-UA"/>
        </w:rPr>
      </w:pPr>
    </w:p>
    <w:p w:rsidR="00C23872" w:rsidRDefault="00C23872" w:rsidP="00ED1A56">
      <w:pPr>
        <w:keepNext/>
        <w:keepLines/>
        <w:ind w:left="-57" w:right="-57"/>
        <w:rPr>
          <w:lang w:val="uk-UA"/>
        </w:rPr>
      </w:pPr>
    </w:p>
    <w:p w:rsidR="00C23872" w:rsidRDefault="00C23872" w:rsidP="004A4BAD">
      <w:pPr>
        <w:keepNext/>
        <w:keepLines/>
        <w:ind w:left="-57" w:right="-57"/>
        <w:rPr>
          <w:lang w:val="uk-UA"/>
        </w:rPr>
      </w:pPr>
    </w:p>
    <w:p w:rsidR="00C23872" w:rsidRDefault="00C23872" w:rsidP="004A4BAD">
      <w:pPr>
        <w:keepNext/>
        <w:keepLines/>
        <w:ind w:left="-57" w:right="-57"/>
        <w:rPr>
          <w:lang w:val="uk-UA"/>
        </w:rPr>
      </w:pPr>
    </w:p>
    <w:tbl>
      <w:tblPr>
        <w:tblpPr w:leftFromText="180" w:rightFromText="180" w:vertAnchor="text" w:horzAnchor="page" w:tblpX="5878" w:tblpY="278"/>
        <w:tblW w:w="0" w:type="auto"/>
        <w:tblLook w:val="01E0"/>
      </w:tblPr>
      <w:tblGrid>
        <w:gridCol w:w="427"/>
        <w:gridCol w:w="431"/>
        <w:gridCol w:w="427"/>
        <w:gridCol w:w="427"/>
        <w:gridCol w:w="413"/>
        <w:gridCol w:w="413"/>
      </w:tblGrid>
      <w:tr w:rsidR="00914C4C" w:rsidTr="00F0658B">
        <w:trPr>
          <w:trHeight w:val="120"/>
        </w:trPr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</w:p>
        </w:tc>
      </w:tr>
      <w:tr w:rsidR="00914C4C" w:rsidRPr="00EC23CB" w:rsidTr="00F0658B">
        <w:trPr>
          <w:trHeight w:val="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914C4C" w:rsidRPr="00EC23CB" w:rsidTr="00F0658B">
        <w:trPr>
          <w:trHeight w:val="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4C4C" w:rsidRPr="00EC23CB" w:rsidTr="00F0658B">
        <w:trPr>
          <w:trHeight w:val="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4C4C" w:rsidRPr="00EC23CB" w:rsidTr="00F0658B">
        <w:trPr>
          <w:trHeight w:val="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14C4C" w:rsidRPr="00EC23CB" w:rsidTr="00F0658B">
        <w:trPr>
          <w:trHeight w:val="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4C" w:rsidRPr="008B734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73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4C" w:rsidRPr="00EC23CB" w:rsidRDefault="00914C4C" w:rsidP="00914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D1A56" w:rsidRDefault="00ED1A56" w:rsidP="004A4BAD">
      <w:pPr>
        <w:keepNext/>
        <w:keepLines/>
        <w:ind w:left="-57" w:right="-57"/>
        <w:rPr>
          <w:lang w:val="uk-UA"/>
        </w:rPr>
      </w:pPr>
    </w:p>
    <w:p w:rsidR="004E1179" w:rsidRDefault="004E1179" w:rsidP="00EC23C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D1A56" w:rsidRDefault="00ED1A56" w:rsidP="00EC23C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14C4C" w:rsidRDefault="00914C4C" w:rsidP="00EC23C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14C4C" w:rsidRDefault="00914C4C" w:rsidP="00EC23C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14C4C" w:rsidRDefault="00914C4C" w:rsidP="00EC23C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A46A0" w:rsidRDefault="005A46A0" w:rsidP="006D7E61">
      <w:pPr>
        <w:pStyle w:val="Defaul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D7E61" w:rsidRPr="009D7CB7" w:rsidRDefault="00E92255" w:rsidP="006D7E61">
      <w:pPr>
        <w:pStyle w:val="Defaul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23</w:t>
      </w:r>
      <w:r w:rsidR="009775B1" w:rsidRPr="009775B1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6D7E61" w:rsidRPr="006D7E61">
        <w:rPr>
          <w:sz w:val="28"/>
          <w:szCs w:val="28"/>
        </w:rPr>
        <w:t xml:space="preserve"> </w:t>
      </w:r>
      <w:r w:rsidR="006D7E61" w:rsidRPr="009D7CB7">
        <w:rPr>
          <w:rFonts w:ascii="Times New Roman" w:hAnsi="Times New Roman" w:cs="Times New Roman"/>
          <w:sz w:val="26"/>
          <w:szCs w:val="26"/>
          <w:lang w:val="uk-UA"/>
        </w:rPr>
        <w:t xml:space="preserve">Установіть відповідність між формулою та класом органічної </w:t>
      </w:r>
    </w:p>
    <w:tbl>
      <w:tblPr>
        <w:tblStyle w:val="a8"/>
        <w:tblW w:w="0" w:type="auto"/>
        <w:tblLook w:val="04A0"/>
      </w:tblPr>
      <w:tblGrid>
        <w:gridCol w:w="660"/>
        <w:gridCol w:w="4434"/>
        <w:gridCol w:w="4159"/>
      </w:tblGrid>
      <w:tr w:rsidR="009D7CB7" w:rsidRPr="00D91946" w:rsidTr="00FF27C9">
        <w:trPr>
          <w:trHeight w:val="311"/>
        </w:trPr>
        <w:tc>
          <w:tcPr>
            <w:tcW w:w="5094" w:type="dxa"/>
            <w:gridSpan w:val="2"/>
          </w:tcPr>
          <w:p w:rsidR="009D7CB7" w:rsidRPr="00D91946" w:rsidRDefault="009D7CB7" w:rsidP="009D7CB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194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Формула</w:t>
            </w:r>
          </w:p>
        </w:tc>
        <w:tc>
          <w:tcPr>
            <w:tcW w:w="4159" w:type="dxa"/>
          </w:tcPr>
          <w:p w:rsidR="009D7CB7" w:rsidRPr="00D91946" w:rsidRDefault="009D7CB7" w:rsidP="009D7CB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1946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uk-UA"/>
              </w:rPr>
              <w:t>Класи органічних сполук</w:t>
            </w:r>
          </w:p>
        </w:tc>
      </w:tr>
      <w:tr w:rsidR="003B287E" w:rsidTr="00FF27C9">
        <w:trPr>
          <w:trHeight w:val="1006"/>
        </w:trPr>
        <w:tc>
          <w:tcPr>
            <w:tcW w:w="660" w:type="dxa"/>
          </w:tcPr>
          <w:p w:rsidR="003B287E" w:rsidRPr="00E75F86" w:rsidRDefault="003B287E" w:rsidP="006D7E6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5F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434" w:type="dxa"/>
          </w:tcPr>
          <w:p w:rsidR="003B287E" w:rsidRDefault="00B906A6" w:rsidP="006D7E6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drawing>
                <wp:inline distT="0" distB="0" distL="0" distR="0">
                  <wp:extent cx="1447800" cy="657225"/>
                  <wp:effectExtent l="19050" t="0" r="0" b="0"/>
                  <wp:docPr id="10" name="Рисунок 13" descr="http://zno.academia.in.ua/pluginfile.php/36754/mod_book/chapter/1629/23-7.files/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no.academia.in.ua/pluginfile.php/36754/mod_book/chapter/1629/23-7.files/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t="77143" r="77941" b="9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:rsidR="003B287E" w:rsidRPr="009D7CB7" w:rsidRDefault="003B287E" w:rsidP="006D7E61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7C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Pr="009D7C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D7E6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Альдегіди</w:t>
            </w:r>
          </w:p>
        </w:tc>
      </w:tr>
      <w:tr w:rsidR="003B287E" w:rsidTr="00FF27C9">
        <w:trPr>
          <w:trHeight w:val="991"/>
        </w:trPr>
        <w:tc>
          <w:tcPr>
            <w:tcW w:w="660" w:type="dxa"/>
          </w:tcPr>
          <w:p w:rsidR="003B287E" w:rsidRPr="00E75F86" w:rsidRDefault="003B287E" w:rsidP="006D7E6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287E" w:rsidRPr="00E75F86" w:rsidRDefault="003B287E" w:rsidP="006D7E6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5F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434" w:type="dxa"/>
          </w:tcPr>
          <w:p w:rsidR="003B287E" w:rsidRDefault="00B906A6" w:rsidP="006D7E6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0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drawing>
                <wp:inline distT="0" distB="0" distL="0" distR="0">
                  <wp:extent cx="1895475" cy="638175"/>
                  <wp:effectExtent l="19050" t="0" r="9525" b="0"/>
                  <wp:docPr id="20" name="Рисунок 16" descr="http://subject.com.ua/lesson/chemistry/11klas/11klas.files/image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ubject.com.ua/lesson/chemistry/11klas/11klas.files/image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38760" b="9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:rsidR="003B287E" w:rsidRPr="009D7CB7" w:rsidRDefault="003B287E" w:rsidP="009D7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7E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Б </w:t>
            </w:r>
            <w:r w:rsidRPr="006D7E6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Карбонові кислоти </w:t>
            </w:r>
          </w:p>
        </w:tc>
      </w:tr>
      <w:tr w:rsidR="003B287E" w:rsidTr="00FF27C9">
        <w:trPr>
          <w:trHeight w:val="902"/>
        </w:trPr>
        <w:tc>
          <w:tcPr>
            <w:tcW w:w="660" w:type="dxa"/>
          </w:tcPr>
          <w:p w:rsidR="003B287E" w:rsidRPr="00E75F86" w:rsidRDefault="003B287E" w:rsidP="006D7E6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B287E" w:rsidRPr="00E75F86" w:rsidRDefault="003B287E" w:rsidP="006D7E6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5F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434" w:type="dxa"/>
          </w:tcPr>
          <w:p w:rsidR="003B287E" w:rsidRDefault="00063E83" w:rsidP="006D7E6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drawing>
                <wp:inline distT="0" distB="0" distL="0" distR="0">
                  <wp:extent cx="1371600" cy="581025"/>
                  <wp:effectExtent l="19050" t="0" r="0" b="0"/>
                  <wp:docPr id="22" name="Рисунок 22" descr="image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65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</w:tcPr>
          <w:p w:rsidR="003B287E" w:rsidRPr="009D7CB7" w:rsidRDefault="003B287E" w:rsidP="0006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7E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В </w:t>
            </w:r>
            <w:r w:rsidR="00063E8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Аміни</w:t>
            </w:r>
          </w:p>
        </w:tc>
      </w:tr>
      <w:tr w:rsidR="00FF27C9" w:rsidTr="00FF27C9">
        <w:trPr>
          <w:trHeight w:val="1450"/>
        </w:trPr>
        <w:tc>
          <w:tcPr>
            <w:tcW w:w="660" w:type="dxa"/>
            <w:tcBorders>
              <w:bottom w:val="single" w:sz="4" w:space="0" w:color="auto"/>
            </w:tcBorders>
          </w:tcPr>
          <w:p w:rsidR="00FF27C9" w:rsidRPr="00E75F86" w:rsidRDefault="00FF27C9" w:rsidP="006D7E6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5F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FF27C9" w:rsidRDefault="00FF27C9" w:rsidP="006D7E6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E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drawing>
                <wp:inline distT="0" distB="0" distL="0" distR="0">
                  <wp:extent cx="1447800" cy="933450"/>
                  <wp:effectExtent l="19050" t="0" r="0" b="0"/>
                  <wp:docPr id="8" name="Рисунок 25" descr="Картинки по запросу структурні формули амінокисл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структурні формули амінокисл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7059" t="56627" r="70588" b="19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  <w:vAlign w:val="center"/>
          </w:tcPr>
          <w:p w:rsidR="00FF27C9" w:rsidRPr="009D7CB7" w:rsidRDefault="00FF27C9" w:rsidP="00FF2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7E6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Амінокислоти</w:t>
            </w:r>
          </w:p>
        </w:tc>
      </w:tr>
      <w:tr w:rsidR="00FF27C9" w:rsidTr="00FF27C9">
        <w:trPr>
          <w:trHeight w:val="660"/>
        </w:trPr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FF27C9" w:rsidRPr="00E75F86" w:rsidRDefault="00FF27C9" w:rsidP="006D7E61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34" w:type="dxa"/>
            <w:tcBorders>
              <w:left w:val="nil"/>
              <w:bottom w:val="nil"/>
            </w:tcBorders>
          </w:tcPr>
          <w:p w:rsidR="00FF27C9" w:rsidRPr="00063E83" w:rsidRDefault="00FF27C9" w:rsidP="006D7E6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9" w:type="dxa"/>
            <w:vAlign w:val="center"/>
          </w:tcPr>
          <w:p w:rsidR="00FF27C9" w:rsidRPr="006D7E61" w:rsidRDefault="00FF27C9" w:rsidP="00FF2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 xml:space="preserve">Д </w:t>
            </w:r>
            <w:r w:rsidRPr="00FF27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Спирти</w:t>
            </w:r>
          </w:p>
        </w:tc>
      </w:tr>
    </w:tbl>
    <w:p w:rsidR="009D7CB7" w:rsidRPr="006D7E61" w:rsidRDefault="009D7CB7" w:rsidP="006D7E61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5886" w:type="dxa"/>
        <w:tblLook w:val="04A0"/>
      </w:tblPr>
      <w:tblGrid>
        <w:gridCol w:w="347"/>
        <w:gridCol w:w="462"/>
        <w:gridCol w:w="513"/>
        <w:gridCol w:w="462"/>
        <w:gridCol w:w="382"/>
        <w:gridCol w:w="395"/>
      </w:tblGrid>
      <w:tr w:rsidR="00D5651B" w:rsidRPr="008E4D7B" w:rsidTr="00E92255">
        <w:trPr>
          <w:trHeight w:val="262"/>
        </w:trPr>
        <w:tc>
          <w:tcPr>
            <w:tcW w:w="347" w:type="dxa"/>
            <w:tcBorders>
              <w:top w:val="nil"/>
              <w:left w:val="nil"/>
            </w:tcBorders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513" w:type="dxa"/>
          </w:tcPr>
          <w:p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62" w:type="dxa"/>
          </w:tcPr>
          <w:p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67" w:type="dxa"/>
          </w:tcPr>
          <w:p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394" w:type="dxa"/>
          </w:tcPr>
          <w:p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</w:p>
        </w:tc>
      </w:tr>
      <w:tr w:rsidR="00D5651B" w:rsidTr="00E92255">
        <w:trPr>
          <w:trHeight w:val="262"/>
        </w:trPr>
        <w:tc>
          <w:tcPr>
            <w:tcW w:w="347" w:type="dxa"/>
          </w:tcPr>
          <w:p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2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4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651B" w:rsidTr="00E92255">
        <w:trPr>
          <w:trHeight w:val="249"/>
        </w:trPr>
        <w:tc>
          <w:tcPr>
            <w:tcW w:w="347" w:type="dxa"/>
          </w:tcPr>
          <w:p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2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4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651B" w:rsidTr="00E92255">
        <w:trPr>
          <w:trHeight w:val="262"/>
        </w:trPr>
        <w:tc>
          <w:tcPr>
            <w:tcW w:w="347" w:type="dxa"/>
          </w:tcPr>
          <w:p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2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4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5651B" w:rsidTr="00E92255">
        <w:trPr>
          <w:trHeight w:val="262"/>
        </w:trPr>
        <w:tc>
          <w:tcPr>
            <w:tcW w:w="347" w:type="dxa"/>
          </w:tcPr>
          <w:p w:rsidR="00D5651B" w:rsidRPr="008E4D7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2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4" w:type="dxa"/>
          </w:tcPr>
          <w:p w:rsidR="00D5651B" w:rsidRDefault="00D5651B" w:rsidP="00A01D65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D7E61" w:rsidRDefault="006D7E61" w:rsidP="006D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0C34" w:rsidRDefault="00680C34" w:rsidP="006D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0C34" w:rsidRDefault="00680C34" w:rsidP="006D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0C34" w:rsidRDefault="00680C34" w:rsidP="006D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83760" w:rsidRDefault="00E83760" w:rsidP="006D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83760" w:rsidRPr="006D7E61" w:rsidRDefault="00E83760" w:rsidP="006D7E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C4B06" w:rsidRPr="00680C34" w:rsidRDefault="00680C34" w:rsidP="00680C34">
      <w:pPr>
        <w:pStyle w:val="Defaul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24</w:t>
      </w:r>
      <w:r w:rsidR="00C06E37" w:rsidRPr="00680C34">
        <w:rPr>
          <w:b/>
          <w:sz w:val="28"/>
          <w:szCs w:val="28"/>
          <w:lang w:val="uk-UA"/>
        </w:rPr>
        <w:t>.</w:t>
      </w:r>
      <w:r w:rsidR="00EC4B06" w:rsidRPr="00680C34">
        <w:rPr>
          <w:sz w:val="28"/>
          <w:szCs w:val="28"/>
          <w:lang w:val="uk-UA"/>
        </w:rPr>
        <w:t xml:space="preserve"> </w:t>
      </w:r>
      <w:r w:rsidR="00EC4B06" w:rsidRPr="00680C34">
        <w:rPr>
          <w:sz w:val="26"/>
          <w:szCs w:val="26"/>
          <w:lang w:val="uk-UA"/>
        </w:rPr>
        <w:t>Розташуйте оксиди металічних елементів за збільшенням їхньої хімічної активності в реакції з водою</w:t>
      </w:r>
      <w:r w:rsidR="00EC4B06" w:rsidRPr="00680C34">
        <w:rPr>
          <w:sz w:val="28"/>
          <w:szCs w:val="28"/>
          <w:lang w:val="uk-UA"/>
        </w:rPr>
        <w:t xml:space="preserve">. </w:t>
      </w:r>
    </w:p>
    <w:tbl>
      <w:tblPr>
        <w:tblStyle w:val="a8"/>
        <w:tblpPr w:leftFromText="180" w:rightFromText="180" w:vertAnchor="text" w:horzAnchor="page" w:tblpX="5458" w:tblpY="-39"/>
        <w:tblW w:w="0" w:type="auto"/>
        <w:tblLook w:val="04A0"/>
      </w:tblPr>
      <w:tblGrid>
        <w:gridCol w:w="347"/>
        <w:gridCol w:w="462"/>
        <w:gridCol w:w="513"/>
        <w:gridCol w:w="462"/>
        <w:gridCol w:w="382"/>
        <w:gridCol w:w="395"/>
      </w:tblGrid>
      <w:tr w:rsidR="00680C34" w:rsidTr="00680C34">
        <w:trPr>
          <w:trHeight w:val="262"/>
        </w:trPr>
        <w:tc>
          <w:tcPr>
            <w:tcW w:w="347" w:type="dxa"/>
            <w:tcBorders>
              <w:top w:val="nil"/>
              <w:left w:val="nil"/>
            </w:tcBorders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513" w:type="dxa"/>
          </w:tcPr>
          <w:p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462" w:type="dxa"/>
          </w:tcPr>
          <w:p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67" w:type="dxa"/>
          </w:tcPr>
          <w:p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394" w:type="dxa"/>
          </w:tcPr>
          <w:p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</w:p>
        </w:tc>
      </w:tr>
      <w:tr w:rsidR="00680C34" w:rsidTr="00680C34">
        <w:trPr>
          <w:trHeight w:val="262"/>
        </w:trPr>
        <w:tc>
          <w:tcPr>
            <w:tcW w:w="347" w:type="dxa"/>
          </w:tcPr>
          <w:p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2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4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0C34" w:rsidTr="00680C34">
        <w:trPr>
          <w:trHeight w:val="249"/>
        </w:trPr>
        <w:tc>
          <w:tcPr>
            <w:tcW w:w="347" w:type="dxa"/>
          </w:tcPr>
          <w:p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2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4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0C34" w:rsidTr="00680C34">
        <w:trPr>
          <w:trHeight w:val="262"/>
        </w:trPr>
        <w:tc>
          <w:tcPr>
            <w:tcW w:w="347" w:type="dxa"/>
          </w:tcPr>
          <w:p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2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4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80C34" w:rsidTr="00680C34">
        <w:trPr>
          <w:trHeight w:val="262"/>
        </w:trPr>
        <w:tc>
          <w:tcPr>
            <w:tcW w:w="347" w:type="dxa"/>
          </w:tcPr>
          <w:p w:rsidR="00680C34" w:rsidRPr="008E4D7B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4D7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2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62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7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4" w:type="dxa"/>
          </w:tcPr>
          <w:p w:rsidR="00680C34" w:rsidRDefault="00680C34" w:rsidP="00680C34">
            <w:pPr>
              <w:tabs>
                <w:tab w:val="left" w:pos="1128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C4B06" w:rsidRPr="00EC4B06" w:rsidRDefault="00EC4B06" w:rsidP="00EC4B06">
      <w:pPr>
        <w:pStyle w:val="msonormalcxspmiddle"/>
        <w:rPr>
          <w:color w:val="000000"/>
          <w:sz w:val="26"/>
          <w:szCs w:val="26"/>
        </w:rPr>
      </w:pPr>
      <w:r w:rsidRPr="00EC4B06">
        <w:rPr>
          <w:b/>
          <w:bCs/>
          <w:color w:val="000000"/>
          <w:sz w:val="26"/>
          <w:szCs w:val="26"/>
        </w:rPr>
        <w:t xml:space="preserve">А </w:t>
      </w:r>
      <w:r w:rsidRPr="00EC4B06">
        <w:rPr>
          <w:color w:val="000000"/>
          <w:sz w:val="26"/>
          <w:szCs w:val="26"/>
        </w:rPr>
        <w:t xml:space="preserve">кальцій оксид </w:t>
      </w:r>
    </w:p>
    <w:p w:rsidR="00EC4B06" w:rsidRPr="00EC4B06" w:rsidRDefault="00EC4B06" w:rsidP="00EC4B06">
      <w:pPr>
        <w:pStyle w:val="msonormalcxspmiddle"/>
        <w:rPr>
          <w:color w:val="000000"/>
          <w:sz w:val="26"/>
          <w:szCs w:val="26"/>
        </w:rPr>
      </w:pPr>
      <w:r w:rsidRPr="00EC4B06">
        <w:rPr>
          <w:b/>
          <w:bCs/>
          <w:color w:val="000000"/>
          <w:sz w:val="26"/>
          <w:szCs w:val="26"/>
        </w:rPr>
        <w:t xml:space="preserve">Б </w:t>
      </w:r>
      <w:r w:rsidRPr="00EC4B06">
        <w:rPr>
          <w:color w:val="000000"/>
          <w:sz w:val="26"/>
          <w:szCs w:val="26"/>
        </w:rPr>
        <w:t xml:space="preserve">барій оксид </w:t>
      </w:r>
    </w:p>
    <w:p w:rsidR="00EC4B06" w:rsidRPr="00EC4B06" w:rsidRDefault="00EC4B06" w:rsidP="00EC4B06">
      <w:pPr>
        <w:pStyle w:val="msonormalcxspmiddle"/>
        <w:rPr>
          <w:color w:val="000000"/>
          <w:sz w:val="26"/>
          <w:szCs w:val="26"/>
        </w:rPr>
      </w:pPr>
      <w:r w:rsidRPr="00EC4B06">
        <w:rPr>
          <w:b/>
          <w:bCs/>
          <w:color w:val="000000"/>
          <w:sz w:val="26"/>
          <w:szCs w:val="26"/>
        </w:rPr>
        <w:t xml:space="preserve">В </w:t>
      </w:r>
      <w:r w:rsidRPr="00EC4B06">
        <w:rPr>
          <w:color w:val="000000"/>
          <w:sz w:val="26"/>
          <w:szCs w:val="26"/>
        </w:rPr>
        <w:t xml:space="preserve">магній оксид </w:t>
      </w:r>
    </w:p>
    <w:p w:rsidR="00680C34" w:rsidRPr="006D7E61" w:rsidRDefault="00EC4B06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EC4B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 </w:t>
      </w:r>
      <w:r w:rsidRPr="00EC4B06">
        <w:rPr>
          <w:rFonts w:ascii="Times New Roman" w:hAnsi="Times New Roman" w:cs="Times New Roman"/>
          <w:color w:val="000000"/>
          <w:sz w:val="26"/>
          <w:szCs w:val="26"/>
        </w:rPr>
        <w:t xml:space="preserve">стронцій оксид </w:t>
      </w:r>
    </w:p>
    <w:p w:rsidR="00EC4B06" w:rsidRPr="006D7E61" w:rsidRDefault="00EC4B06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745B50" w:rsidRDefault="00745B50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6546D8" w:rsidRDefault="00680C34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25</w:t>
      </w:r>
      <w:r w:rsidR="00745B5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745B50" w:rsidRPr="00745B5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Установіть послідовність утворення сполук під час синтезу </w:t>
      </w:r>
      <w:proofErr w:type="spellStart"/>
      <w:r w:rsidR="00745B50" w:rsidRPr="00745B50">
        <w:rPr>
          <w:rFonts w:ascii="Times New Roman" w:hAnsi="Times New Roman" w:cs="Times New Roman"/>
          <w:color w:val="000000"/>
          <w:sz w:val="26"/>
          <w:szCs w:val="26"/>
          <w:lang w:val="uk-UA"/>
        </w:rPr>
        <w:t>аміноетанової</w:t>
      </w:r>
      <w:proofErr w:type="spellEnd"/>
      <w:r w:rsidR="00745B50" w:rsidRPr="00745B5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кислоти</w:t>
      </w:r>
    </w:p>
    <w:p w:rsidR="00745B50" w:rsidRDefault="004714C7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4714C7">
        <w:rPr>
          <w:rFonts w:ascii="Times New Roman" w:hAnsi="Times New Roman" w:cs="Times New Roman"/>
          <w:noProof/>
          <w:color w:val="000000"/>
          <w:sz w:val="26"/>
          <w:szCs w:val="26"/>
          <w:lang w:val="uk-UA" w:eastAsia="uk-UA"/>
        </w:rPr>
        <w:pict>
          <v:shape id="_x0000_s1034" type="#_x0000_t202" style="position:absolute;margin-left:220.7pt;margin-top:5.8pt;width:165.85pt;height:91.9pt;z-index:251673600;mso-width-relative:margin;mso-height-relative:margin" strokecolor="white [3212]">
            <v:textbox>
              <w:txbxContent>
                <w:tbl>
                  <w:tblPr>
                    <w:tblStyle w:val="a8"/>
                    <w:tblW w:w="2502" w:type="dxa"/>
                    <w:tblLook w:val="04A0"/>
                  </w:tblPr>
                  <w:tblGrid>
                    <w:gridCol w:w="427"/>
                    <w:gridCol w:w="540"/>
                    <w:gridCol w:w="558"/>
                    <w:gridCol w:w="532"/>
                    <w:gridCol w:w="445"/>
                  </w:tblGrid>
                  <w:tr w:rsidR="00E92255" w:rsidTr="00680C34">
                    <w:trPr>
                      <w:trHeight w:val="262"/>
                    </w:trPr>
                    <w:tc>
                      <w:tcPr>
                        <w:tcW w:w="427" w:type="dxa"/>
                        <w:tcBorders>
                          <w:top w:val="nil"/>
                          <w:left w:val="nil"/>
                        </w:tcBorders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E92255" w:rsidRPr="008E4D7B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8E4D7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>А</w:t>
                        </w:r>
                      </w:p>
                    </w:tc>
                    <w:tc>
                      <w:tcPr>
                        <w:tcW w:w="558" w:type="dxa"/>
                      </w:tcPr>
                      <w:p w:rsidR="00E92255" w:rsidRPr="008E4D7B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8E4D7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>Б</w:t>
                        </w:r>
                      </w:p>
                    </w:tc>
                    <w:tc>
                      <w:tcPr>
                        <w:tcW w:w="532" w:type="dxa"/>
                      </w:tcPr>
                      <w:p w:rsidR="00E92255" w:rsidRPr="008E4D7B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8E4D7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>В</w:t>
                        </w:r>
                      </w:p>
                    </w:tc>
                    <w:tc>
                      <w:tcPr>
                        <w:tcW w:w="445" w:type="dxa"/>
                      </w:tcPr>
                      <w:p w:rsidR="00E92255" w:rsidRPr="008E4D7B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8E4D7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>Г</w:t>
                        </w:r>
                      </w:p>
                    </w:tc>
                  </w:tr>
                  <w:tr w:rsidR="00E92255" w:rsidTr="00680C34">
                    <w:trPr>
                      <w:trHeight w:val="273"/>
                    </w:trPr>
                    <w:tc>
                      <w:tcPr>
                        <w:tcW w:w="427" w:type="dxa"/>
                      </w:tcPr>
                      <w:p w:rsidR="00E92255" w:rsidRPr="008E4D7B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8E4D7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445" w:type="dxa"/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</w:tr>
                  <w:tr w:rsidR="00E92255" w:rsidTr="00680C34">
                    <w:trPr>
                      <w:trHeight w:val="273"/>
                    </w:trPr>
                    <w:tc>
                      <w:tcPr>
                        <w:tcW w:w="427" w:type="dxa"/>
                      </w:tcPr>
                      <w:p w:rsidR="00E92255" w:rsidRPr="008E4D7B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8E4D7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445" w:type="dxa"/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</w:tr>
                  <w:tr w:rsidR="00E92255" w:rsidTr="00680C34">
                    <w:trPr>
                      <w:trHeight w:val="273"/>
                    </w:trPr>
                    <w:tc>
                      <w:tcPr>
                        <w:tcW w:w="427" w:type="dxa"/>
                      </w:tcPr>
                      <w:p w:rsidR="00E92255" w:rsidRPr="008E4D7B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8E4D7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540" w:type="dxa"/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445" w:type="dxa"/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</w:tr>
                  <w:tr w:rsidR="00E92255" w:rsidTr="00680C34">
                    <w:trPr>
                      <w:trHeight w:val="88"/>
                    </w:trPr>
                    <w:tc>
                      <w:tcPr>
                        <w:tcW w:w="427" w:type="dxa"/>
                      </w:tcPr>
                      <w:p w:rsidR="00E92255" w:rsidRPr="008E4D7B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</w:pPr>
                        <w:r w:rsidRPr="008E4D7B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540" w:type="dxa"/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532" w:type="dxa"/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  <w:tc>
                      <w:tcPr>
                        <w:tcW w:w="445" w:type="dxa"/>
                      </w:tcPr>
                      <w:p w:rsidR="00E92255" w:rsidRDefault="00E92255" w:rsidP="00A01D65">
                        <w:pPr>
                          <w:tabs>
                            <w:tab w:val="left" w:pos="1128"/>
                          </w:tabs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uk-UA"/>
                          </w:rPr>
                        </w:pPr>
                      </w:p>
                    </w:tc>
                  </w:tr>
                </w:tbl>
                <w:p w:rsidR="00E92255" w:rsidRDefault="00E92255" w:rsidP="00AE0A45"/>
              </w:txbxContent>
            </v:textbox>
          </v:shape>
        </w:pict>
      </w:r>
      <w:r w:rsidR="009E6CB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9E6CB3" w:rsidRPr="009E6CB3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А </w:t>
      </w:r>
      <w:r w:rsidR="00D20124">
        <w:rPr>
          <w:rFonts w:ascii="Times New Roman" w:hAnsi="Times New Roman" w:cs="Times New Roman"/>
          <w:color w:val="000000"/>
          <w:sz w:val="26"/>
          <w:szCs w:val="26"/>
          <w:lang w:val="uk-UA"/>
        </w:rPr>
        <w:t>Сl</w:t>
      </w:r>
      <w:r w:rsidR="009E6CB3">
        <w:rPr>
          <w:rFonts w:ascii="Times New Roman" w:hAnsi="Times New Roman" w:cs="Times New Roman"/>
          <w:color w:val="000000"/>
          <w:sz w:val="26"/>
          <w:szCs w:val="26"/>
          <w:lang w:val="uk-UA"/>
        </w:rPr>
        <w:t>СН</w:t>
      </w:r>
      <w:r w:rsidR="009E6CB3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uk-UA"/>
        </w:rPr>
        <w:t>2</w:t>
      </w:r>
      <w:r w:rsidR="009E6CB3">
        <w:rPr>
          <w:rFonts w:ascii="Times New Roman" w:hAnsi="Times New Roman" w:cs="Times New Roman"/>
          <w:color w:val="000000"/>
          <w:sz w:val="26"/>
          <w:szCs w:val="26"/>
          <w:lang w:val="uk-UA"/>
        </w:rPr>
        <w:t>СООН</w:t>
      </w:r>
    </w:p>
    <w:p w:rsidR="009E6CB3" w:rsidRDefault="009E6CB3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6617E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СН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СНО</w:t>
      </w:r>
    </w:p>
    <w:p w:rsidR="009E6CB3" w:rsidRDefault="009E6CB3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6617E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СН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СООН</w:t>
      </w:r>
    </w:p>
    <w:p w:rsidR="009E6CB3" w:rsidRDefault="009E6CB3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F6617E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СН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  <w:lang w:val="uk-UA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СН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ОН</w:t>
      </w:r>
    </w:p>
    <w:p w:rsidR="009E6CB3" w:rsidRDefault="009E6CB3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AE0A45" w:rsidRDefault="00AE0A45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5F1A59" w:rsidRDefault="005F1A59" w:rsidP="00EC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725BC2" w:rsidRPr="00725BC2" w:rsidRDefault="005F1A59" w:rsidP="00AE0A45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5F1A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Розв’яжіть завдання </w:t>
      </w:r>
      <w:r w:rsidR="00D776B3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26-30</w:t>
      </w:r>
      <w:r w:rsidRPr="005F1A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Одержані числові відповіді запишіть у </w:t>
      </w:r>
      <w:r w:rsidR="00680C34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таблицю</w:t>
      </w:r>
      <w:r w:rsidRPr="005F1A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Увага! </w:t>
      </w:r>
      <w:proofErr w:type="gramStart"/>
      <w:r w:rsidRPr="005F1A5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proofErr w:type="gramEnd"/>
      <w:r w:rsidRPr="005F1A5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ід час обчислень значення відносних атомних мас хімічних елементів округлюйте до ЦІЛИХ.</w:t>
      </w:r>
      <w:r w:rsidR="00D776B3" w:rsidRPr="00D776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B343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5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завдан</w:t>
      </w:r>
      <w:r w:rsidR="00BB343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ь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r w:rsidR="00022637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 xml:space="preserve">відкритої форми з короткою відповіддю 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(№</w:t>
      </w:r>
      <w:r w:rsid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26</w:t>
      </w:r>
      <w:r w:rsidR="00BB343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- 30</w:t>
      </w:r>
      <w:r w:rsidR="004C32D1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)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оцінюються в </w:t>
      </w:r>
      <w:r w:rsidR="00D776B3" w:rsidRPr="00CA328C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</w:rPr>
        <w:t>0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або </w:t>
      </w:r>
      <w:r w:rsidR="00D776B3" w:rsidRPr="00CA328C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  <w:lang w:val="uk-UA"/>
        </w:rPr>
        <w:t>8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бал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ів</w:t>
      </w:r>
      <w:proofErr w:type="spellEnd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: </w:t>
      </w:r>
      <w:r w:rsidR="00D776B3" w:rsidRPr="00CA328C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  <w:lang w:val="uk-UA"/>
        </w:rPr>
        <w:t>8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бал</w:t>
      </w:r>
      <w:proofErr w:type="spellStart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ів</w:t>
      </w:r>
      <w:proofErr w:type="spellEnd"/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, якщо вказана правильна відповідь</w:t>
      </w:r>
      <w:r w:rsidR="00DB74F9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 xml:space="preserve"> та повний розв’язок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; </w:t>
      </w:r>
      <w:r w:rsidR="00D776B3" w:rsidRPr="00CA328C">
        <w:rPr>
          <w:rFonts w:ascii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</w:rPr>
        <w:t>0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балів, якщо вказано неправильну відповідь, або </w:t>
      </w:r>
      <w:r w:rsidR="009541EC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відповідь вказана, а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r w:rsidR="009541EC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>розв’язок</w:t>
      </w:r>
      <w:r w:rsidR="009541EC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r w:rsidR="00D776B3" w:rsidRPr="00E83760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не надано.</w:t>
      </w:r>
      <w:r w:rsidR="00BB3433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 xml:space="preserve"> </w:t>
      </w:r>
    </w:p>
    <w:p w:rsidR="009A26DA" w:rsidRDefault="009A26DA" w:rsidP="003805A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3805A7" w:rsidRDefault="00722243" w:rsidP="00380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26</w:t>
      </w:r>
      <w:r w:rsidR="005F1A59" w:rsidRPr="003805A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3805A7" w:rsidRPr="003805A7">
        <w:rPr>
          <w:rFonts w:ascii="Times New Roman" w:hAnsi="Times New Roman" w:cs="Times New Roman"/>
          <w:sz w:val="26"/>
          <w:szCs w:val="26"/>
          <w:lang w:val="uk-UA"/>
        </w:rPr>
        <w:t xml:space="preserve"> Обчисліть і вкажіть масу (г) глюкози, що утвориться в реакції фотосинтезу, якщо рослини поглинули карбон</w:t>
      </w:r>
      <w:r w:rsidR="00493A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805A7" w:rsidRPr="003805A7">
        <w:rPr>
          <w:rFonts w:ascii="Times New Roman" w:hAnsi="Times New Roman" w:cs="Times New Roman"/>
          <w:sz w:val="26"/>
          <w:szCs w:val="26"/>
          <w:lang w:val="uk-UA"/>
        </w:rPr>
        <w:t>(І</w:t>
      </w:r>
      <w:r w:rsidR="003805A7" w:rsidRPr="003805A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3805A7" w:rsidRPr="003805A7">
        <w:rPr>
          <w:rFonts w:ascii="Times New Roman" w:hAnsi="Times New Roman" w:cs="Times New Roman"/>
          <w:sz w:val="26"/>
          <w:szCs w:val="26"/>
          <w:lang w:val="uk-UA"/>
        </w:rPr>
        <w:t>) оксид об’ємом 672 л:</w:t>
      </w:r>
    </w:p>
    <w:p w:rsidR="0080374F" w:rsidRPr="003805A7" w:rsidRDefault="0080374F" w:rsidP="00380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8"/>
        <w:tblW w:w="0" w:type="auto"/>
        <w:tblLook w:val="04A0"/>
      </w:tblPr>
      <w:tblGrid>
        <w:gridCol w:w="1427"/>
        <w:gridCol w:w="992"/>
        <w:gridCol w:w="851"/>
        <w:gridCol w:w="709"/>
        <w:gridCol w:w="567"/>
      </w:tblGrid>
      <w:tr w:rsidR="003805A7" w:rsidTr="00A01D6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3805A7" w:rsidRDefault="003805A7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E67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Відповідь</w:t>
            </w:r>
            <w:r w:rsidRPr="005F1A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992" w:type="dxa"/>
          </w:tcPr>
          <w:p w:rsidR="003805A7" w:rsidRDefault="003805A7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3805A7" w:rsidRDefault="003805A7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3805A7" w:rsidRDefault="003805A7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3805A7" w:rsidRDefault="003805A7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</w:tbl>
    <w:p w:rsidR="00722243" w:rsidRDefault="00722243" w:rsidP="008037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0374F" w:rsidRPr="0080374F" w:rsidRDefault="00722243" w:rsidP="008037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27</w:t>
      </w:r>
      <w:r w:rsidR="00F14330" w:rsidRPr="0080374F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80374F" w:rsidRPr="0080374F">
        <w:rPr>
          <w:rFonts w:ascii="Times New Roman" w:hAnsi="Times New Roman" w:cs="Times New Roman"/>
          <w:sz w:val="26"/>
          <w:szCs w:val="26"/>
          <w:lang w:val="uk-UA"/>
        </w:rPr>
        <w:t xml:space="preserve"> Обчисліть і вкажіть масу (г) </w:t>
      </w:r>
      <w:proofErr w:type="spellStart"/>
      <w:r w:rsidR="0080374F" w:rsidRPr="0080374F">
        <w:rPr>
          <w:rFonts w:ascii="Times New Roman" w:hAnsi="Times New Roman" w:cs="Times New Roman"/>
          <w:sz w:val="26"/>
          <w:szCs w:val="26"/>
          <w:lang w:val="uk-UA"/>
        </w:rPr>
        <w:t>феніламіну</w:t>
      </w:r>
      <w:proofErr w:type="spellEnd"/>
      <w:r w:rsidR="0080374F" w:rsidRPr="0080374F">
        <w:rPr>
          <w:rFonts w:ascii="Times New Roman" w:hAnsi="Times New Roman" w:cs="Times New Roman"/>
          <w:sz w:val="26"/>
          <w:szCs w:val="26"/>
          <w:lang w:val="uk-UA"/>
        </w:rPr>
        <w:t xml:space="preserve">, що утвориться в результаті взаємодії </w:t>
      </w:r>
      <w:proofErr w:type="spellStart"/>
      <w:r w:rsidR="0080374F" w:rsidRPr="0080374F">
        <w:rPr>
          <w:rFonts w:ascii="Times New Roman" w:hAnsi="Times New Roman" w:cs="Times New Roman"/>
          <w:sz w:val="26"/>
          <w:szCs w:val="26"/>
          <w:lang w:val="uk-UA"/>
        </w:rPr>
        <w:t>нітробензену</w:t>
      </w:r>
      <w:proofErr w:type="spellEnd"/>
      <w:r w:rsidR="0080374F" w:rsidRPr="0080374F">
        <w:rPr>
          <w:rFonts w:ascii="Times New Roman" w:hAnsi="Times New Roman" w:cs="Times New Roman"/>
          <w:sz w:val="26"/>
          <w:szCs w:val="26"/>
          <w:lang w:val="uk-UA"/>
        </w:rPr>
        <w:t xml:space="preserve"> масою 307,5 г з масовою часткою домішок 20 % з газом об’ємом 160 л (</w:t>
      </w:r>
      <w:proofErr w:type="spellStart"/>
      <w:r w:rsidR="0080374F" w:rsidRPr="0080374F">
        <w:rPr>
          <w:rFonts w:ascii="Times New Roman" w:hAnsi="Times New Roman" w:cs="Times New Roman"/>
          <w:sz w:val="26"/>
          <w:szCs w:val="26"/>
          <w:lang w:val="uk-UA"/>
        </w:rPr>
        <w:t>н.у</w:t>
      </w:r>
      <w:proofErr w:type="spellEnd"/>
      <w:r w:rsidR="0080374F" w:rsidRPr="0080374F">
        <w:rPr>
          <w:rFonts w:ascii="Times New Roman" w:hAnsi="Times New Roman" w:cs="Times New Roman"/>
          <w:sz w:val="26"/>
          <w:szCs w:val="26"/>
          <w:lang w:val="uk-UA"/>
        </w:rPr>
        <w:t>.) за реакцією Зініна:</w:t>
      </w:r>
    </w:p>
    <w:p w:rsidR="003805A7" w:rsidRPr="00246E9F" w:rsidRDefault="003805A7" w:rsidP="0080374F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8"/>
        <w:tblW w:w="0" w:type="auto"/>
        <w:tblLook w:val="04A0"/>
      </w:tblPr>
      <w:tblGrid>
        <w:gridCol w:w="1427"/>
        <w:gridCol w:w="992"/>
        <w:gridCol w:w="851"/>
        <w:gridCol w:w="709"/>
        <w:gridCol w:w="567"/>
      </w:tblGrid>
      <w:tr w:rsidR="0080374F" w:rsidTr="00A01D6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80374F" w:rsidRDefault="0080374F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E678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Відповідь</w:t>
            </w:r>
            <w:r w:rsidRPr="005F1A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992" w:type="dxa"/>
          </w:tcPr>
          <w:p w:rsidR="0080374F" w:rsidRDefault="0080374F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80374F" w:rsidRDefault="0080374F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80374F" w:rsidRDefault="0080374F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80374F" w:rsidRDefault="0080374F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</w:tbl>
    <w:p w:rsidR="00722243" w:rsidRDefault="00722243" w:rsidP="00FF25B7">
      <w:pPr>
        <w:pStyle w:val="Pa115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FF25B7" w:rsidRPr="00FF25B7" w:rsidRDefault="00722243" w:rsidP="00FF25B7">
      <w:pPr>
        <w:pStyle w:val="Pa1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28</w:t>
      </w:r>
      <w:r w:rsidR="00280DC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FF25B7" w:rsidRPr="00FF25B7">
        <w:rPr>
          <w:rFonts w:cs="SchoolBookC"/>
          <w:color w:val="000000"/>
          <w:sz w:val="23"/>
          <w:szCs w:val="23"/>
        </w:rPr>
        <w:t xml:space="preserve"> </w:t>
      </w:r>
      <w:r w:rsidR="00FF25B7" w:rsidRPr="00FF25B7">
        <w:rPr>
          <w:rFonts w:ascii="Times New Roman" w:hAnsi="Times New Roman" w:cs="Times New Roman"/>
          <w:sz w:val="26"/>
          <w:szCs w:val="26"/>
        </w:rPr>
        <w:t xml:space="preserve">Оксид </w:t>
      </w:r>
      <w:proofErr w:type="gramStart"/>
      <w:r w:rsidR="00FF25B7" w:rsidRPr="00FF25B7">
        <w:rPr>
          <w:rFonts w:ascii="Times New Roman" w:hAnsi="Times New Roman" w:cs="Times New Roman"/>
          <w:sz w:val="26"/>
          <w:szCs w:val="26"/>
        </w:rPr>
        <w:t>металічного елемента ЕО масою 45 г повністю відновили воднем і добули метал</w:t>
      </w:r>
      <w:proofErr w:type="gramEnd"/>
      <w:r w:rsidR="00FF25B7" w:rsidRPr="00FF25B7">
        <w:rPr>
          <w:rFonts w:ascii="Times New Roman" w:hAnsi="Times New Roman" w:cs="Times New Roman"/>
          <w:sz w:val="26"/>
          <w:szCs w:val="26"/>
        </w:rPr>
        <w:t xml:space="preserve"> масою 35 г. </w:t>
      </w:r>
    </w:p>
    <w:p w:rsidR="00FF25B7" w:rsidRDefault="00FF25B7" w:rsidP="00FF25B7">
      <w:pPr>
        <w:pStyle w:val="Pa115"/>
        <w:jc w:val="both"/>
        <w:rPr>
          <w:rFonts w:ascii="Times New Roman" w:hAnsi="Times New Roman" w:cs="Times New Roman"/>
          <w:sz w:val="26"/>
          <w:szCs w:val="26"/>
        </w:rPr>
      </w:pPr>
      <w:r w:rsidRPr="00FF25B7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FF25B7">
        <w:rPr>
          <w:rFonts w:ascii="Times New Roman" w:hAnsi="Times New Roman" w:cs="Times New Roman"/>
          <w:sz w:val="26"/>
          <w:szCs w:val="26"/>
        </w:rPr>
        <w:t xml:space="preserve">Обчисліть молярну масу (г/моль) оксиду металічного елемента. </w:t>
      </w:r>
    </w:p>
    <w:p w:rsidR="00FF25B7" w:rsidRPr="00FF25B7" w:rsidRDefault="00FF25B7" w:rsidP="00FF25B7">
      <w:pPr>
        <w:pStyle w:val="Default"/>
      </w:pPr>
    </w:p>
    <w:p w:rsidR="00FF25B7" w:rsidRDefault="00FF25B7" w:rsidP="00FF25B7">
      <w:pPr>
        <w:pStyle w:val="Pa115"/>
        <w:jc w:val="both"/>
        <w:rPr>
          <w:rFonts w:ascii="Times New Roman" w:hAnsi="Times New Roman" w:cs="Times New Roman"/>
          <w:sz w:val="26"/>
          <w:szCs w:val="26"/>
        </w:rPr>
      </w:pPr>
      <w:r w:rsidRPr="00FF25B7">
        <w:rPr>
          <w:rFonts w:ascii="Times New Roman" w:hAnsi="Times New Roman" w:cs="Times New Roman"/>
          <w:b/>
          <w:sz w:val="26"/>
          <w:szCs w:val="26"/>
        </w:rPr>
        <w:t>Відповідь:</w:t>
      </w:r>
      <w:r w:rsidRPr="00FF25B7">
        <w:rPr>
          <w:rFonts w:ascii="Times New Roman" w:hAnsi="Times New Roman" w:cs="Times New Roman"/>
          <w:sz w:val="26"/>
          <w:szCs w:val="26"/>
        </w:rPr>
        <w:t xml:space="preserve"> _________ </w:t>
      </w:r>
    </w:p>
    <w:p w:rsidR="00FF25B7" w:rsidRPr="00FF25B7" w:rsidRDefault="00FF25B7" w:rsidP="00FF25B7">
      <w:pPr>
        <w:pStyle w:val="Default"/>
      </w:pPr>
    </w:p>
    <w:p w:rsidR="00FF25B7" w:rsidRDefault="00FF25B7" w:rsidP="00FF25B7">
      <w:pPr>
        <w:pStyle w:val="Pa115"/>
        <w:jc w:val="both"/>
        <w:rPr>
          <w:rFonts w:ascii="Times New Roman" w:hAnsi="Times New Roman" w:cs="Times New Roman"/>
          <w:sz w:val="26"/>
          <w:szCs w:val="26"/>
        </w:rPr>
      </w:pPr>
      <w:r w:rsidRPr="00FF25B7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FF25B7">
        <w:rPr>
          <w:rFonts w:ascii="Times New Roman" w:hAnsi="Times New Roman" w:cs="Times New Roman"/>
          <w:sz w:val="26"/>
          <w:szCs w:val="26"/>
        </w:rPr>
        <w:t>Обчисліть об’єм (л) водню (</w:t>
      </w:r>
      <w:proofErr w:type="gramStart"/>
      <w:r w:rsidRPr="00FF25B7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FF25B7">
        <w:rPr>
          <w:rFonts w:ascii="Times New Roman" w:hAnsi="Times New Roman" w:cs="Times New Roman"/>
          <w:sz w:val="26"/>
          <w:szCs w:val="26"/>
        </w:rPr>
        <w:t xml:space="preserve">. у.), що витратили на відновлення цього оксиду. </w:t>
      </w:r>
    </w:p>
    <w:p w:rsidR="00FF25B7" w:rsidRPr="00FF25B7" w:rsidRDefault="00FF25B7" w:rsidP="00FF25B7">
      <w:pPr>
        <w:pStyle w:val="Default"/>
      </w:pPr>
    </w:p>
    <w:p w:rsidR="00280DC5" w:rsidRDefault="00FF25B7" w:rsidP="00FF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25B7">
        <w:rPr>
          <w:rFonts w:ascii="Times New Roman" w:hAnsi="Times New Roman" w:cs="Times New Roman"/>
          <w:b/>
          <w:sz w:val="26"/>
          <w:szCs w:val="26"/>
        </w:rPr>
        <w:t xml:space="preserve">Відповідь: </w:t>
      </w:r>
      <w:r w:rsidRPr="00FF25B7">
        <w:rPr>
          <w:rFonts w:ascii="Times New Roman" w:hAnsi="Times New Roman" w:cs="Times New Roman"/>
          <w:sz w:val="26"/>
          <w:szCs w:val="26"/>
        </w:rPr>
        <w:t>_________</w:t>
      </w:r>
    </w:p>
    <w:p w:rsidR="00FF25B7" w:rsidRPr="00FF25B7" w:rsidRDefault="00FF25B7" w:rsidP="00FF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67DF8" w:rsidRDefault="00F67DF8" w:rsidP="0028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280DC5" w:rsidRDefault="00330F5A" w:rsidP="0028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29.</w:t>
      </w:r>
      <w:r w:rsidR="00D763D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D763DD" w:rsidRP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Для проведення </w:t>
      </w:r>
      <w:proofErr w:type="spellStart"/>
      <w:r w:rsidR="00D763DD" w:rsidRP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>е</w:t>
      </w:r>
      <w:r w:rsid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>с</w:t>
      </w:r>
      <w:r w:rsidR="00D763DD" w:rsidRP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>терифікації</w:t>
      </w:r>
      <w:proofErr w:type="spellEnd"/>
      <w:r w:rsidR="00D763DD" w:rsidRP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взято </w:t>
      </w:r>
      <w:r w:rsid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>масляну</w:t>
      </w:r>
      <w:r w:rsidR="00D763DD" w:rsidRP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кислоту масою 44 г і етанол масою 42 г. Обчисліть масу </w:t>
      </w:r>
      <w:proofErr w:type="spellStart"/>
      <w:r w:rsidR="00D763DD" w:rsidRP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>е</w:t>
      </w:r>
      <w:r w:rsid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стеру</w:t>
      </w:r>
      <w:proofErr w:type="spellEnd"/>
      <w:r w:rsidR="00D763DD" w:rsidRP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>, що утворюється внаслідок реакції, якщо відносний вихід продукту реакції</w:t>
      </w:r>
      <w:r w:rsidR="00064EFE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064EFE" w:rsidRPr="00064EFE">
        <w:rPr>
          <w:rFonts w:ascii="Times New Roman" w:hAnsi="Times New Roman" w:cs="Times New Roman"/>
          <w:color w:val="000000"/>
          <w:sz w:val="26"/>
          <w:szCs w:val="26"/>
          <w:lang w:val="uk-UA"/>
        </w:rPr>
        <w:t>становить 50%.</w:t>
      </w:r>
    </w:p>
    <w:p w:rsidR="00D1656E" w:rsidRDefault="00D1656E" w:rsidP="0028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tbl>
      <w:tblPr>
        <w:tblStyle w:val="a8"/>
        <w:tblW w:w="0" w:type="auto"/>
        <w:tblLook w:val="04A0"/>
      </w:tblPr>
      <w:tblGrid>
        <w:gridCol w:w="1442"/>
        <w:gridCol w:w="992"/>
        <w:gridCol w:w="851"/>
        <w:gridCol w:w="709"/>
        <w:gridCol w:w="567"/>
      </w:tblGrid>
      <w:tr w:rsidR="00280DC5" w:rsidTr="00A01D6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280DC5" w:rsidRPr="00F67DF8" w:rsidRDefault="00280DC5" w:rsidP="00A01D65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67D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Відповідь:</w:t>
            </w:r>
          </w:p>
        </w:tc>
        <w:tc>
          <w:tcPr>
            <w:tcW w:w="992" w:type="dxa"/>
          </w:tcPr>
          <w:p w:rsidR="00280DC5" w:rsidRDefault="00280DC5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80DC5" w:rsidRDefault="00280DC5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80DC5" w:rsidRDefault="00280DC5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80DC5" w:rsidRDefault="00280DC5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</w:tbl>
    <w:p w:rsidR="00280DC5" w:rsidRDefault="00280DC5" w:rsidP="0028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3C2C3C" w:rsidRDefault="00330F5A" w:rsidP="0028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>30</w:t>
      </w:r>
      <w:r w:rsidR="00493A9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D763DD" w:rsidRPr="00D763D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3C2C3C" w:rsidRPr="003C2C3C">
        <w:rPr>
          <w:rFonts w:ascii="Times New Roman" w:hAnsi="Times New Roman" w:cs="Times New Roman"/>
          <w:color w:val="000000"/>
          <w:sz w:val="26"/>
          <w:szCs w:val="26"/>
          <w:lang w:val="uk-UA"/>
        </w:rPr>
        <w:t>У розчині оцтової кислоти масою 200 г з масовою часткою 6% міститься 2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="003C2C3C" w:rsidRPr="003C2C3C">
        <w:rPr>
          <w:rFonts w:ascii="Times New Roman" w:hAnsi="Times New Roman" w:cs="Times New Roman"/>
          <w:color w:val="000000"/>
          <w:sz w:val="26"/>
          <w:szCs w:val="26"/>
          <w:lang w:val="uk-UA"/>
        </w:rPr>
        <w:t>0х10</w:t>
      </w:r>
      <w:r w:rsidR="003C2C3C" w:rsidRPr="003C2C3C">
        <w:rPr>
          <w:rFonts w:ascii="Times New Roman" w:hAnsi="Times New Roman" w:cs="Times New Roman"/>
          <w:color w:val="000000"/>
          <w:sz w:val="26"/>
          <w:szCs w:val="26"/>
          <w:vertAlign w:val="superscript"/>
          <w:lang w:val="uk-UA"/>
        </w:rPr>
        <w:t>-3</w:t>
      </w:r>
      <w:r w:rsidR="003C2C3C" w:rsidRPr="003C2C3C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моль катіонів Гідрогену. Обчисліть та укажіть ступінь дисоціації кислоти (у відсотках) в цьому розчині.</w:t>
      </w:r>
    </w:p>
    <w:p w:rsidR="00D1656E" w:rsidRDefault="00D1656E" w:rsidP="0028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tbl>
      <w:tblPr>
        <w:tblStyle w:val="a8"/>
        <w:tblW w:w="0" w:type="auto"/>
        <w:tblLook w:val="04A0"/>
      </w:tblPr>
      <w:tblGrid>
        <w:gridCol w:w="1427"/>
        <w:gridCol w:w="992"/>
        <w:gridCol w:w="851"/>
        <w:gridCol w:w="709"/>
        <w:gridCol w:w="567"/>
      </w:tblGrid>
      <w:tr w:rsidR="003C2C3C" w:rsidTr="00A01D6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3C2C3C" w:rsidRDefault="003C2C3C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F67D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Відповідь</w:t>
            </w:r>
            <w:r w:rsidRPr="005F1A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992" w:type="dxa"/>
          </w:tcPr>
          <w:p w:rsidR="003C2C3C" w:rsidRDefault="003C2C3C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3C2C3C" w:rsidRDefault="003C2C3C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3C2C3C" w:rsidRDefault="003C2C3C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3C2C3C" w:rsidRDefault="003C2C3C" w:rsidP="00A01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</w:tbl>
    <w:p w:rsidR="00493A92" w:rsidRDefault="00493A92" w:rsidP="0028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243B62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ТЕСТОВОГО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ЗАВДАННЯ </w:t>
      </w:r>
    </w:p>
    <w:p w:rsidR="000B576F" w:rsidRDefault="000B576F" w:rsidP="000B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ОЛІМПІАДИ</w:t>
      </w:r>
      <w:r w:rsidR="00243B62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З ХІМІЇ</w:t>
      </w:r>
    </w:p>
    <w:p w:rsidR="000B576F" w:rsidRPr="004C4F4D" w:rsidRDefault="000B576F" w:rsidP="000B576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Завдання</w:t>
      </w:r>
      <w:r w:rsidRPr="004C4F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4C4F4D">
        <w:rPr>
          <w:rFonts w:ascii="Times New Roman" w:hAnsi="Times New Roman" w:cs="Times New Roman"/>
          <w:sz w:val="26"/>
          <w:szCs w:val="26"/>
        </w:rPr>
        <w:t xml:space="preserve">лімпіади з хімії укладена на основі чинних навчальних програм для загальноосвітніх навчальних закладів хімії для 7−11 класів (К., </w:t>
      </w:r>
      <w:proofErr w:type="gramStart"/>
      <w:r w:rsidRPr="004C4F4D">
        <w:rPr>
          <w:rFonts w:ascii="Times New Roman" w:hAnsi="Times New Roman" w:cs="Times New Roman"/>
          <w:sz w:val="26"/>
          <w:szCs w:val="26"/>
        </w:rPr>
        <w:t xml:space="preserve">2016, затвердженої МОН: наказ від 03.02.2016р. № 77) та відповідає програмі ЗНО-2018 Українського центру оцінювання якості освіти. </w:t>
      </w:r>
      <w:proofErr w:type="gramEnd"/>
    </w:p>
    <w:p w:rsidR="000B576F" w:rsidRPr="000E2453" w:rsidRDefault="000B576F" w:rsidP="000B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453">
        <w:rPr>
          <w:rFonts w:ascii="Times New Roman" w:hAnsi="Times New Roman" w:cs="Times New Roman"/>
          <w:sz w:val="26"/>
          <w:szCs w:val="26"/>
        </w:rPr>
        <w:t>Загальна кількість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тестових</w:t>
      </w:r>
      <w:r w:rsidRPr="000E2453">
        <w:rPr>
          <w:rFonts w:ascii="Times New Roman" w:hAnsi="Times New Roman" w:cs="Times New Roman"/>
          <w:sz w:val="26"/>
          <w:szCs w:val="26"/>
        </w:rPr>
        <w:t xml:space="preserve"> завдань - 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E2453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0E2453">
        <w:rPr>
          <w:rFonts w:ascii="Times New Roman" w:hAnsi="Times New Roman" w:cs="Times New Roman"/>
          <w:sz w:val="26"/>
          <w:szCs w:val="26"/>
        </w:rPr>
        <w:t>.</w:t>
      </w:r>
    </w:p>
    <w:p w:rsidR="000B576F" w:rsidRPr="000E2453" w:rsidRDefault="000B576F" w:rsidP="000B5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Тестове завдання </w:t>
      </w:r>
      <w:r w:rsidRPr="000E2453">
        <w:rPr>
          <w:rFonts w:ascii="Times New Roman" w:hAnsi="Times New Roman" w:cs="Times New Roman"/>
          <w:sz w:val="26"/>
          <w:szCs w:val="26"/>
        </w:rPr>
        <w:t xml:space="preserve"> з хімії складається із завдань чотирьох форм:</w:t>
      </w:r>
    </w:p>
    <w:p w:rsidR="000B576F" w:rsidRPr="004C4F4D" w:rsidRDefault="000B576F" w:rsidP="000B576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uk-UA"/>
        </w:rPr>
      </w:pPr>
      <w:r w:rsidRPr="000E2453">
        <w:rPr>
          <w:rFonts w:ascii="Times New Roman" w:hAnsi="Times New Roman" w:cs="Times New Roman"/>
          <w:sz w:val="26"/>
          <w:szCs w:val="26"/>
        </w:rPr>
        <w:t xml:space="preserve">1. </w:t>
      </w:r>
      <w:r w:rsidRPr="000E2453">
        <w:rPr>
          <w:rFonts w:ascii="Times New Roman" w:hAnsi="Times New Roman" w:cs="Times New Roman"/>
          <w:b/>
          <w:bCs/>
          <w:sz w:val="26"/>
          <w:szCs w:val="26"/>
        </w:rPr>
        <w:t xml:space="preserve">Завдання </w:t>
      </w:r>
      <w:r w:rsidRPr="000E2453">
        <w:rPr>
          <w:rFonts w:ascii="Times New Roman" w:hAnsi="Times New Roman" w:cs="Times New Roman"/>
          <w:sz w:val="26"/>
          <w:szCs w:val="26"/>
        </w:rPr>
        <w:t xml:space="preserve">з </w:t>
      </w:r>
      <w:r w:rsidRPr="000E2453">
        <w:rPr>
          <w:rFonts w:ascii="Times New Roman" w:hAnsi="Times New Roman" w:cs="Times New Roman"/>
          <w:b/>
          <w:bCs/>
          <w:sz w:val="26"/>
          <w:szCs w:val="26"/>
        </w:rPr>
        <w:t xml:space="preserve">вибором однієї правильної відповіді </w:t>
      </w:r>
      <w:r w:rsidRPr="000E2453">
        <w:rPr>
          <w:rFonts w:ascii="Times New Roman" w:hAnsi="Times New Roman" w:cs="Times New Roman"/>
          <w:sz w:val="26"/>
          <w:szCs w:val="26"/>
        </w:rPr>
        <w:t>(1-</w:t>
      </w:r>
      <w:r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E2453">
        <w:rPr>
          <w:rFonts w:ascii="Times New Roman" w:hAnsi="Times New Roman" w:cs="Times New Roman"/>
          <w:sz w:val="26"/>
          <w:szCs w:val="26"/>
        </w:rPr>
        <w:t xml:space="preserve">). До </w:t>
      </w:r>
      <w:proofErr w:type="gramStart"/>
      <w:r w:rsidRPr="000E2453">
        <w:rPr>
          <w:rFonts w:ascii="Times New Roman" w:hAnsi="Times New Roman" w:cs="Times New Roman"/>
          <w:sz w:val="26"/>
          <w:szCs w:val="26"/>
        </w:rPr>
        <w:t>кожного</w:t>
      </w:r>
      <w:proofErr w:type="gramEnd"/>
      <w:r w:rsidRPr="000E2453">
        <w:rPr>
          <w:rFonts w:ascii="Times New Roman" w:hAnsi="Times New Roman" w:cs="Times New Roman"/>
          <w:sz w:val="26"/>
          <w:szCs w:val="26"/>
        </w:rPr>
        <w:t xml:space="preserve"> завдання наведено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>чотири варіанти відповіді, з яких лише один правильний. Завдання вважається виконаним, якщо учасник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олімпіади</w:t>
      </w:r>
      <w:r w:rsidRPr="000E2453">
        <w:rPr>
          <w:rFonts w:ascii="Times New Roman" w:hAnsi="Times New Roman" w:cs="Times New Roman"/>
          <w:sz w:val="26"/>
          <w:szCs w:val="26"/>
        </w:rPr>
        <w:t xml:space="preserve"> вибрав і правильно позначив відповідь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0E2453">
        <w:rPr>
          <w:rFonts w:ascii="Times New Roman" w:hAnsi="Times New Roman" w:cs="Times New Roman"/>
          <w:sz w:val="26"/>
          <w:szCs w:val="26"/>
        </w:rPr>
        <w:t xml:space="preserve"> </w:t>
      </w:r>
      <w:r w:rsidRPr="004C4F4D">
        <w:rPr>
          <w:rFonts w:ascii="Times New Roman" w:hAnsi="Times New Roman" w:cs="Times New Roman"/>
          <w:bCs/>
          <w:color w:val="000000"/>
          <w:sz w:val="25"/>
          <w:szCs w:val="25"/>
          <w:lang w:val="uk-UA"/>
        </w:rPr>
        <w:t>З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авдан</w:t>
      </w:r>
      <w:proofErr w:type="spellStart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ня</w:t>
      </w:r>
      <w:proofErr w:type="spellEnd"/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цієї форми (№1-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20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) будуть оцінені в 0 або 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2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бал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и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: </w:t>
      </w:r>
      <w:r w:rsidRPr="004C4F4D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  <w:lang w:val="uk-UA"/>
        </w:rPr>
        <w:t>2</w:t>
      </w:r>
      <w:r w:rsidRPr="004C4F4D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 xml:space="preserve"> бал</w:t>
      </w:r>
      <w:r w:rsidRPr="004C4F4D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  <w:lang w:val="uk-UA"/>
        </w:rPr>
        <w:t>и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якщо вказано правильну відповідь; </w:t>
      </w:r>
      <w:r w:rsidRPr="004C4F4D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0 балів</w:t>
      </w:r>
      <w:r w:rsidRPr="004C4F4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якщо вказано неправильну відповідь, або вказано більше однієї відповіді, або відповіді на завдання не надано</w:t>
      </w:r>
      <w:r w:rsidRPr="004C4F4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0B576F" w:rsidRPr="004C4F4D" w:rsidRDefault="000B576F" w:rsidP="000B576F">
      <w:pPr>
        <w:pStyle w:val="Default"/>
        <w:ind w:firstLine="708"/>
        <w:rPr>
          <w:rFonts w:ascii="Times New Roman" w:hAnsi="Times New Roman" w:cs="Times New Roman"/>
          <w:bCs/>
          <w:sz w:val="25"/>
          <w:szCs w:val="25"/>
          <w:lang w:val="uk-UA"/>
        </w:rPr>
      </w:pPr>
      <w:r w:rsidRPr="000E2453">
        <w:rPr>
          <w:rFonts w:ascii="Times New Roman" w:hAnsi="Times New Roman" w:cs="Times New Roman"/>
          <w:sz w:val="26"/>
          <w:szCs w:val="26"/>
        </w:rPr>
        <w:t xml:space="preserve">2. </w:t>
      </w:r>
      <w:r w:rsidRPr="000E2453">
        <w:rPr>
          <w:rFonts w:ascii="Times New Roman" w:hAnsi="Times New Roman" w:cs="Times New Roman"/>
          <w:b/>
          <w:bCs/>
          <w:sz w:val="26"/>
          <w:szCs w:val="26"/>
        </w:rPr>
        <w:t xml:space="preserve">Завдання на встановлення відповідності </w:t>
      </w:r>
      <w:r w:rsidRPr="000E2453">
        <w:rPr>
          <w:rFonts w:ascii="Times New Roman" w:hAnsi="Times New Roman" w:cs="Times New Roman"/>
          <w:sz w:val="26"/>
          <w:szCs w:val="26"/>
        </w:rPr>
        <w:t>(«логічні пари») (</w:t>
      </w:r>
      <w:r>
        <w:rPr>
          <w:rFonts w:ascii="Times New Roman" w:hAnsi="Times New Roman" w:cs="Times New Roman"/>
          <w:sz w:val="26"/>
          <w:szCs w:val="26"/>
          <w:lang w:val="uk-UA"/>
        </w:rPr>
        <w:t>21-23</w:t>
      </w:r>
      <w:r w:rsidRPr="000E2453">
        <w:rPr>
          <w:rFonts w:ascii="Times New Roman" w:hAnsi="Times New Roman" w:cs="Times New Roman"/>
          <w:sz w:val="26"/>
          <w:szCs w:val="26"/>
        </w:rPr>
        <w:t xml:space="preserve">). До </w:t>
      </w:r>
      <w:proofErr w:type="gramStart"/>
      <w:r w:rsidRPr="000E2453">
        <w:rPr>
          <w:rFonts w:ascii="Times New Roman" w:hAnsi="Times New Roman" w:cs="Times New Roman"/>
          <w:sz w:val="26"/>
          <w:szCs w:val="26"/>
        </w:rPr>
        <w:t>кожного</w:t>
      </w:r>
      <w:proofErr w:type="gramEnd"/>
      <w:r w:rsidRPr="000E2453">
        <w:rPr>
          <w:rFonts w:ascii="Times New Roman" w:hAnsi="Times New Roman" w:cs="Times New Roman"/>
          <w:sz w:val="26"/>
          <w:szCs w:val="26"/>
        </w:rPr>
        <w:t xml:space="preserve"> завдання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>наведено інформацію, позначену цифрами (ліворуч) і буквами (праворуч). Щоб виконати завдання,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>необхідно встановити відповідність інформації, позначеної цифрами та буквами (утворити «логічні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 xml:space="preserve">пари»). Завдання вважається виконаним, якщо учасник </w:t>
      </w:r>
      <w:r>
        <w:rPr>
          <w:rFonts w:ascii="Times New Roman" w:hAnsi="Times New Roman" w:cs="Times New Roman"/>
          <w:sz w:val="26"/>
          <w:szCs w:val="26"/>
          <w:lang w:val="uk-UA"/>
        </w:rPr>
        <w:t>олімпіади</w:t>
      </w:r>
      <w:r w:rsidRPr="000E2453">
        <w:rPr>
          <w:rFonts w:ascii="Times New Roman" w:hAnsi="Times New Roman" w:cs="Times New Roman"/>
          <w:sz w:val="26"/>
          <w:szCs w:val="26"/>
        </w:rPr>
        <w:t xml:space="preserve"> правильно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>зробив позначки на перетинах рядків (цифри від 1 до 4) і колонок (букви від</w:t>
      </w:r>
      <w:proofErr w:type="gramStart"/>
      <w:r w:rsidRPr="000E2453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0E2453">
        <w:rPr>
          <w:rFonts w:ascii="Times New Roman" w:hAnsi="Times New Roman" w:cs="Times New Roman"/>
          <w:sz w:val="26"/>
          <w:szCs w:val="26"/>
        </w:rPr>
        <w:t xml:space="preserve"> до Д) у таблиці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0E2453">
        <w:rPr>
          <w:rFonts w:ascii="Times New Roman" w:hAnsi="Times New Roman" w:cs="Times New Roman"/>
          <w:sz w:val="26"/>
          <w:szCs w:val="26"/>
        </w:rPr>
        <w:t xml:space="preserve"> </w:t>
      </w:r>
      <w:r w:rsidRPr="004C4F4D">
        <w:rPr>
          <w:rFonts w:ascii="Arial" w:hAnsi="Arial" w:cs="Arial"/>
          <w:sz w:val="21"/>
          <w:szCs w:val="21"/>
          <w:shd w:val="clear" w:color="auto" w:fill="FFFFFF"/>
          <w:lang w:val="uk-UA"/>
        </w:rPr>
        <w:t>З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>авдан</w:t>
      </w:r>
      <w:proofErr w:type="spellStart"/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ня</w:t>
      </w:r>
      <w:proofErr w:type="spellEnd"/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на встановлення відповідностей  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будуть оцінені в </w:t>
      </w:r>
      <w:r w:rsidRPr="001F3EC9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0, 1, 2, 3 або 4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бали: </w:t>
      </w:r>
      <w:r w:rsidRPr="004C4F4D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1 бал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– за кожну правильн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у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відповід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ь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; </w:t>
      </w:r>
      <w:r w:rsidRPr="004C4F4D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0</w:t>
      </w:r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балі</w:t>
      </w:r>
      <w:proofErr w:type="gramStart"/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>в</w:t>
      </w:r>
      <w:proofErr w:type="gramEnd"/>
      <w:r w:rsidRPr="004C4F4D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за завдання, якщо не вказано жодної правильної відповіді або відповіді на завдання не надано.</w:t>
      </w:r>
    </w:p>
    <w:p w:rsidR="000B576F" w:rsidRPr="00891091" w:rsidRDefault="000B576F" w:rsidP="000B576F">
      <w:pPr>
        <w:pStyle w:val="Default"/>
        <w:ind w:firstLine="708"/>
        <w:rPr>
          <w:rFonts w:ascii="Times New Roman" w:hAnsi="Times New Roman" w:cs="Times New Roman"/>
          <w:bCs/>
          <w:sz w:val="25"/>
          <w:szCs w:val="25"/>
          <w:lang w:val="uk-UA"/>
        </w:rPr>
      </w:pPr>
      <w:r w:rsidRPr="000E2453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0E2453">
        <w:rPr>
          <w:rFonts w:ascii="Times New Roman" w:hAnsi="Times New Roman" w:cs="Times New Roman"/>
          <w:b/>
          <w:bCs/>
          <w:sz w:val="26"/>
          <w:szCs w:val="26"/>
        </w:rPr>
        <w:t xml:space="preserve">Завдання на встановлення правильної </w:t>
      </w:r>
      <w:proofErr w:type="gramStart"/>
      <w:r w:rsidRPr="000E2453">
        <w:rPr>
          <w:rFonts w:ascii="Times New Roman" w:hAnsi="Times New Roman" w:cs="Times New Roman"/>
          <w:b/>
          <w:bCs/>
          <w:sz w:val="26"/>
          <w:szCs w:val="26"/>
        </w:rPr>
        <w:t>посл</w:t>
      </w:r>
      <w:proofErr w:type="gramEnd"/>
      <w:r w:rsidRPr="000E2453">
        <w:rPr>
          <w:rFonts w:ascii="Times New Roman" w:hAnsi="Times New Roman" w:cs="Times New Roman"/>
          <w:b/>
          <w:bCs/>
          <w:sz w:val="26"/>
          <w:szCs w:val="26"/>
        </w:rPr>
        <w:t xml:space="preserve">ідовності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uk-UA"/>
        </w:rPr>
        <w:t>24, 25</w:t>
      </w:r>
      <w:r w:rsidRPr="000E2453">
        <w:rPr>
          <w:rFonts w:ascii="Times New Roman" w:hAnsi="Times New Roman" w:cs="Times New Roman"/>
          <w:sz w:val="26"/>
          <w:szCs w:val="26"/>
        </w:rPr>
        <w:t>). До кожного завдання наведено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>перелік дій (понять, формул, характеристик тощо), позначених буквами, які потрібно розташувати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 xml:space="preserve">правильній </w:t>
      </w:r>
      <w:proofErr w:type="gramStart"/>
      <w:r w:rsidRPr="000E2453">
        <w:rPr>
          <w:rFonts w:ascii="Times New Roman" w:hAnsi="Times New Roman" w:cs="Times New Roman"/>
          <w:sz w:val="26"/>
          <w:szCs w:val="26"/>
        </w:rPr>
        <w:t>посл</w:t>
      </w:r>
      <w:proofErr w:type="gramEnd"/>
      <w:r w:rsidRPr="000E2453">
        <w:rPr>
          <w:rFonts w:ascii="Times New Roman" w:hAnsi="Times New Roman" w:cs="Times New Roman"/>
          <w:sz w:val="26"/>
          <w:szCs w:val="26"/>
        </w:rPr>
        <w:t>ідовності, де перша дія (поняття, формула, характеристика) має відповідати цифрі 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>друга - цифрі 2, третя - цифрі 3, четверта - цифрі 4. Завдання вважається виконаним, якщо учасник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олімпіади</w:t>
      </w:r>
      <w:r w:rsidRPr="000E2453">
        <w:rPr>
          <w:rFonts w:ascii="Times New Roman" w:hAnsi="Times New Roman" w:cs="Times New Roman"/>
          <w:sz w:val="26"/>
          <w:szCs w:val="26"/>
        </w:rPr>
        <w:t xml:space="preserve"> правильно зробив позначки на перетинах рядків (цифри від 1 до 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>і колонок (букви від А до Г) у таблиці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Завдання на встановлення </w:t>
      </w:r>
      <w:r w:rsidRPr="000E2453">
        <w:rPr>
          <w:rFonts w:ascii="Times New Roman" w:hAnsi="Times New Roman" w:cs="Times New Roman"/>
          <w:sz w:val="26"/>
          <w:szCs w:val="26"/>
        </w:rPr>
        <w:t xml:space="preserve"> </w:t>
      </w:r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правильної </w:t>
      </w:r>
      <w:proofErr w:type="gramStart"/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посл</w:t>
      </w:r>
      <w:proofErr w:type="gramEnd"/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ідовності</w:t>
      </w:r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будуть оцінені в 0, 1, 2, 3 або 4 бали: </w:t>
      </w:r>
      <w:r w:rsidRPr="00891091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1 бал</w:t>
      </w:r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– за кожну правильн</w:t>
      </w:r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у</w:t>
      </w:r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відповід</w:t>
      </w:r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>ь</w:t>
      </w:r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; </w:t>
      </w:r>
      <w:r w:rsidRPr="00891091">
        <w:rPr>
          <w:rFonts w:ascii="Times New Roman" w:hAnsi="Times New Roman" w:cs="Times New Roman"/>
          <w:sz w:val="25"/>
          <w:szCs w:val="25"/>
          <w:u w:val="single"/>
          <w:shd w:val="clear" w:color="auto" w:fill="FFFFFF"/>
        </w:rPr>
        <w:t>0</w:t>
      </w:r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балі</w:t>
      </w:r>
      <w:proofErr w:type="gramStart"/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</w:rPr>
        <w:t>в</w:t>
      </w:r>
      <w:proofErr w:type="gramEnd"/>
      <w:r w:rsidRPr="00891091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за завдання, якщо не вказано жодної правильної відповіді або відповіді на завдання не надано.</w:t>
      </w:r>
    </w:p>
    <w:p w:rsidR="009420ED" w:rsidRPr="009420ED" w:rsidRDefault="000B576F" w:rsidP="009420ED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0E245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4. </w:t>
      </w:r>
      <w:r w:rsidRPr="000E2453">
        <w:rPr>
          <w:rFonts w:ascii="Times New Roman" w:hAnsi="Times New Roman" w:cs="Times New Roman"/>
          <w:b/>
          <w:bCs/>
          <w:sz w:val="26"/>
          <w:szCs w:val="26"/>
        </w:rPr>
        <w:t xml:space="preserve">Завдання відкритої форми </w:t>
      </w:r>
      <w:r w:rsidRPr="000E2453">
        <w:rPr>
          <w:rFonts w:ascii="Times New Roman" w:hAnsi="Times New Roman" w:cs="Times New Roman"/>
          <w:sz w:val="26"/>
          <w:szCs w:val="26"/>
        </w:rPr>
        <w:t xml:space="preserve">з </w:t>
      </w:r>
      <w:r w:rsidRPr="000E2453">
        <w:rPr>
          <w:rFonts w:ascii="Times New Roman" w:hAnsi="Times New Roman" w:cs="Times New Roman"/>
          <w:b/>
          <w:bCs/>
          <w:sz w:val="26"/>
          <w:szCs w:val="26"/>
        </w:rPr>
        <w:t xml:space="preserve">короткою відповіддю </w:t>
      </w:r>
      <w:r w:rsidRPr="000E245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uk-UA"/>
        </w:rPr>
        <w:t>26-30</w:t>
      </w:r>
      <w:r w:rsidRPr="000E2453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Start"/>
      <w:r w:rsidRPr="000E245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E2453">
        <w:rPr>
          <w:rFonts w:ascii="Times New Roman" w:hAnsi="Times New Roman" w:cs="Times New Roman"/>
          <w:sz w:val="26"/>
          <w:szCs w:val="26"/>
        </w:rPr>
        <w:t>ід час виконання цих завдань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453">
        <w:rPr>
          <w:rFonts w:ascii="Times New Roman" w:hAnsi="Times New Roman" w:cs="Times New Roman"/>
          <w:sz w:val="26"/>
          <w:szCs w:val="26"/>
        </w:rPr>
        <w:t>потрібно вписати отриманий числовий результат у тих одиницях величини, які вказані в умові завдання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0E2453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Pr="001B5567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 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З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авдан</w:t>
      </w:r>
      <w:proofErr w:type="spellStart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ня</w:t>
      </w:r>
      <w:proofErr w:type="spellEnd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 xml:space="preserve">відкритої форми з короткою відповіддю 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оцінюються в </w:t>
      </w:r>
      <w:r w:rsidRPr="001B5567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0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або </w:t>
      </w:r>
      <w:r w:rsidRPr="001B5567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  <w:lang w:val="uk-UA"/>
        </w:rPr>
        <w:t>8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бал</w:t>
      </w:r>
      <w:proofErr w:type="spellStart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ів</w:t>
      </w:r>
      <w:proofErr w:type="spellEnd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: </w:t>
      </w:r>
      <w:r w:rsidRPr="001B5567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  <w:lang w:val="uk-UA"/>
        </w:rPr>
        <w:t>8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бал</w:t>
      </w:r>
      <w:proofErr w:type="spellStart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ів</w:t>
      </w:r>
      <w:proofErr w:type="spellEnd"/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якщо вказан</w:t>
      </w:r>
      <w:r w:rsidR="009420E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а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правильна відповідь</w:t>
      </w:r>
      <w:r w:rsidR="009420E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 xml:space="preserve"> та повний розв’язок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; </w:t>
      </w:r>
      <w:r w:rsidRPr="001B5567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0</w:t>
      </w:r>
      <w:r w:rsidRPr="001B556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балів, якщо вказано неправильну відповідь</w:t>
      </w:r>
      <w:r w:rsidRPr="009A5E6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</w:t>
      </w:r>
      <w:r w:rsidR="009A5E6F" w:rsidRPr="009A5E6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або </w:t>
      </w:r>
      <w:r w:rsidR="009A5E6F" w:rsidRPr="009A5E6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відповідь вказана, а</w:t>
      </w:r>
      <w:r w:rsidR="009A5E6F" w:rsidRPr="009A5E6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9A5E6F" w:rsidRPr="009A5E6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розв’язок</w:t>
      </w:r>
      <w:r w:rsidR="009A5E6F" w:rsidRPr="009A5E6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не надано</w:t>
      </w:r>
      <w:r w:rsidRPr="009A5E6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  <w:lang w:val="uk-UA"/>
        </w:rPr>
        <w:t xml:space="preserve"> </w:t>
      </w:r>
    </w:p>
    <w:p w:rsidR="000B576F" w:rsidRPr="00BB3433" w:rsidRDefault="000B576F" w:rsidP="000B576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0B576F" w:rsidRPr="000E2453" w:rsidRDefault="000B576F" w:rsidP="000B5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E2453">
        <w:rPr>
          <w:rFonts w:ascii="Times New Roman" w:hAnsi="Times New Roman" w:cs="Times New Roman"/>
          <w:sz w:val="26"/>
          <w:szCs w:val="26"/>
        </w:rPr>
        <w:t xml:space="preserve">Максимальна кількість балів, яку можна набрати, правильно виконавши </w:t>
      </w:r>
      <w:proofErr w:type="gramStart"/>
      <w:r w:rsidRPr="000E2453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0E2453">
        <w:rPr>
          <w:rFonts w:ascii="Times New Roman" w:hAnsi="Times New Roman" w:cs="Times New Roman"/>
          <w:sz w:val="26"/>
          <w:szCs w:val="26"/>
        </w:rPr>
        <w:t>і завдання</w:t>
      </w:r>
    </w:p>
    <w:p w:rsidR="000B576F" w:rsidRDefault="000B576F" w:rsidP="000B576F">
      <w:pPr>
        <w:jc w:val="both"/>
        <w:rPr>
          <w:rFonts w:ascii="Times New Roman" w:hAnsi="Times New Roman" w:cs="Times New Roman"/>
          <w:sz w:val="26"/>
          <w:szCs w:val="26"/>
        </w:rPr>
      </w:pPr>
      <w:r w:rsidRPr="000E2453">
        <w:rPr>
          <w:rFonts w:ascii="Times New Roman" w:hAnsi="Times New Roman" w:cs="Times New Roman"/>
          <w:sz w:val="26"/>
          <w:szCs w:val="26"/>
        </w:rPr>
        <w:t xml:space="preserve">сертифікаційної роботи з хімії, -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100</w:t>
      </w:r>
      <w:r w:rsidRPr="000E2453">
        <w:rPr>
          <w:rFonts w:ascii="Times New Roman" w:hAnsi="Times New Roman" w:cs="Times New Roman"/>
          <w:sz w:val="26"/>
          <w:szCs w:val="26"/>
        </w:rPr>
        <w:t>.</w:t>
      </w:r>
    </w:p>
    <w:p w:rsidR="003C2C3C" w:rsidRPr="006D7E61" w:rsidRDefault="003C2C3C" w:rsidP="00280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</w:p>
    <w:sectPr w:rsidR="003C2C3C" w:rsidRPr="006D7E61" w:rsidSect="00A83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choolBookC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823"/>
    <w:rsid w:val="00004620"/>
    <w:rsid w:val="000178AB"/>
    <w:rsid w:val="00022637"/>
    <w:rsid w:val="00025A8B"/>
    <w:rsid w:val="00035D60"/>
    <w:rsid w:val="00040D0A"/>
    <w:rsid w:val="0004336A"/>
    <w:rsid w:val="000560BF"/>
    <w:rsid w:val="00063E83"/>
    <w:rsid w:val="00064EFE"/>
    <w:rsid w:val="00096280"/>
    <w:rsid w:val="000964D6"/>
    <w:rsid w:val="000A3C60"/>
    <w:rsid w:val="000A5A12"/>
    <w:rsid w:val="000A62E1"/>
    <w:rsid w:val="000B2235"/>
    <w:rsid w:val="000B2288"/>
    <w:rsid w:val="000B576F"/>
    <w:rsid w:val="000C162B"/>
    <w:rsid w:val="000C1D66"/>
    <w:rsid w:val="000C2413"/>
    <w:rsid w:val="000D62A9"/>
    <w:rsid w:val="000E6284"/>
    <w:rsid w:val="00101CA8"/>
    <w:rsid w:val="00107168"/>
    <w:rsid w:val="00111F38"/>
    <w:rsid w:val="00112A48"/>
    <w:rsid w:val="0015033D"/>
    <w:rsid w:val="0015178B"/>
    <w:rsid w:val="001C5EC9"/>
    <w:rsid w:val="001C7E65"/>
    <w:rsid w:val="001E1288"/>
    <w:rsid w:val="001E3BD7"/>
    <w:rsid w:val="001F7B63"/>
    <w:rsid w:val="002077C0"/>
    <w:rsid w:val="002200FE"/>
    <w:rsid w:val="00221E07"/>
    <w:rsid w:val="00243B62"/>
    <w:rsid w:val="0024675B"/>
    <w:rsid w:val="00246E9F"/>
    <w:rsid w:val="00272637"/>
    <w:rsid w:val="0027538D"/>
    <w:rsid w:val="00280DC5"/>
    <w:rsid w:val="0028486B"/>
    <w:rsid w:val="002A26F9"/>
    <w:rsid w:val="002A3EF1"/>
    <w:rsid w:val="002C0886"/>
    <w:rsid w:val="002C7771"/>
    <w:rsid w:val="002E5527"/>
    <w:rsid w:val="00303F8A"/>
    <w:rsid w:val="003135A1"/>
    <w:rsid w:val="003205A9"/>
    <w:rsid w:val="00330F5A"/>
    <w:rsid w:val="0033116A"/>
    <w:rsid w:val="00350226"/>
    <w:rsid w:val="00376B1B"/>
    <w:rsid w:val="00376C9A"/>
    <w:rsid w:val="003805A7"/>
    <w:rsid w:val="00387473"/>
    <w:rsid w:val="003A0192"/>
    <w:rsid w:val="003B287E"/>
    <w:rsid w:val="003C0A16"/>
    <w:rsid w:val="003C2C3C"/>
    <w:rsid w:val="003C723B"/>
    <w:rsid w:val="003D10FC"/>
    <w:rsid w:val="003D5EBE"/>
    <w:rsid w:val="003E3F9F"/>
    <w:rsid w:val="0044338A"/>
    <w:rsid w:val="00443744"/>
    <w:rsid w:val="00460CD5"/>
    <w:rsid w:val="004714C7"/>
    <w:rsid w:val="00493A92"/>
    <w:rsid w:val="00493CEE"/>
    <w:rsid w:val="004A4BAD"/>
    <w:rsid w:val="004A749E"/>
    <w:rsid w:val="004A7C38"/>
    <w:rsid w:val="004C2D8E"/>
    <w:rsid w:val="004C32D1"/>
    <w:rsid w:val="004E08DB"/>
    <w:rsid w:val="004E1179"/>
    <w:rsid w:val="004E6471"/>
    <w:rsid w:val="00504736"/>
    <w:rsid w:val="005059DA"/>
    <w:rsid w:val="00521241"/>
    <w:rsid w:val="00532C38"/>
    <w:rsid w:val="00545D24"/>
    <w:rsid w:val="00546BAF"/>
    <w:rsid w:val="00572948"/>
    <w:rsid w:val="00582FBC"/>
    <w:rsid w:val="005A0B35"/>
    <w:rsid w:val="005A46A0"/>
    <w:rsid w:val="005D5131"/>
    <w:rsid w:val="005E14F6"/>
    <w:rsid w:val="005F1A59"/>
    <w:rsid w:val="00602024"/>
    <w:rsid w:val="00636D62"/>
    <w:rsid w:val="0065142D"/>
    <w:rsid w:val="006546D8"/>
    <w:rsid w:val="00662B4E"/>
    <w:rsid w:val="006722BA"/>
    <w:rsid w:val="00673F37"/>
    <w:rsid w:val="00680C34"/>
    <w:rsid w:val="00683FD0"/>
    <w:rsid w:val="006B51F7"/>
    <w:rsid w:val="006D2BEA"/>
    <w:rsid w:val="006D7E61"/>
    <w:rsid w:val="006F2DE2"/>
    <w:rsid w:val="00702483"/>
    <w:rsid w:val="00722243"/>
    <w:rsid w:val="00725BC2"/>
    <w:rsid w:val="00737E98"/>
    <w:rsid w:val="00745B50"/>
    <w:rsid w:val="00754877"/>
    <w:rsid w:val="007A5259"/>
    <w:rsid w:val="007B03D3"/>
    <w:rsid w:val="007D547D"/>
    <w:rsid w:val="007E7050"/>
    <w:rsid w:val="007F7E5C"/>
    <w:rsid w:val="00801AA9"/>
    <w:rsid w:val="0080374F"/>
    <w:rsid w:val="00811643"/>
    <w:rsid w:val="00827E3F"/>
    <w:rsid w:val="008423F7"/>
    <w:rsid w:val="008460B4"/>
    <w:rsid w:val="00874875"/>
    <w:rsid w:val="00884D9A"/>
    <w:rsid w:val="008B734B"/>
    <w:rsid w:val="008C050B"/>
    <w:rsid w:val="008D0F83"/>
    <w:rsid w:val="008D56BE"/>
    <w:rsid w:val="008D6284"/>
    <w:rsid w:val="008E33F5"/>
    <w:rsid w:val="008E4D7B"/>
    <w:rsid w:val="00914C4C"/>
    <w:rsid w:val="009420ED"/>
    <w:rsid w:val="0095293C"/>
    <w:rsid w:val="009541EC"/>
    <w:rsid w:val="00954E2A"/>
    <w:rsid w:val="009775B1"/>
    <w:rsid w:val="00994DCC"/>
    <w:rsid w:val="00994FC4"/>
    <w:rsid w:val="00997E10"/>
    <w:rsid w:val="009A26DA"/>
    <w:rsid w:val="009A54C9"/>
    <w:rsid w:val="009A5E6F"/>
    <w:rsid w:val="009D7CB7"/>
    <w:rsid w:val="009E6CB3"/>
    <w:rsid w:val="009F737A"/>
    <w:rsid w:val="00A01D65"/>
    <w:rsid w:val="00A31469"/>
    <w:rsid w:val="00A52657"/>
    <w:rsid w:val="00A82B8F"/>
    <w:rsid w:val="00A8352F"/>
    <w:rsid w:val="00A94A36"/>
    <w:rsid w:val="00AA152B"/>
    <w:rsid w:val="00AA3082"/>
    <w:rsid w:val="00AA6E4C"/>
    <w:rsid w:val="00AC36A2"/>
    <w:rsid w:val="00AC78DD"/>
    <w:rsid w:val="00AD654F"/>
    <w:rsid w:val="00AD68B4"/>
    <w:rsid w:val="00AD7A78"/>
    <w:rsid w:val="00AE0A45"/>
    <w:rsid w:val="00AE2E16"/>
    <w:rsid w:val="00B25C7E"/>
    <w:rsid w:val="00B32EA3"/>
    <w:rsid w:val="00B906A6"/>
    <w:rsid w:val="00B95DE3"/>
    <w:rsid w:val="00BA2C44"/>
    <w:rsid w:val="00BA5B4C"/>
    <w:rsid w:val="00BB3433"/>
    <w:rsid w:val="00BB54B5"/>
    <w:rsid w:val="00BC3FD8"/>
    <w:rsid w:val="00C06E37"/>
    <w:rsid w:val="00C16823"/>
    <w:rsid w:val="00C23872"/>
    <w:rsid w:val="00C3732B"/>
    <w:rsid w:val="00C64A0C"/>
    <w:rsid w:val="00C655A0"/>
    <w:rsid w:val="00C67F55"/>
    <w:rsid w:val="00C81712"/>
    <w:rsid w:val="00C956A5"/>
    <w:rsid w:val="00CA328C"/>
    <w:rsid w:val="00CA73CA"/>
    <w:rsid w:val="00CC4326"/>
    <w:rsid w:val="00CF0885"/>
    <w:rsid w:val="00D1656E"/>
    <w:rsid w:val="00D20124"/>
    <w:rsid w:val="00D5651B"/>
    <w:rsid w:val="00D667AF"/>
    <w:rsid w:val="00D763DD"/>
    <w:rsid w:val="00D776B3"/>
    <w:rsid w:val="00D91946"/>
    <w:rsid w:val="00DA2C8E"/>
    <w:rsid w:val="00DB355C"/>
    <w:rsid w:val="00DB74F9"/>
    <w:rsid w:val="00DB76D0"/>
    <w:rsid w:val="00DD43F3"/>
    <w:rsid w:val="00DE1F87"/>
    <w:rsid w:val="00DE585A"/>
    <w:rsid w:val="00DF4E4E"/>
    <w:rsid w:val="00E060FF"/>
    <w:rsid w:val="00E172D0"/>
    <w:rsid w:val="00E314F1"/>
    <w:rsid w:val="00E35516"/>
    <w:rsid w:val="00E43ADB"/>
    <w:rsid w:val="00E54E82"/>
    <w:rsid w:val="00E606D9"/>
    <w:rsid w:val="00E661EF"/>
    <w:rsid w:val="00E67828"/>
    <w:rsid w:val="00E75F86"/>
    <w:rsid w:val="00E83760"/>
    <w:rsid w:val="00E92255"/>
    <w:rsid w:val="00EA614E"/>
    <w:rsid w:val="00EB1CFC"/>
    <w:rsid w:val="00EC23CB"/>
    <w:rsid w:val="00EC4B06"/>
    <w:rsid w:val="00ED1A56"/>
    <w:rsid w:val="00EF0A45"/>
    <w:rsid w:val="00EF44ED"/>
    <w:rsid w:val="00F03F24"/>
    <w:rsid w:val="00F0658B"/>
    <w:rsid w:val="00F10648"/>
    <w:rsid w:val="00F142B5"/>
    <w:rsid w:val="00F14330"/>
    <w:rsid w:val="00F1448E"/>
    <w:rsid w:val="00F36FD7"/>
    <w:rsid w:val="00F51D22"/>
    <w:rsid w:val="00F6617E"/>
    <w:rsid w:val="00F67DF8"/>
    <w:rsid w:val="00F94DFC"/>
    <w:rsid w:val="00FA34B4"/>
    <w:rsid w:val="00FD78CD"/>
    <w:rsid w:val="00FF25B7"/>
    <w:rsid w:val="00FF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2D0"/>
    <w:pPr>
      <w:autoSpaceDE w:val="0"/>
      <w:autoSpaceDN w:val="0"/>
      <w:adjustRightInd w:val="0"/>
      <w:spacing w:after="0" w:line="240" w:lineRule="auto"/>
    </w:pPr>
    <w:rPr>
      <w:rFonts w:ascii="SchoolBookC" w:hAnsi="SchoolBookC" w:cs="School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72D0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172D0"/>
    <w:rPr>
      <w:rFonts w:cs="SchoolBookC"/>
      <w:b/>
      <w:bCs/>
      <w:color w:val="000000"/>
      <w:sz w:val="38"/>
      <w:szCs w:val="38"/>
    </w:rPr>
  </w:style>
  <w:style w:type="paragraph" w:customStyle="1" w:styleId="1">
    <w:name w:val="Абзац списка1"/>
    <w:basedOn w:val="Default"/>
    <w:next w:val="Default"/>
    <w:uiPriority w:val="99"/>
    <w:rsid w:val="00303F8A"/>
    <w:rPr>
      <w:rFonts w:ascii="Times New Roman" w:hAnsi="Times New Roman" w:cs="Times New Roman"/>
      <w:color w:val="auto"/>
    </w:rPr>
  </w:style>
  <w:style w:type="paragraph" w:styleId="a6">
    <w:name w:val="Plain Text"/>
    <w:basedOn w:val="Default"/>
    <w:next w:val="Default"/>
    <w:link w:val="a7"/>
    <w:uiPriority w:val="99"/>
    <w:rsid w:val="006B51F7"/>
    <w:rPr>
      <w:rFonts w:ascii="Times New Roman" w:hAnsi="Times New Roman" w:cs="Times New Roman"/>
      <w:color w:val="auto"/>
    </w:rPr>
  </w:style>
  <w:style w:type="character" w:customStyle="1" w:styleId="a7">
    <w:name w:val="Текст Знак"/>
    <w:basedOn w:val="a0"/>
    <w:link w:val="a6"/>
    <w:uiPriority w:val="99"/>
    <w:rsid w:val="006B51F7"/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077C0"/>
    <w:pPr>
      <w:spacing w:line="241" w:lineRule="atLeast"/>
    </w:pPr>
    <w:rPr>
      <w:rFonts w:cstheme="minorBidi"/>
      <w:color w:val="auto"/>
    </w:rPr>
  </w:style>
  <w:style w:type="character" w:customStyle="1" w:styleId="A60">
    <w:name w:val="A6"/>
    <w:uiPriority w:val="99"/>
    <w:rsid w:val="002077C0"/>
    <w:rPr>
      <w:rFonts w:cs="SchoolBookC"/>
      <w:color w:val="000000"/>
      <w:sz w:val="16"/>
      <w:szCs w:val="16"/>
    </w:rPr>
  </w:style>
  <w:style w:type="table" w:styleId="a8">
    <w:name w:val="Table Grid"/>
    <w:basedOn w:val="a1"/>
    <w:uiPriority w:val="59"/>
    <w:rsid w:val="0020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Default"/>
    <w:next w:val="Default"/>
    <w:uiPriority w:val="99"/>
    <w:rsid w:val="00EC4B06"/>
    <w:rPr>
      <w:rFonts w:ascii="Times New Roman" w:hAnsi="Times New Roman" w:cs="Times New Roman"/>
      <w:color w:val="auto"/>
      <w:lang w:val="uk-UA"/>
    </w:rPr>
  </w:style>
  <w:style w:type="paragraph" w:styleId="a9">
    <w:name w:val="Body Text Indent"/>
    <w:basedOn w:val="a"/>
    <w:link w:val="aa"/>
    <w:rsid w:val="005F1A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F1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115">
    <w:name w:val="Pa1+15"/>
    <w:basedOn w:val="Default"/>
    <w:next w:val="Default"/>
    <w:uiPriority w:val="99"/>
    <w:rsid w:val="00FF25B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4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5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BDBDB"/>
                    <w:right w:val="none" w:sz="0" w:space="0" w:color="auto"/>
                  </w:divBdr>
                  <w:divsChild>
                    <w:div w:id="3970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</w:div>
                        <w:div w:id="7157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</w:div>
                        <w:div w:id="7043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</w:div>
                        <w:div w:id="8665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C3C3"/>
                            <w:left w:val="single" w:sz="6" w:space="0" w:color="C3C3C3"/>
                            <w:bottom w:val="single" w:sz="6" w:space="0" w:color="C3C3C3"/>
                            <w:right w:val="single" w:sz="6" w:space="0" w:color="C3C3C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3.bin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image" Target="media/image6.wmf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4AFEF-5D82-4715-AAFD-43AC33C6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9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cp:lastPrinted>2016-02-25T11:11:00Z</cp:lastPrinted>
  <dcterms:created xsi:type="dcterms:W3CDTF">2016-02-24T13:41:00Z</dcterms:created>
  <dcterms:modified xsi:type="dcterms:W3CDTF">2018-01-16T13:21:00Z</dcterms:modified>
</cp:coreProperties>
</file>