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453E6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E6B">
        <w:rPr>
          <w:rFonts w:ascii="Times New Roman" w:hAnsi="Times New Roman" w:cs="Times New Roman"/>
          <w:b/>
          <w:sz w:val="26"/>
          <w:szCs w:val="26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E6B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F70FB9">
        <w:rPr>
          <w:rFonts w:ascii="Times New Roman" w:hAnsi="Times New Roman" w:cs="Times New Roman"/>
          <w:b/>
        </w:rPr>
        <w:t>3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F70FB9">
        <w:rPr>
          <w:rFonts w:ascii="Times New Roman" w:hAnsi="Times New Roman" w:cs="Times New Roman"/>
          <w:b/>
        </w:rPr>
        <w:t>Садівництво і виноградарство</w:t>
      </w:r>
      <w:r w:rsidR="00C45DD3">
        <w:rPr>
          <w:rFonts w:ascii="Times New Roman" w:hAnsi="Times New Roman" w:cs="Times New Roman"/>
          <w:b/>
        </w:rPr>
        <w:t>»</w:t>
      </w:r>
      <w:r w:rsidR="00453E6B">
        <w:rPr>
          <w:rFonts w:ascii="Times New Roman" w:hAnsi="Times New Roman" w:cs="Times New Roman"/>
          <w:b/>
        </w:rPr>
        <w:t xml:space="preserve"> 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300166">
        <w:rPr>
          <w:rFonts w:ascii="Times New Roman" w:hAnsi="Times New Roman" w:cs="Times New Roman"/>
          <w:b/>
          <w:sz w:val="18"/>
          <w:szCs w:val="18"/>
        </w:rPr>
        <w:t>Виноградарство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</w:t>
      </w:r>
      <w:proofErr w:type="gramStart"/>
      <w:r>
        <w:rPr>
          <w:rFonts w:ascii="Times New Roman" w:hAnsi="Times New Roman" w:cs="Times New Roman"/>
          <w:b/>
        </w:rPr>
        <w:t>стр</w:t>
      </w:r>
      <w:proofErr w:type="gramEnd"/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F70FB9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90992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Інтегрований захист у сад.</w:t>
            </w:r>
          </w:p>
          <w:p w:rsidR="00D67E9D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овоч 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D67E9D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D67E9D" w:rsidRPr="00F70FB9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3" w:type="dxa"/>
            <w:vAlign w:val="center"/>
          </w:tcPr>
          <w:p w:rsidR="00F945FA" w:rsidRPr="00F70FB9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44278F" w:rsidRPr="00F70FB9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44278F" w:rsidRPr="00F70FB9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F344CD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E17E3A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Default="00D67E9D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Виноробство (лек)</w:t>
            </w:r>
          </w:p>
          <w:p w:rsidR="00D67E9D" w:rsidRDefault="00D67E9D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D67E9D" w:rsidRPr="00F70FB9" w:rsidRDefault="00D67E9D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F70FB9" w:rsidRDefault="002449B6" w:rsidP="00244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4278F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D67E9D" w:rsidRPr="00F70FB9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3" w:type="dxa"/>
            <w:vAlign w:val="center"/>
          </w:tcPr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966A8B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DE369E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Виноробство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6A1574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прогр.врож.овоч</w:t>
            </w:r>
            <w:proofErr w:type="spellEnd"/>
          </w:p>
          <w:p w:rsidR="00F70FB9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.(лек)</w:t>
            </w:r>
          </w:p>
          <w:p w:rsidR="00F70FB9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доц.Іщенко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О.</w:t>
            </w:r>
          </w:p>
          <w:p w:rsidR="00F70FB9" w:rsidRPr="00F70FB9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211 к.1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590992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966A8B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 к.1</w:t>
            </w:r>
          </w:p>
        </w:tc>
        <w:tc>
          <w:tcPr>
            <w:tcW w:w="2194" w:type="dxa"/>
            <w:vAlign w:val="center"/>
          </w:tcPr>
          <w:p w:rsidR="00DA117F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системи (лек)</w:t>
            </w:r>
          </w:p>
          <w:p w:rsidR="00183788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183788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202 к.2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системи (лек)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0F3E2C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203 к.2</w:t>
            </w:r>
          </w:p>
        </w:tc>
        <w:tc>
          <w:tcPr>
            <w:tcW w:w="2194" w:type="dxa"/>
            <w:vAlign w:val="center"/>
          </w:tcPr>
          <w:p w:rsidR="00D67E9D" w:rsidRDefault="0030016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Технологія вирощування</w:t>
            </w:r>
          </w:p>
          <w:p w:rsidR="00300166" w:rsidRDefault="0030016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заданих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кондиц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300166" w:rsidRDefault="0030016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проф.Хреновсков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Е.І.</w:t>
            </w:r>
          </w:p>
          <w:p w:rsidR="00300166" w:rsidRPr="00F70FB9" w:rsidRDefault="0030016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44278F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F70FB9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70FB9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F70FB9" w:rsidRPr="00F70FB9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3" w:type="dxa"/>
            <w:vAlign w:val="center"/>
          </w:tcPr>
          <w:p w:rsidR="00F945FA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F344CD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 к.1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F344CD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202 к.2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прогр.врож.овоч</w:t>
            </w:r>
            <w:proofErr w:type="spellEnd"/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.(лек)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доц.Іщенко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О.</w:t>
            </w:r>
          </w:p>
          <w:p w:rsidR="00183788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208 к.1</w:t>
            </w:r>
          </w:p>
        </w:tc>
        <w:tc>
          <w:tcPr>
            <w:tcW w:w="2194" w:type="dxa"/>
            <w:vAlign w:val="center"/>
          </w:tcPr>
          <w:p w:rsidR="00D67E9D" w:rsidRDefault="00300166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Прогресивні технології</w:t>
            </w:r>
          </w:p>
          <w:p w:rsidR="00300166" w:rsidRDefault="00300166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розсадництві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300166" w:rsidRDefault="00300166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проф.Хреновсков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Е.І.</w:t>
            </w:r>
          </w:p>
          <w:p w:rsidR="00300166" w:rsidRPr="00F70FB9" w:rsidRDefault="00300166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F70FB9" w:rsidRDefault="00590992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78F" w:rsidRDefault="00F70FB9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засоб.механ.в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плодоов.та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F70FB9" w:rsidRDefault="00D67E9D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r w:rsidR="00F70FB9">
              <w:rPr>
                <w:rFonts w:ascii="Times New Roman" w:hAnsi="Times New Roman" w:cs="Times New Roman"/>
                <w:sz w:val="16"/>
                <w:szCs w:val="16"/>
              </w:rPr>
              <w:t>.Домущи</w:t>
            </w:r>
            <w:proofErr w:type="spellEnd"/>
            <w:r w:rsidR="00F70FB9"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  <w:p w:rsidR="00F70FB9" w:rsidRPr="00F70FB9" w:rsidRDefault="00F70FB9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к.4</w:t>
            </w:r>
          </w:p>
        </w:tc>
        <w:tc>
          <w:tcPr>
            <w:tcW w:w="2193" w:type="dxa"/>
            <w:vAlign w:val="center"/>
          </w:tcPr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засоб.механ.в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плодоов.та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доц.Домущи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  <w:p w:rsidR="00183788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к.4</w:t>
            </w:r>
          </w:p>
        </w:tc>
        <w:tc>
          <w:tcPr>
            <w:tcW w:w="2194" w:type="dxa"/>
            <w:vAlign w:val="center"/>
          </w:tcPr>
          <w:p w:rsidR="000F3E2C" w:rsidRPr="00F70FB9" w:rsidRDefault="000F3E2C" w:rsidP="00F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344CD" w:rsidRPr="00F70FB9" w:rsidRDefault="00F344C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E369E" w:rsidRPr="00F70FB9" w:rsidRDefault="00DE369E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4278F" w:rsidRPr="00F70FB9" w:rsidRDefault="0044278F" w:rsidP="003F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A51CE" w:rsidRPr="00F70FB9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AE56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F3E2C" w:rsidRPr="00F70FB9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86667" w:rsidRPr="00F70FB9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56E8" w:rsidRPr="00F70FB9" w:rsidRDefault="00AE56E8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53E6B"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53E6B" w:rsidRPr="0044278F">
        <w:rPr>
          <w:rFonts w:ascii="Times New Roman" w:hAnsi="Times New Roman" w:cs="Times New Roman"/>
          <w:b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453E6B" w:rsidRDefault="00C45DD3" w:rsidP="00453E6B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</w:t>
      </w:r>
      <w:r w:rsidR="00F70FB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«</w:t>
      </w:r>
      <w:r w:rsidR="00F70FB9">
        <w:rPr>
          <w:rFonts w:ascii="Times New Roman" w:hAnsi="Times New Roman" w:cs="Times New Roman"/>
          <w:b/>
        </w:rPr>
        <w:t>Садівництво і виноградарство</w:t>
      </w:r>
      <w:r>
        <w:rPr>
          <w:rFonts w:ascii="Times New Roman" w:hAnsi="Times New Roman" w:cs="Times New Roman"/>
          <w:b/>
        </w:rPr>
        <w:t>»</w:t>
      </w:r>
      <w:r w:rsidR="00453E6B" w:rsidRPr="00453E6B">
        <w:rPr>
          <w:rFonts w:ascii="Times New Roman" w:hAnsi="Times New Roman" w:cs="Times New Roman"/>
          <w:b/>
        </w:rPr>
        <w:t xml:space="preserve"> </w:t>
      </w:r>
      <w:r w:rsidR="00453E6B">
        <w:rPr>
          <w:rFonts w:ascii="Times New Roman" w:hAnsi="Times New Roman" w:cs="Times New Roman"/>
          <w:b/>
        </w:rPr>
        <w:t>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300166">
        <w:rPr>
          <w:rFonts w:ascii="Times New Roman" w:hAnsi="Times New Roman" w:cs="Times New Roman"/>
          <w:b/>
          <w:sz w:val="18"/>
          <w:szCs w:val="18"/>
        </w:rPr>
        <w:t>Виноградарство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F70FB9" w:rsidRDefault="007445F1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DD417E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592DE5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FD41AB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Біохімія плодів,овочів</w:t>
            </w:r>
          </w:p>
          <w:p w:rsidR="00D67E9D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і виноград.</w:t>
            </w:r>
          </w:p>
          <w:p w:rsidR="00D67E9D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 w:rsidRPr="00D67E9D"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D67E9D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  <w:p w:rsidR="00D67E9D" w:rsidRPr="00F70FB9" w:rsidRDefault="00D67E9D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FD41A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  <w:p w:rsidR="0068177B" w:rsidRPr="0068177B" w:rsidRDefault="0068177B" w:rsidP="00681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77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F70FB9" w:rsidRDefault="007445F1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F70FB9" w:rsidRDefault="00420297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DD417E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DD417E" w:rsidRPr="00F70FB9" w:rsidRDefault="00DD417E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70FB9" w:rsidRDefault="00DD417E" w:rsidP="008A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70FB9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F70FB9" w:rsidRDefault="00C014D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183788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3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6A1574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312 к.2</w:t>
            </w:r>
          </w:p>
        </w:tc>
        <w:tc>
          <w:tcPr>
            <w:tcW w:w="2194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8C6E1C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314 к.2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Виноробство (лек)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8C6E1C" w:rsidRPr="00F70FB9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F70FB9" w:rsidRDefault="00B163BE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0331C1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8C6E1C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Виноробство 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8C6E1C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  <w:p w:rsidR="0068177B" w:rsidRPr="0068177B" w:rsidRDefault="0068177B" w:rsidP="00681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77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F70FB9" w:rsidRDefault="00C014D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8C6E1C" w:rsidRPr="00F70FB9" w:rsidRDefault="008C6E1C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8C6E1C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FD41AB" w:rsidRPr="00F70FB9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F70FB9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F70FB9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D41AB" w:rsidRPr="00F70FB9" w:rsidRDefault="00FD41AB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70FB9" w:rsidRDefault="008C6E1C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Pr="00AE56E8" w:rsidRDefault="00DD417E" w:rsidP="006B39CD"/>
    <w:sectPr w:rsidR="00DD417E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42" w:rsidRDefault="00454442" w:rsidP="004D289B">
      <w:pPr>
        <w:spacing w:after="0" w:line="240" w:lineRule="auto"/>
      </w:pPr>
      <w:r>
        <w:separator/>
      </w:r>
    </w:p>
  </w:endnote>
  <w:endnote w:type="continuationSeparator" w:id="0">
    <w:p w:rsidR="00454442" w:rsidRDefault="00454442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 керівника навчально-методичного</w:t>
    </w:r>
  </w:p>
  <w:p w:rsidR="002C4C4A" w:rsidRPr="004D289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</w:t>
    </w:r>
    <w:r w:rsidR="00952EE9">
      <w:rPr>
        <w:rFonts w:ascii="Times New Roman" w:hAnsi="Times New Roman" w:cs="Times New Roman"/>
      </w:rPr>
      <w:t>А.</w:t>
    </w:r>
    <w:r>
      <w:rPr>
        <w:rFonts w:ascii="Times New Roman" w:hAnsi="Times New Roman" w:cs="Times New Roman"/>
      </w:rPr>
      <w:t>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42" w:rsidRDefault="00454442" w:rsidP="004D289B">
      <w:pPr>
        <w:spacing w:after="0" w:line="240" w:lineRule="auto"/>
      </w:pPr>
      <w:r>
        <w:separator/>
      </w:r>
    </w:p>
  </w:footnote>
  <w:footnote w:type="continuationSeparator" w:id="0">
    <w:p w:rsidR="00454442" w:rsidRDefault="00454442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83788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2F2C9F"/>
    <w:rsid w:val="00300166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24C2"/>
    <w:rsid w:val="004026D7"/>
    <w:rsid w:val="00420297"/>
    <w:rsid w:val="0044278F"/>
    <w:rsid w:val="00453E6B"/>
    <w:rsid w:val="00454442"/>
    <w:rsid w:val="004563E1"/>
    <w:rsid w:val="00461DC1"/>
    <w:rsid w:val="004840E9"/>
    <w:rsid w:val="00487B24"/>
    <w:rsid w:val="004A4548"/>
    <w:rsid w:val="004C417E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67C37"/>
    <w:rsid w:val="0068177B"/>
    <w:rsid w:val="0068353E"/>
    <w:rsid w:val="006A00FE"/>
    <w:rsid w:val="006A1574"/>
    <w:rsid w:val="006B1F70"/>
    <w:rsid w:val="006B38B2"/>
    <w:rsid w:val="006B39CD"/>
    <w:rsid w:val="006C15F1"/>
    <w:rsid w:val="006D0061"/>
    <w:rsid w:val="0070093F"/>
    <w:rsid w:val="00720B8C"/>
    <w:rsid w:val="00720E9F"/>
    <w:rsid w:val="007276C4"/>
    <w:rsid w:val="00730408"/>
    <w:rsid w:val="007445F1"/>
    <w:rsid w:val="00777680"/>
    <w:rsid w:val="0078011D"/>
    <w:rsid w:val="00785CF3"/>
    <w:rsid w:val="007B5B7C"/>
    <w:rsid w:val="007C2671"/>
    <w:rsid w:val="007D6648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4384C"/>
    <w:rsid w:val="00947211"/>
    <w:rsid w:val="00952EE9"/>
    <w:rsid w:val="0095501F"/>
    <w:rsid w:val="00961BB8"/>
    <w:rsid w:val="00966A8B"/>
    <w:rsid w:val="009828B6"/>
    <w:rsid w:val="009C0E6A"/>
    <w:rsid w:val="00A07BEE"/>
    <w:rsid w:val="00A606BE"/>
    <w:rsid w:val="00A72A47"/>
    <w:rsid w:val="00A95590"/>
    <w:rsid w:val="00A95F9B"/>
    <w:rsid w:val="00AD6399"/>
    <w:rsid w:val="00AE0210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2BC8"/>
    <w:rsid w:val="00D1300C"/>
    <w:rsid w:val="00D131A0"/>
    <w:rsid w:val="00D26D16"/>
    <w:rsid w:val="00D27B9A"/>
    <w:rsid w:val="00D632E1"/>
    <w:rsid w:val="00D67E9D"/>
    <w:rsid w:val="00DA096B"/>
    <w:rsid w:val="00DA117F"/>
    <w:rsid w:val="00DC357B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44CD"/>
    <w:rsid w:val="00F541F3"/>
    <w:rsid w:val="00F70FB9"/>
    <w:rsid w:val="00F9059A"/>
    <w:rsid w:val="00F9388C"/>
    <w:rsid w:val="00F945FA"/>
    <w:rsid w:val="00F96764"/>
    <w:rsid w:val="00FA51CE"/>
    <w:rsid w:val="00FD41AB"/>
    <w:rsid w:val="00FF10A7"/>
    <w:rsid w:val="00FF210D"/>
    <w:rsid w:val="00FF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361B-C927-49ED-BCB7-198DCF99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2020-05-13T09:59:00Z</dcterms:created>
  <dcterms:modified xsi:type="dcterms:W3CDTF">2020-05-13T10:03:00Z</dcterms:modified>
</cp:coreProperties>
</file>