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C23" w:rsidRDefault="00765459" w:rsidP="005F6C23">
      <w:pPr>
        <w:ind w:left="6379" w:hanging="6521"/>
        <w:rPr>
          <w:rFonts w:ascii="Times New Roman" w:hAnsi="Times New Roman" w:cs="Times New Roman"/>
          <w:sz w:val="24"/>
          <w:szCs w:val="24"/>
        </w:rPr>
      </w:pPr>
      <w:r w:rsidRPr="009C4E3F">
        <w:rPr>
          <w:rFonts w:ascii="Times New Roman" w:hAnsi="Times New Roman" w:cs="Times New Roman"/>
          <w:b/>
          <w:sz w:val="32"/>
          <w:szCs w:val="32"/>
        </w:rPr>
        <w:t>УКРАЇНА</w:t>
      </w:r>
      <w:r w:rsidR="007C7896" w:rsidRPr="009C4E3F">
        <w:rPr>
          <w:rFonts w:ascii="Times New Roman" w:hAnsi="Times New Roman" w:cs="Times New Roman"/>
          <w:b/>
          <w:sz w:val="32"/>
          <w:szCs w:val="32"/>
        </w:rPr>
        <w:t xml:space="preserve">   </w:t>
      </w:r>
      <w:r w:rsidR="007C7896" w:rsidRPr="009C4E3F">
        <w:rPr>
          <w:rFonts w:ascii="Times New Roman" w:hAnsi="Times New Roman" w:cs="Times New Roman"/>
          <w:sz w:val="32"/>
          <w:szCs w:val="32"/>
        </w:rPr>
        <w:t xml:space="preserve">   </w:t>
      </w:r>
      <w:r w:rsidR="007C7896">
        <w:rPr>
          <w:rFonts w:ascii="Times New Roman" w:hAnsi="Times New Roman" w:cs="Times New Roman"/>
          <w:sz w:val="24"/>
          <w:szCs w:val="24"/>
        </w:rPr>
        <w:t xml:space="preserve">                                           </w:t>
      </w:r>
      <w:r w:rsidR="007C7896">
        <w:rPr>
          <w:rFonts w:ascii="Times New Roman" w:hAnsi="Times New Roman" w:cs="Times New Roman"/>
          <w:sz w:val="24"/>
          <w:szCs w:val="24"/>
        </w:rPr>
        <w:tab/>
      </w:r>
      <w:r w:rsidR="007C7896" w:rsidRPr="005F6C23">
        <w:rPr>
          <w:rFonts w:ascii="Times New Roman" w:hAnsi="Times New Roman" w:cs="Times New Roman"/>
          <w:b/>
          <w:sz w:val="24"/>
          <w:szCs w:val="24"/>
        </w:rPr>
        <w:t>МІНІСТЕРСТВО АГРАРНОЇ                ПОЛІТИКИ</w:t>
      </w:r>
    </w:p>
    <w:p w:rsidR="00111142" w:rsidRDefault="007C7896" w:rsidP="005F6C23">
      <w:pPr>
        <w:ind w:left="6379" w:hanging="6521"/>
        <w:rPr>
          <w:rFonts w:ascii="Times New Roman" w:hAnsi="Times New Roman" w:cs="Times New Roman"/>
          <w:sz w:val="24"/>
          <w:szCs w:val="24"/>
        </w:rPr>
      </w:pPr>
      <w:r>
        <w:rPr>
          <w:rFonts w:ascii="Times New Roman" w:hAnsi="Times New Roman" w:cs="Times New Roman"/>
          <w:sz w:val="24"/>
          <w:szCs w:val="24"/>
        </w:rPr>
        <w:br/>
        <w:t xml:space="preserve">Департамент </w:t>
      </w:r>
      <w:r w:rsidR="005F6C23">
        <w:rPr>
          <w:rFonts w:ascii="Times New Roman" w:hAnsi="Times New Roman" w:cs="Times New Roman"/>
          <w:sz w:val="24"/>
          <w:szCs w:val="24"/>
        </w:rPr>
        <w:t>кадрової політики, аграрної освіти та науки</w:t>
      </w:r>
    </w:p>
    <w:p w:rsidR="005F6C23" w:rsidRDefault="005F6C23" w:rsidP="005F6C23">
      <w:pPr>
        <w:ind w:left="6379" w:hanging="6521"/>
        <w:rPr>
          <w:rFonts w:ascii="Times New Roman" w:hAnsi="Times New Roman" w:cs="Times New Roman"/>
          <w:sz w:val="24"/>
          <w:szCs w:val="24"/>
        </w:rPr>
      </w:pPr>
    </w:p>
    <w:p w:rsidR="007C7896" w:rsidRDefault="005F6C23" w:rsidP="005F6C23">
      <w:pPr>
        <w:ind w:left="6372" w:firstLine="3"/>
        <w:rPr>
          <w:rFonts w:ascii="Times New Roman" w:hAnsi="Times New Roman" w:cs="Times New Roman"/>
          <w:sz w:val="24"/>
          <w:szCs w:val="24"/>
        </w:rPr>
      </w:pPr>
      <w:r>
        <w:rPr>
          <w:rFonts w:ascii="Times New Roman" w:hAnsi="Times New Roman" w:cs="Times New Roman"/>
          <w:sz w:val="24"/>
          <w:szCs w:val="24"/>
        </w:rPr>
        <w:t>Науково-методичний центр            аграрної освіти</w:t>
      </w:r>
    </w:p>
    <w:p w:rsidR="005F6C23" w:rsidRDefault="005F6C23" w:rsidP="005F6C23">
      <w:pPr>
        <w:rPr>
          <w:rFonts w:ascii="Times New Roman" w:hAnsi="Times New Roman" w:cs="Times New Roman"/>
          <w:sz w:val="24"/>
          <w:szCs w:val="24"/>
        </w:rPr>
      </w:pPr>
    </w:p>
    <w:p w:rsidR="005F6C23" w:rsidRDefault="005F6C23" w:rsidP="005F6C23">
      <w:pPr>
        <w:rPr>
          <w:rFonts w:ascii="Times New Roman" w:hAnsi="Times New Roman" w:cs="Times New Roman"/>
          <w:sz w:val="24"/>
          <w:szCs w:val="24"/>
        </w:rPr>
      </w:pPr>
    </w:p>
    <w:p w:rsidR="005F6C23" w:rsidRPr="005F6C23" w:rsidRDefault="005F6C23" w:rsidP="005F6C23">
      <w:pPr>
        <w:rPr>
          <w:rFonts w:ascii="Times New Roman" w:hAnsi="Times New Roman" w:cs="Times New Roman"/>
          <w:b/>
          <w:sz w:val="48"/>
          <w:szCs w:val="48"/>
        </w:rPr>
      </w:pPr>
      <w:r w:rsidRPr="005F6C23">
        <w:rPr>
          <w:rFonts w:ascii="Times New Roman" w:hAnsi="Times New Roman" w:cs="Times New Roman"/>
          <w:b/>
          <w:sz w:val="48"/>
          <w:szCs w:val="48"/>
        </w:rPr>
        <w:t>ФІЛОСОФІЯ</w:t>
      </w:r>
    </w:p>
    <w:p w:rsidR="005F6C23" w:rsidRDefault="005F6C23" w:rsidP="005F6C23">
      <w:pPr>
        <w:rPr>
          <w:rFonts w:ascii="Times New Roman" w:hAnsi="Times New Roman" w:cs="Times New Roman"/>
          <w:sz w:val="24"/>
          <w:szCs w:val="24"/>
        </w:rPr>
      </w:pPr>
    </w:p>
    <w:p w:rsidR="005F6C23" w:rsidRPr="005F6C23" w:rsidRDefault="005F6C23" w:rsidP="005F6C23">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F6C23">
        <w:rPr>
          <w:rFonts w:ascii="Times New Roman" w:hAnsi="Times New Roman" w:cs="Times New Roman"/>
          <w:b/>
          <w:sz w:val="24"/>
          <w:szCs w:val="24"/>
        </w:rPr>
        <w:t>ПРОГРАМА</w:t>
      </w:r>
    </w:p>
    <w:p w:rsidR="005F6C23" w:rsidRDefault="005F6C23" w:rsidP="005F6C23">
      <w:pPr>
        <w:ind w:left="5664"/>
        <w:rPr>
          <w:rFonts w:ascii="Times New Roman" w:hAnsi="Times New Roman" w:cs="Times New Roman"/>
          <w:sz w:val="24"/>
          <w:szCs w:val="24"/>
        </w:rPr>
      </w:pPr>
      <w:r>
        <w:rPr>
          <w:rFonts w:ascii="Times New Roman" w:hAnsi="Times New Roman" w:cs="Times New Roman"/>
          <w:sz w:val="24"/>
          <w:szCs w:val="24"/>
        </w:rPr>
        <w:t>ДЛЯ ВИЩИХ АГРАРНИХ  ЗАКЛАДІВ ОСВІТИ ІІІ-</w:t>
      </w:r>
      <w:r w:rsidR="00E66907">
        <w:rPr>
          <w:rFonts w:ascii="Times New Roman" w:hAnsi="Times New Roman" w:cs="Times New Roman"/>
          <w:sz w:val="24"/>
          <w:szCs w:val="24"/>
        </w:rPr>
        <w:t>І</w:t>
      </w:r>
      <w:r>
        <w:rPr>
          <w:rFonts w:ascii="Times New Roman" w:hAnsi="Times New Roman" w:cs="Times New Roman"/>
          <w:sz w:val="24"/>
          <w:szCs w:val="24"/>
          <w:lang w:val="en-US"/>
        </w:rPr>
        <w:t>V</w:t>
      </w:r>
      <w:r>
        <w:rPr>
          <w:rFonts w:ascii="Times New Roman" w:hAnsi="Times New Roman" w:cs="Times New Roman"/>
          <w:sz w:val="24"/>
          <w:szCs w:val="24"/>
        </w:rPr>
        <w:t xml:space="preserve"> РІВНІВ АКРЕДИТАЦІЇ</w:t>
      </w:r>
    </w:p>
    <w:p w:rsidR="005F6C23" w:rsidRDefault="005F6C23" w:rsidP="005F6C23">
      <w:pPr>
        <w:rPr>
          <w:rFonts w:ascii="Times New Roman" w:hAnsi="Times New Roman" w:cs="Times New Roman"/>
          <w:sz w:val="24"/>
          <w:szCs w:val="24"/>
        </w:rPr>
      </w:pPr>
    </w:p>
    <w:p w:rsidR="005F6C23" w:rsidRDefault="005F6C23" w:rsidP="005F6C23">
      <w:pPr>
        <w:rPr>
          <w:rFonts w:ascii="Times New Roman" w:hAnsi="Times New Roman" w:cs="Times New Roman"/>
          <w:sz w:val="24"/>
          <w:szCs w:val="24"/>
        </w:rPr>
      </w:pPr>
    </w:p>
    <w:p w:rsidR="005F6C23" w:rsidRDefault="005F6C23" w:rsidP="005F6C23">
      <w:pPr>
        <w:rPr>
          <w:rFonts w:ascii="Times New Roman" w:hAnsi="Times New Roman" w:cs="Times New Roman"/>
          <w:sz w:val="24"/>
          <w:szCs w:val="24"/>
        </w:rPr>
      </w:pPr>
    </w:p>
    <w:p w:rsidR="005F6C23" w:rsidRDefault="005F6C23" w:rsidP="005F6C23">
      <w:pPr>
        <w:rPr>
          <w:rFonts w:ascii="Times New Roman" w:hAnsi="Times New Roman" w:cs="Times New Roman"/>
          <w:sz w:val="24"/>
          <w:szCs w:val="24"/>
        </w:rPr>
      </w:pPr>
    </w:p>
    <w:p w:rsidR="005F6C23" w:rsidRDefault="005F6C23" w:rsidP="005F6C23">
      <w:pPr>
        <w:rPr>
          <w:rFonts w:ascii="Times New Roman" w:hAnsi="Times New Roman" w:cs="Times New Roman"/>
          <w:sz w:val="24"/>
          <w:szCs w:val="24"/>
        </w:rPr>
      </w:pPr>
    </w:p>
    <w:p w:rsidR="005F6C23" w:rsidRDefault="005F6C23" w:rsidP="005F6C23">
      <w:pPr>
        <w:rPr>
          <w:rFonts w:ascii="Times New Roman" w:hAnsi="Times New Roman" w:cs="Times New Roman"/>
          <w:sz w:val="24"/>
          <w:szCs w:val="24"/>
        </w:rPr>
      </w:pPr>
    </w:p>
    <w:p w:rsidR="005F6C23" w:rsidRDefault="005F6C23" w:rsidP="005F6C23">
      <w:pPr>
        <w:rPr>
          <w:rFonts w:ascii="Times New Roman" w:hAnsi="Times New Roman" w:cs="Times New Roman"/>
          <w:sz w:val="24"/>
          <w:szCs w:val="24"/>
        </w:rPr>
      </w:pPr>
    </w:p>
    <w:p w:rsidR="005F6C23" w:rsidRDefault="005F6C23" w:rsidP="005F6C23">
      <w:pPr>
        <w:rPr>
          <w:rFonts w:ascii="Times New Roman" w:hAnsi="Times New Roman" w:cs="Times New Roman"/>
          <w:sz w:val="24"/>
          <w:szCs w:val="24"/>
        </w:rPr>
      </w:pPr>
    </w:p>
    <w:p w:rsidR="005F6C23" w:rsidRDefault="005F6C23" w:rsidP="005F6C23">
      <w:pPr>
        <w:rPr>
          <w:rFonts w:ascii="Times New Roman" w:hAnsi="Times New Roman" w:cs="Times New Roman"/>
          <w:sz w:val="24"/>
          <w:szCs w:val="24"/>
        </w:rPr>
      </w:pPr>
    </w:p>
    <w:p w:rsidR="005F6C23" w:rsidRDefault="005F6C23" w:rsidP="005F6C23">
      <w:pPr>
        <w:rPr>
          <w:rFonts w:ascii="Times New Roman" w:hAnsi="Times New Roman" w:cs="Times New Roman"/>
          <w:sz w:val="24"/>
          <w:szCs w:val="24"/>
        </w:rPr>
      </w:pPr>
    </w:p>
    <w:p w:rsidR="005F6C23" w:rsidRDefault="005F6C23" w:rsidP="005F6C23">
      <w:pPr>
        <w:rPr>
          <w:rFonts w:ascii="Times New Roman" w:hAnsi="Times New Roman" w:cs="Times New Roman"/>
          <w:sz w:val="24"/>
          <w:szCs w:val="24"/>
        </w:rPr>
      </w:pPr>
    </w:p>
    <w:p w:rsidR="005F6C23" w:rsidRPr="005F6C23" w:rsidRDefault="005F6C23" w:rsidP="005F6C23">
      <w:pPr>
        <w:rPr>
          <w:rFonts w:ascii="Times New Roman" w:hAnsi="Times New Roman" w:cs="Times New Roman"/>
          <w:b/>
          <w:sz w:val="24"/>
          <w:szCs w:val="24"/>
        </w:rPr>
      </w:pPr>
      <w:r>
        <w:rPr>
          <w:rFonts w:ascii="Times New Roman" w:hAnsi="Times New Roman" w:cs="Times New Roman"/>
          <w:sz w:val="24"/>
          <w:szCs w:val="24"/>
        </w:rPr>
        <w:t xml:space="preserve">                                                                     </w:t>
      </w:r>
      <w:r w:rsidRPr="005F6C23">
        <w:rPr>
          <w:rFonts w:ascii="Times New Roman" w:hAnsi="Times New Roman" w:cs="Times New Roman"/>
          <w:b/>
          <w:sz w:val="24"/>
          <w:szCs w:val="24"/>
        </w:rPr>
        <w:t>Київ</w:t>
      </w:r>
    </w:p>
    <w:p w:rsidR="005F6C23" w:rsidRPr="005F6C23" w:rsidRDefault="005F6C23" w:rsidP="005F6C23">
      <w:pPr>
        <w:rPr>
          <w:rFonts w:ascii="Times New Roman" w:hAnsi="Times New Roman" w:cs="Times New Roman"/>
          <w:b/>
          <w:sz w:val="24"/>
          <w:szCs w:val="24"/>
        </w:rPr>
      </w:pPr>
      <w:r w:rsidRPr="005F6C23">
        <w:rPr>
          <w:rFonts w:ascii="Times New Roman" w:hAnsi="Times New Roman" w:cs="Times New Roman"/>
          <w:b/>
          <w:sz w:val="24"/>
          <w:szCs w:val="24"/>
        </w:rPr>
        <w:t xml:space="preserve">                                                      «АГРАРНА ОСВІТА»</w:t>
      </w:r>
    </w:p>
    <w:p w:rsidR="005F6C23" w:rsidRDefault="005F6C23" w:rsidP="005F6C23">
      <w:pPr>
        <w:rPr>
          <w:rFonts w:ascii="Times New Roman" w:hAnsi="Times New Roman" w:cs="Times New Roman"/>
          <w:b/>
          <w:sz w:val="24"/>
          <w:szCs w:val="24"/>
        </w:rPr>
      </w:pPr>
      <w:r w:rsidRPr="005F6C23">
        <w:rPr>
          <w:rFonts w:ascii="Times New Roman" w:hAnsi="Times New Roman" w:cs="Times New Roman"/>
          <w:b/>
          <w:sz w:val="24"/>
          <w:szCs w:val="24"/>
        </w:rPr>
        <w:t xml:space="preserve">                                                                     2000</w:t>
      </w:r>
    </w:p>
    <w:p w:rsidR="00E66907" w:rsidRDefault="00D53447" w:rsidP="005F6C23">
      <w:pPr>
        <w:rPr>
          <w:rFonts w:ascii="Times New Roman" w:hAnsi="Times New Roman" w:cs="Times New Roman"/>
          <w:sz w:val="24"/>
          <w:szCs w:val="24"/>
        </w:rPr>
      </w:pPr>
      <w:r>
        <w:rPr>
          <w:rFonts w:ascii="Times New Roman" w:hAnsi="Times New Roman" w:cs="Times New Roman"/>
          <w:b/>
          <w:sz w:val="24"/>
          <w:szCs w:val="24"/>
        </w:rPr>
        <w:lastRenderedPageBreak/>
        <w:t xml:space="preserve">                         МІНІСТЕРСТВО АГРАРНОЇ ПОЛІТИКИ УКРАЇНИ</w:t>
      </w:r>
    </w:p>
    <w:p w:rsidR="00D53447" w:rsidRDefault="00D53447" w:rsidP="005F6C23">
      <w:pPr>
        <w:rPr>
          <w:rFonts w:ascii="Times New Roman" w:hAnsi="Times New Roman" w:cs="Times New Roman"/>
          <w:szCs w:val="24"/>
        </w:rPr>
      </w:pPr>
      <w:r>
        <w:rPr>
          <w:rFonts w:ascii="Times New Roman" w:hAnsi="Times New Roman" w:cs="Times New Roman"/>
          <w:szCs w:val="24"/>
        </w:rPr>
        <w:t xml:space="preserve">                                НАУКОВО-МЕТОДИЧНИЙ ЦЕНТР АГРАРНОЇ ОСВІТИ</w:t>
      </w:r>
    </w:p>
    <w:p w:rsidR="00D53447" w:rsidRDefault="00D53447" w:rsidP="005F6C23">
      <w:pPr>
        <w:rPr>
          <w:rFonts w:ascii="Times New Roman" w:hAnsi="Times New Roman" w:cs="Times New Roman"/>
          <w:sz w:val="20"/>
          <w:szCs w:val="20"/>
        </w:rPr>
      </w:pPr>
    </w:p>
    <w:p w:rsidR="00D53447" w:rsidRDefault="00D53447" w:rsidP="005F6C23">
      <w:pPr>
        <w:rPr>
          <w:rFonts w:ascii="Times New Roman" w:hAnsi="Times New Roman" w:cs="Times New Roman"/>
          <w:sz w:val="20"/>
          <w:szCs w:val="20"/>
        </w:rPr>
      </w:pPr>
    </w:p>
    <w:p w:rsidR="00D53447" w:rsidRDefault="00D53447" w:rsidP="005F6C23">
      <w:pPr>
        <w:rPr>
          <w:rFonts w:ascii="Times New Roman" w:hAnsi="Times New Roman" w:cs="Times New Roman"/>
          <w:sz w:val="20"/>
          <w:szCs w:val="20"/>
        </w:rPr>
      </w:pPr>
      <w:r>
        <w:rPr>
          <w:rFonts w:ascii="Times New Roman" w:hAnsi="Times New Roman" w:cs="Times New Roman"/>
          <w:sz w:val="20"/>
          <w:szCs w:val="20"/>
        </w:rPr>
        <w:t xml:space="preserve">                                                                                                                               ЗАТВЕРДЖЕНО</w:t>
      </w:r>
    </w:p>
    <w:p w:rsidR="00D53447" w:rsidRDefault="00D53447" w:rsidP="00D5344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53447">
        <w:rPr>
          <w:rFonts w:ascii="Times New Roman" w:hAnsi="Times New Roman" w:cs="Times New Roman"/>
          <w:sz w:val="24"/>
          <w:szCs w:val="24"/>
        </w:rPr>
        <w:t>Департаментом</w:t>
      </w:r>
      <w:r>
        <w:rPr>
          <w:rFonts w:ascii="Times New Roman" w:hAnsi="Times New Roman" w:cs="Times New Roman"/>
          <w:sz w:val="24"/>
          <w:szCs w:val="24"/>
        </w:rPr>
        <w:t xml:space="preserve"> кадрової політики,</w:t>
      </w:r>
      <w:r>
        <w:rPr>
          <w:rFonts w:ascii="Times New Roman" w:hAnsi="Times New Roman" w:cs="Times New Roman"/>
          <w:sz w:val="24"/>
          <w:szCs w:val="24"/>
        </w:rPr>
        <w:br/>
        <w:t xml:space="preserve">                                                                                                 аграрної освіти та науки</w:t>
      </w:r>
      <w:r>
        <w:rPr>
          <w:rFonts w:ascii="Times New Roman" w:hAnsi="Times New Roman" w:cs="Times New Roman"/>
          <w:sz w:val="24"/>
          <w:szCs w:val="24"/>
        </w:rPr>
        <w:br/>
        <w:t xml:space="preserve">                                                                                  Міністерства аграрної політики України</w:t>
      </w:r>
      <w:r>
        <w:rPr>
          <w:rFonts w:ascii="Times New Roman" w:hAnsi="Times New Roman" w:cs="Times New Roman"/>
          <w:sz w:val="24"/>
          <w:szCs w:val="24"/>
        </w:rPr>
        <w:br/>
        <w:t xml:space="preserve">                                                                                                       22 вересня 2000 р.</w:t>
      </w:r>
    </w:p>
    <w:p w:rsidR="00D53447" w:rsidRDefault="00D53447" w:rsidP="00D53447">
      <w:pPr>
        <w:spacing w:line="240" w:lineRule="auto"/>
        <w:rPr>
          <w:rFonts w:ascii="Times New Roman" w:hAnsi="Times New Roman" w:cs="Times New Roman"/>
          <w:sz w:val="24"/>
          <w:szCs w:val="24"/>
        </w:rPr>
      </w:pPr>
    </w:p>
    <w:p w:rsidR="00D53447" w:rsidRDefault="00D53447" w:rsidP="00D53447">
      <w:pPr>
        <w:spacing w:line="240" w:lineRule="auto"/>
        <w:rPr>
          <w:rFonts w:ascii="Times New Roman" w:hAnsi="Times New Roman" w:cs="Times New Roman"/>
          <w:sz w:val="52"/>
          <w:szCs w:val="52"/>
        </w:rPr>
      </w:pPr>
      <w:r>
        <w:rPr>
          <w:rFonts w:ascii="Times New Roman" w:hAnsi="Times New Roman" w:cs="Times New Roman"/>
          <w:sz w:val="52"/>
          <w:szCs w:val="52"/>
        </w:rPr>
        <w:t xml:space="preserve">                         </w:t>
      </w:r>
      <w:r w:rsidR="009C4E3F">
        <w:rPr>
          <w:rFonts w:ascii="Times New Roman" w:hAnsi="Times New Roman" w:cs="Times New Roman"/>
          <w:sz w:val="52"/>
          <w:szCs w:val="52"/>
        </w:rPr>
        <w:t xml:space="preserve"> </w:t>
      </w:r>
      <w:r w:rsidRPr="00D53447">
        <w:rPr>
          <w:rFonts w:ascii="Times New Roman" w:hAnsi="Times New Roman" w:cs="Times New Roman"/>
          <w:sz w:val="52"/>
          <w:szCs w:val="52"/>
        </w:rPr>
        <w:t>Філософія</w:t>
      </w:r>
    </w:p>
    <w:p w:rsidR="00D53447" w:rsidRPr="00D53447" w:rsidRDefault="00D53447" w:rsidP="00D53447">
      <w:pPr>
        <w:spacing w:line="240" w:lineRule="auto"/>
        <w:rPr>
          <w:rFonts w:ascii="Times New Roman" w:hAnsi="Times New Roman" w:cs="Times New Roman"/>
          <w:sz w:val="52"/>
          <w:szCs w:val="52"/>
        </w:rPr>
      </w:pPr>
    </w:p>
    <w:p w:rsidR="00D53447" w:rsidRPr="00D53447" w:rsidRDefault="00D53447" w:rsidP="00D5344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53447">
        <w:rPr>
          <w:rFonts w:ascii="Times New Roman" w:hAnsi="Times New Roman" w:cs="Times New Roman"/>
          <w:sz w:val="28"/>
          <w:szCs w:val="28"/>
        </w:rPr>
        <w:t>Програма</w:t>
      </w:r>
    </w:p>
    <w:p w:rsidR="00D53447" w:rsidRDefault="00D53447" w:rsidP="00D53447">
      <w:pPr>
        <w:spacing w:line="240" w:lineRule="auto"/>
        <w:rPr>
          <w:rFonts w:ascii="Times New Roman" w:hAnsi="Times New Roman" w:cs="Times New Roman"/>
          <w:sz w:val="24"/>
          <w:szCs w:val="24"/>
        </w:rPr>
      </w:pPr>
      <w:r>
        <w:rPr>
          <w:rFonts w:ascii="Times New Roman" w:hAnsi="Times New Roman" w:cs="Times New Roman"/>
          <w:sz w:val="24"/>
          <w:szCs w:val="24"/>
        </w:rPr>
        <w:t xml:space="preserve">                                  для студентів вищих аграрних закладів освіти </w:t>
      </w:r>
      <w:r>
        <w:rPr>
          <w:rFonts w:ascii="Times New Roman" w:hAnsi="Times New Roman" w:cs="Times New Roman"/>
          <w:sz w:val="24"/>
          <w:szCs w:val="24"/>
        </w:rPr>
        <w:br/>
        <w:t xml:space="preserve">                                                     ІІІ-І</w:t>
      </w:r>
      <w:r>
        <w:rPr>
          <w:rFonts w:ascii="Times New Roman" w:hAnsi="Times New Roman" w:cs="Times New Roman"/>
          <w:sz w:val="24"/>
          <w:szCs w:val="24"/>
          <w:lang w:val="en-US"/>
        </w:rPr>
        <w:t xml:space="preserve">V </w:t>
      </w:r>
      <w:r>
        <w:rPr>
          <w:rFonts w:ascii="Times New Roman" w:hAnsi="Times New Roman" w:cs="Times New Roman"/>
          <w:sz w:val="24"/>
          <w:szCs w:val="24"/>
        </w:rPr>
        <w:t>рівнів акредитації</w:t>
      </w:r>
    </w:p>
    <w:p w:rsidR="00D53447" w:rsidRDefault="00D53447" w:rsidP="00D53447">
      <w:pPr>
        <w:spacing w:line="240" w:lineRule="auto"/>
        <w:rPr>
          <w:rFonts w:ascii="Times New Roman" w:hAnsi="Times New Roman" w:cs="Times New Roman"/>
          <w:sz w:val="24"/>
          <w:szCs w:val="24"/>
        </w:rPr>
      </w:pPr>
    </w:p>
    <w:p w:rsidR="00D53447" w:rsidRDefault="00D53447" w:rsidP="00D53447">
      <w:pPr>
        <w:spacing w:line="240" w:lineRule="auto"/>
        <w:rPr>
          <w:rFonts w:ascii="Times New Roman" w:hAnsi="Times New Roman" w:cs="Times New Roman"/>
          <w:sz w:val="24"/>
          <w:szCs w:val="24"/>
        </w:rPr>
      </w:pPr>
    </w:p>
    <w:p w:rsidR="00D53447" w:rsidRDefault="00D53447" w:rsidP="00D53447">
      <w:pPr>
        <w:spacing w:line="240" w:lineRule="auto"/>
        <w:rPr>
          <w:rFonts w:ascii="Times New Roman" w:hAnsi="Times New Roman" w:cs="Times New Roman"/>
          <w:sz w:val="24"/>
          <w:szCs w:val="24"/>
        </w:rPr>
      </w:pPr>
    </w:p>
    <w:p w:rsidR="00D53447" w:rsidRDefault="00D53447" w:rsidP="00D53447">
      <w:pPr>
        <w:spacing w:line="240" w:lineRule="auto"/>
        <w:rPr>
          <w:rFonts w:ascii="Times New Roman" w:hAnsi="Times New Roman" w:cs="Times New Roman"/>
          <w:sz w:val="24"/>
          <w:szCs w:val="24"/>
        </w:rPr>
      </w:pPr>
    </w:p>
    <w:p w:rsidR="00D53447" w:rsidRDefault="00D53447" w:rsidP="00D53447">
      <w:pPr>
        <w:spacing w:line="240" w:lineRule="auto"/>
        <w:rPr>
          <w:rFonts w:ascii="Times New Roman" w:hAnsi="Times New Roman" w:cs="Times New Roman"/>
          <w:sz w:val="24"/>
          <w:szCs w:val="24"/>
        </w:rPr>
      </w:pPr>
    </w:p>
    <w:p w:rsidR="00D53447" w:rsidRDefault="00D53447" w:rsidP="00D53447">
      <w:pPr>
        <w:spacing w:line="240" w:lineRule="auto"/>
        <w:rPr>
          <w:rFonts w:ascii="Times New Roman" w:hAnsi="Times New Roman" w:cs="Times New Roman"/>
          <w:sz w:val="24"/>
          <w:szCs w:val="24"/>
        </w:rPr>
      </w:pPr>
    </w:p>
    <w:p w:rsidR="00D53447" w:rsidRDefault="00D53447" w:rsidP="00D53447">
      <w:pPr>
        <w:spacing w:line="240" w:lineRule="auto"/>
        <w:rPr>
          <w:rFonts w:ascii="Times New Roman" w:hAnsi="Times New Roman" w:cs="Times New Roman"/>
          <w:sz w:val="24"/>
          <w:szCs w:val="24"/>
        </w:rPr>
      </w:pPr>
    </w:p>
    <w:p w:rsidR="00D53447" w:rsidRDefault="00D53447" w:rsidP="00D53447">
      <w:pPr>
        <w:spacing w:line="240" w:lineRule="auto"/>
        <w:rPr>
          <w:rFonts w:ascii="Times New Roman" w:hAnsi="Times New Roman" w:cs="Times New Roman"/>
          <w:sz w:val="24"/>
          <w:szCs w:val="24"/>
        </w:rPr>
      </w:pPr>
    </w:p>
    <w:p w:rsidR="00D53447" w:rsidRDefault="00D53447" w:rsidP="00D53447">
      <w:pPr>
        <w:spacing w:line="240" w:lineRule="auto"/>
        <w:rPr>
          <w:rFonts w:ascii="Times New Roman" w:hAnsi="Times New Roman" w:cs="Times New Roman"/>
          <w:sz w:val="24"/>
          <w:szCs w:val="24"/>
        </w:rPr>
      </w:pPr>
    </w:p>
    <w:p w:rsidR="00D53447" w:rsidRDefault="00D53447" w:rsidP="00D53447">
      <w:pPr>
        <w:spacing w:line="240" w:lineRule="auto"/>
        <w:rPr>
          <w:rFonts w:ascii="Times New Roman" w:hAnsi="Times New Roman" w:cs="Times New Roman"/>
          <w:sz w:val="24"/>
          <w:szCs w:val="24"/>
        </w:rPr>
      </w:pPr>
    </w:p>
    <w:p w:rsidR="00D53447" w:rsidRDefault="00D53447" w:rsidP="00D53447">
      <w:pPr>
        <w:spacing w:line="240" w:lineRule="auto"/>
        <w:rPr>
          <w:rFonts w:ascii="Times New Roman" w:hAnsi="Times New Roman" w:cs="Times New Roman"/>
          <w:sz w:val="24"/>
          <w:szCs w:val="24"/>
        </w:rPr>
      </w:pPr>
    </w:p>
    <w:p w:rsidR="00D53447" w:rsidRDefault="00D53447" w:rsidP="00D53447">
      <w:pPr>
        <w:spacing w:line="240" w:lineRule="auto"/>
        <w:rPr>
          <w:rFonts w:ascii="Times New Roman" w:hAnsi="Times New Roman" w:cs="Times New Roman"/>
          <w:sz w:val="24"/>
          <w:szCs w:val="24"/>
        </w:rPr>
      </w:pPr>
    </w:p>
    <w:p w:rsidR="00D53447" w:rsidRDefault="00D53447" w:rsidP="00D53447">
      <w:pPr>
        <w:spacing w:line="240" w:lineRule="auto"/>
        <w:rPr>
          <w:rFonts w:ascii="Times New Roman" w:hAnsi="Times New Roman" w:cs="Times New Roman"/>
          <w:sz w:val="24"/>
          <w:szCs w:val="24"/>
        </w:rPr>
      </w:pPr>
    </w:p>
    <w:p w:rsidR="00D53447" w:rsidRDefault="00D53447" w:rsidP="00D53447">
      <w:pPr>
        <w:spacing w:line="240" w:lineRule="auto"/>
        <w:rPr>
          <w:rFonts w:ascii="Times New Roman" w:hAnsi="Times New Roman" w:cs="Times New Roman"/>
          <w:sz w:val="24"/>
          <w:szCs w:val="24"/>
        </w:rPr>
      </w:pPr>
    </w:p>
    <w:p w:rsidR="00D53447" w:rsidRPr="00D53447" w:rsidRDefault="00D53447" w:rsidP="00D5344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D53447">
        <w:rPr>
          <w:rFonts w:ascii="Times New Roman" w:hAnsi="Times New Roman" w:cs="Times New Roman"/>
          <w:b/>
          <w:sz w:val="24"/>
          <w:szCs w:val="24"/>
        </w:rPr>
        <w:t>Київ</w:t>
      </w:r>
    </w:p>
    <w:p w:rsidR="00D53447" w:rsidRPr="00D53447" w:rsidRDefault="00D53447" w:rsidP="00D5344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D53447">
        <w:rPr>
          <w:rFonts w:ascii="Times New Roman" w:hAnsi="Times New Roman" w:cs="Times New Roman"/>
          <w:b/>
          <w:sz w:val="24"/>
          <w:szCs w:val="24"/>
        </w:rPr>
        <w:t>«Аграрна освіта»</w:t>
      </w:r>
    </w:p>
    <w:p w:rsidR="00D53447" w:rsidRDefault="00D53447" w:rsidP="00D53447">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D53447">
        <w:rPr>
          <w:rFonts w:ascii="Times New Roman" w:hAnsi="Times New Roman" w:cs="Times New Roman"/>
          <w:b/>
          <w:sz w:val="24"/>
          <w:szCs w:val="24"/>
        </w:rPr>
        <w:t xml:space="preserve">2000 </w:t>
      </w:r>
    </w:p>
    <w:p w:rsidR="00D53447" w:rsidRDefault="00D53447" w:rsidP="00D53447">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ББк</w:t>
      </w:r>
      <w:proofErr w:type="spellEnd"/>
      <w:r>
        <w:rPr>
          <w:rFonts w:ascii="Times New Roman" w:hAnsi="Times New Roman" w:cs="Times New Roman"/>
          <w:sz w:val="24"/>
          <w:szCs w:val="24"/>
        </w:rPr>
        <w:t xml:space="preserve"> 87.я 73</w:t>
      </w:r>
      <w:r>
        <w:rPr>
          <w:rFonts w:ascii="Times New Roman" w:hAnsi="Times New Roman" w:cs="Times New Roman"/>
          <w:sz w:val="24"/>
          <w:szCs w:val="24"/>
        </w:rPr>
        <w:br/>
        <w:t>Ф 54</w:t>
      </w:r>
      <w:r>
        <w:rPr>
          <w:rFonts w:ascii="Times New Roman" w:hAnsi="Times New Roman" w:cs="Times New Roman"/>
          <w:sz w:val="24"/>
          <w:szCs w:val="24"/>
        </w:rPr>
        <w:br/>
        <w:t>УДК 1:378.141 (073)</w:t>
      </w:r>
    </w:p>
    <w:p w:rsidR="00D53447" w:rsidRDefault="00D53447" w:rsidP="00D53447">
      <w:pPr>
        <w:spacing w:line="240" w:lineRule="auto"/>
        <w:rPr>
          <w:rFonts w:ascii="Times New Roman" w:hAnsi="Times New Roman" w:cs="Times New Roman"/>
          <w:sz w:val="24"/>
          <w:szCs w:val="24"/>
        </w:rPr>
      </w:pPr>
    </w:p>
    <w:p w:rsidR="00D53447" w:rsidRDefault="00D53447" w:rsidP="00D53447">
      <w:pPr>
        <w:spacing w:line="240" w:lineRule="auto"/>
        <w:rPr>
          <w:rFonts w:ascii="Times New Roman" w:hAnsi="Times New Roman" w:cs="Times New Roman"/>
          <w:sz w:val="24"/>
          <w:szCs w:val="24"/>
        </w:rPr>
      </w:pPr>
      <w:r>
        <w:rPr>
          <w:rFonts w:ascii="Times New Roman" w:hAnsi="Times New Roman" w:cs="Times New Roman"/>
          <w:sz w:val="24"/>
          <w:szCs w:val="24"/>
        </w:rPr>
        <w:tab/>
      </w:r>
      <w:r w:rsidRPr="00D64C65">
        <w:rPr>
          <w:rFonts w:ascii="Times New Roman" w:hAnsi="Times New Roman" w:cs="Times New Roman"/>
          <w:b/>
          <w:sz w:val="24"/>
          <w:szCs w:val="24"/>
        </w:rPr>
        <w:t>Програму підготували:</w:t>
      </w:r>
      <w:r>
        <w:rPr>
          <w:rFonts w:ascii="Times New Roman" w:hAnsi="Times New Roman" w:cs="Times New Roman"/>
          <w:sz w:val="24"/>
          <w:szCs w:val="24"/>
        </w:rPr>
        <w:t xml:space="preserve"> доктор філософських наук, професор </w:t>
      </w:r>
      <w:r w:rsidRPr="00D64C65">
        <w:rPr>
          <w:rFonts w:ascii="Times New Roman" w:hAnsi="Times New Roman" w:cs="Times New Roman"/>
          <w:b/>
          <w:sz w:val="24"/>
          <w:szCs w:val="24"/>
        </w:rPr>
        <w:t xml:space="preserve">А. М. </w:t>
      </w:r>
      <w:proofErr w:type="spellStart"/>
      <w:r w:rsidRPr="00D64C65">
        <w:rPr>
          <w:rFonts w:ascii="Times New Roman" w:hAnsi="Times New Roman" w:cs="Times New Roman"/>
          <w:b/>
          <w:sz w:val="24"/>
          <w:szCs w:val="24"/>
        </w:rPr>
        <w:t>Черній</w:t>
      </w:r>
      <w:proofErr w:type="spellEnd"/>
      <w:r>
        <w:rPr>
          <w:rFonts w:ascii="Times New Roman" w:hAnsi="Times New Roman" w:cs="Times New Roman"/>
          <w:sz w:val="24"/>
          <w:szCs w:val="24"/>
        </w:rPr>
        <w:t xml:space="preserve">; кандидат філософських наук, доцент </w:t>
      </w:r>
      <w:r w:rsidRPr="00D64C65">
        <w:rPr>
          <w:rFonts w:ascii="Times New Roman" w:hAnsi="Times New Roman" w:cs="Times New Roman"/>
          <w:b/>
          <w:sz w:val="24"/>
          <w:szCs w:val="24"/>
        </w:rPr>
        <w:t xml:space="preserve">В. Д. </w:t>
      </w:r>
      <w:proofErr w:type="spellStart"/>
      <w:r w:rsidRPr="00D64C65">
        <w:rPr>
          <w:rFonts w:ascii="Times New Roman" w:hAnsi="Times New Roman" w:cs="Times New Roman"/>
          <w:b/>
          <w:sz w:val="24"/>
          <w:szCs w:val="24"/>
        </w:rPr>
        <w:t>Купрій</w:t>
      </w:r>
      <w:proofErr w:type="spellEnd"/>
      <w:r>
        <w:rPr>
          <w:rFonts w:ascii="Times New Roman" w:hAnsi="Times New Roman" w:cs="Times New Roman"/>
          <w:sz w:val="24"/>
          <w:szCs w:val="24"/>
        </w:rPr>
        <w:t xml:space="preserve">; кандидат філософських наук, доцент </w:t>
      </w:r>
      <w:r w:rsidRPr="00D64C65">
        <w:rPr>
          <w:rFonts w:ascii="Times New Roman" w:hAnsi="Times New Roman" w:cs="Times New Roman"/>
          <w:b/>
          <w:sz w:val="24"/>
          <w:szCs w:val="24"/>
        </w:rPr>
        <w:t xml:space="preserve">Є. В. </w:t>
      </w:r>
      <w:proofErr w:type="spellStart"/>
      <w:r w:rsidRPr="00D64C65">
        <w:rPr>
          <w:rFonts w:ascii="Times New Roman" w:hAnsi="Times New Roman" w:cs="Times New Roman"/>
          <w:b/>
          <w:sz w:val="24"/>
          <w:szCs w:val="24"/>
        </w:rPr>
        <w:t>Босенко</w:t>
      </w:r>
      <w:proofErr w:type="spellEnd"/>
      <w:r>
        <w:rPr>
          <w:rFonts w:ascii="Times New Roman" w:hAnsi="Times New Roman" w:cs="Times New Roman"/>
          <w:sz w:val="24"/>
          <w:szCs w:val="24"/>
        </w:rPr>
        <w:t xml:space="preserve">; кандидат філософських наук, доцент </w:t>
      </w:r>
      <w:r w:rsidRPr="00D64C65">
        <w:rPr>
          <w:rFonts w:ascii="Times New Roman" w:hAnsi="Times New Roman" w:cs="Times New Roman"/>
          <w:b/>
          <w:sz w:val="24"/>
          <w:szCs w:val="24"/>
        </w:rPr>
        <w:t xml:space="preserve">Л. А. </w:t>
      </w:r>
      <w:proofErr w:type="spellStart"/>
      <w:r w:rsidRPr="00D64C65">
        <w:rPr>
          <w:rFonts w:ascii="Times New Roman" w:hAnsi="Times New Roman" w:cs="Times New Roman"/>
          <w:b/>
          <w:sz w:val="24"/>
          <w:szCs w:val="24"/>
        </w:rPr>
        <w:t>Чекаль</w:t>
      </w:r>
      <w:proofErr w:type="spellEnd"/>
      <w:r>
        <w:rPr>
          <w:rFonts w:ascii="Times New Roman" w:hAnsi="Times New Roman" w:cs="Times New Roman"/>
          <w:sz w:val="24"/>
          <w:szCs w:val="24"/>
        </w:rPr>
        <w:t xml:space="preserve">; кандидат філософських наук, доцент </w:t>
      </w:r>
      <w:r w:rsidRPr="00D64C65">
        <w:rPr>
          <w:rFonts w:ascii="Times New Roman" w:hAnsi="Times New Roman" w:cs="Times New Roman"/>
          <w:b/>
          <w:sz w:val="24"/>
          <w:szCs w:val="24"/>
        </w:rPr>
        <w:t>А. А. Шарапова</w:t>
      </w:r>
      <w:r>
        <w:rPr>
          <w:rFonts w:ascii="Times New Roman" w:hAnsi="Times New Roman" w:cs="Times New Roman"/>
          <w:sz w:val="24"/>
          <w:szCs w:val="24"/>
        </w:rPr>
        <w:t xml:space="preserve"> (Нац</w:t>
      </w:r>
      <w:r w:rsidR="00765459">
        <w:rPr>
          <w:rFonts w:ascii="Times New Roman" w:hAnsi="Times New Roman" w:cs="Times New Roman"/>
          <w:sz w:val="24"/>
          <w:szCs w:val="24"/>
        </w:rPr>
        <w:t>іональний аграрний університет)</w:t>
      </w:r>
    </w:p>
    <w:p w:rsidR="00D53447" w:rsidRDefault="00D53447" w:rsidP="00D53447">
      <w:pPr>
        <w:spacing w:line="240" w:lineRule="auto"/>
        <w:rPr>
          <w:rFonts w:ascii="Times New Roman" w:hAnsi="Times New Roman" w:cs="Times New Roman"/>
          <w:sz w:val="24"/>
          <w:szCs w:val="24"/>
        </w:rPr>
      </w:pPr>
    </w:p>
    <w:p w:rsidR="00D53447" w:rsidRDefault="00D53447" w:rsidP="00D53447">
      <w:pPr>
        <w:spacing w:line="240" w:lineRule="auto"/>
        <w:rPr>
          <w:rFonts w:ascii="Times New Roman" w:hAnsi="Times New Roman" w:cs="Times New Roman"/>
          <w:sz w:val="24"/>
          <w:szCs w:val="24"/>
        </w:rPr>
      </w:pPr>
      <w:r>
        <w:rPr>
          <w:rFonts w:ascii="Times New Roman" w:hAnsi="Times New Roman" w:cs="Times New Roman"/>
          <w:sz w:val="24"/>
          <w:szCs w:val="24"/>
        </w:rPr>
        <w:tab/>
      </w:r>
      <w:r w:rsidRPr="00D64C65">
        <w:rPr>
          <w:rFonts w:ascii="Times New Roman" w:hAnsi="Times New Roman" w:cs="Times New Roman"/>
          <w:b/>
          <w:sz w:val="24"/>
          <w:szCs w:val="24"/>
        </w:rPr>
        <w:t>Рецензенти</w:t>
      </w:r>
      <w:r>
        <w:rPr>
          <w:rFonts w:ascii="Times New Roman" w:hAnsi="Times New Roman" w:cs="Times New Roman"/>
          <w:sz w:val="24"/>
          <w:szCs w:val="24"/>
        </w:rPr>
        <w:t xml:space="preserve">: доктор філософських наук, професор </w:t>
      </w:r>
      <w:r w:rsidRPr="00D64C65">
        <w:rPr>
          <w:rFonts w:ascii="Times New Roman" w:hAnsi="Times New Roman" w:cs="Times New Roman"/>
          <w:b/>
          <w:sz w:val="24"/>
          <w:szCs w:val="24"/>
        </w:rPr>
        <w:t xml:space="preserve">М. М. Мокляк </w:t>
      </w:r>
      <w:r>
        <w:rPr>
          <w:rFonts w:ascii="Times New Roman" w:hAnsi="Times New Roman" w:cs="Times New Roman"/>
          <w:sz w:val="24"/>
          <w:szCs w:val="24"/>
        </w:rPr>
        <w:t xml:space="preserve">(Інститут філософії НАН України); кандидат філософських наук, старший викладач </w:t>
      </w:r>
      <w:r w:rsidRPr="00D64C65">
        <w:rPr>
          <w:rFonts w:ascii="Times New Roman" w:hAnsi="Times New Roman" w:cs="Times New Roman"/>
          <w:b/>
          <w:sz w:val="24"/>
          <w:szCs w:val="24"/>
        </w:rPr>
        <w:t xml:space="preserve">А. Ю. </w:t>
      </w:r>
      <w:proofErr w:type="spellStart"/>
      <w:r w:rsidRPr="00D64C65">
        <w:rPr>
          <w:rFonts w:ascii="Times New Roman" w:hAnsi="Times New Roman" w:cs="Times New Roman"/>
          <w:b/>
          <w:sz w:val="24"/>
          <w:szCs w:val="24"/>
        </w:rPr>
        <w:t>Верменко</w:t>
      </w:r>
      <w:proofErr w:type="spellEnd"/>
      <w:r w:rsidRPr="00D64C65">
        <w:rPr>
          <w:rFonts w:ascii="Times New Roman" w:hAnsi="Times New Roman" w:cs="Times New Roman"/>
          <w:b/>
          <w:sz w:val="24"/>
          <w:szCs w:val="24"/>
        </w:rPr>
        <w:t xml:space="preserve"> </w:t>
      </w:r>
      <w:r>
        <w:rPr>
          <w:rFonts w:ascii="Times New Roman" w:hAnsi="Times New Roman" w:cs="Times New Roman"/>
          <w:sz w:val="24"/>
          <w:szCs w:val="24"/>
        </w:rPr>
        <w:t>(Нац</w:t>
      </w:r>
      <w:r w:rsidR="00765459">
        <w:rPr>
          <w:rFonts w:ascii="Times New Roman" w:hAnsi="Times New Roman" w:cs="Times New Roman"/>
          <w:sz w:val="24"/>
          <w:szCs w:val="24"/>
        </w:rPr>
        <w:t>іональний аграрний університет)</w:t>
      </w:r>
    </w:p>
    <w:p w:rsidR="00D53447" w:rsidRDefault="00D53447" w:rsidP="00D53447">
      <w:pPr>
        <w:spacing w:line="240" w:lineRule="auto"/>
        <w:rPr>
          <w:rFonts w:ascii="Times New Roman" w:hAnsi="Times New Roman" w:cs="Times New Roman"/>
          <w:sz w:val="24"/>
          <w:szCs w:val="24"/>
        </w:rPr>
      </w:pPr>
    </w:p>
    <w:p w:rsidR="00D53447" w:rsidRDefault="00D53447" w:rsidP="00D53447">
      <w:pPr>
        <w:spacing w:line="240" w:lineRule="auto"/>
        <w:rPr>
          <w:rFonts w:ascii="Times New Roman" w:hAnsi="Times New Roman" w:cs="Times New Roman"/>
          <w:sz w:val="24"/>
          <w:szCs w:val="24"/>
        </w:rPr>
      </w:pPr>
      <w:r>
        <w:rPr>
          <w:rFonts w:ascii="Times New Roman" w:hAnsi="Times New Roman" w:cs="Times New Roman"/>
          <w:sz w:val="24"/>
          <w:szCs w:val="24"/>
        </w:rPr>
        <w:tab/>
      </w:r>
      <w:r w:rsidRPr="00D64C65">
        <w:rPr>
          <w:rFonts w:ascii="Times New Roman" w:hAnsi="Times New Roman" w:cs="Times New Roman"/>
          <w:b/>
          <w:sz w:val="24"/>
          <w:szCs w:val="24"/>
        </w:rPr>
        <w:t xml:space="preserve">Рекомендовано до видання </w:t>
      </w:r>
      <w:r>
        <w:rPr>
          <w:rFonts w:ascii="Times New Roman" w:hAnsi="Times New Roman" w:cs="Times New Roman"/>
          <w:sz w:val="24"/>
          <w:szCs w:val="24"/>
        </w:rPr>
        <w:t>Навчально-методичною комісією науково-педагогічних працівників вищих аграрних закладів освіти за напрямом: «Загальноосвітні</w:t>
      </w:r>
      <w:r w:rsidR="00D64C65">
        <w:rPr>
          <w:rFonts w:ascii="Times New Roman" w:hAnsi="Times New Roman" w:cs="Times New Roman"/>
          <w:sz w:val="24"/>
          <w:szCs w:val="24"/>
        </w:rPr>
        <w:t>, суспільні та гуманітарні дисципліни</w:t>
      </w:r>
      <w:r>
        <w:rPr>
          <w:rFonts w:ascii="Times New Roman" w:hAnsi="Times New Roman" w:cs="Times New Roman"/>
          <w:sz w:val="24"/>
          <w:szCs w:val="24"/>
        </w:rPr>
        <w:t>»</w:t>
      </w:r>
      <w:r w:rsidR="00D64C65">
        <w:rPr>
          <w:rFonts w:ascii="Times New Roman" w:hAnsi="Times New Roman" w:cs="Times New Roman"/>
          <w:sz w:val="24"/>
          <w:szCs w:val="24"/>
        </w:rPr>
        <w:t xml:space="preserve"> (про</w:t>
      </w:r>
      <w:r w:rsidR="00765459">
        <w:rPr>
          <w:rFonts w:ascii="Times New Roman" w:hAnsi="Times New Roman" w:cs="Times New Roman"/>
          <w:sz w:val="24"/>
          <w:szCs w:val="24"/>
        </w:rPr>
        <w:t>токол №1 від 28 лютого 2000 р.)</w:t>
      </w:r>
    </w:p>
    <w:p w:rsidR="00D64C65" w:rsidRDefault="00D64C65" w:rsidP="00D53447">
      <w:pPr>
        <w:spacing w:line="240" w:lineRule="auto"/>
        <w:rPr>
          <w:rFonts w:ascii="Times New Roman" w:hAnsi="Times New Roman" w:cs="Times New Roman"/>
          <w:sz w:val="24"/>
          <w:szCs w:val="24"/>
        </w:rPr>
      </w:pPr>
    </w:p>
    <w:p w:rsidR="00D64C65" w:rsidRDefault="00D64C65" w:rsidP="00D53447">
      <w:pPr>
        <w:spacing w:line="240" w:lineRule="auto"/>
        <w:rPr>
          <w:rFonts w:ascii="Times New Roman" w:hAnsi="Times New Roman" w:cs="Times New Roman"/>
          <w:sz w:val="24"/>
          <w:szCs w:val="24"/>
        </w:rPr>
      </w:pPr>
      <w:r>
        <w:rPr>
          <w:rFonts w:ascii="Times New Roman" w:hAnsi="Times New Roman" w:cs="Times New Roman"/>
          <w:sz w:val="24"/>
          <w:szCs w:val="24"/>
        </w:rPr>
        <w:tab/>
      </w:r>
      <w:r w:rsidRPr="00D64C65">
        <w:rPr>
          <w:rFonts w:ascii="Times New Roman" w:hAnsi="Times New Roman" w:cs="Times New Roman"/>
          <w:b/>
          <w:sz w:val="24"/>
          <w:szCs w:val="24"/>
        </w:rPr>
        <w:t xml:space="preserve">Відповідальні за випуск: </w:t>
      </w:r>
      <w:r>
        <w:rPr>
          <w:rFonts w:ascii="Times New Roman" w:hAnsi="Times New Roman" w:cs="Times New Roman"/>
          <w:sz w:val="24"/>
          <w:szCs w:val="24"/>
        </w:rPr>
        <w:t xml:space="preserve">молодший науковий співробітник Науково-методичного центру аграрної освіти Мінагрополітики України </w:t>
      </w:r>
      <w:r w:rsidRPr="00D64C65">
        <w:rPr>
          <w:rFonts w:ascii="Times New Roman" w:hAnsi="Times New Roman" w:cs="Times New Roman"/>
          <w:b/>
          <w:sz w:val="24"/>
          <w:szCs w:val="24"/>
        </w:rPr>
        <w:t xml:space="preserve">М. Є. </w:t>
      </w:r>
      <w:proofErr w:type="spellStart"/>
      <w:r w:rsidRPr="00D64C65">
        <w:rPr>
          <w:rFonts w:ascii="Times New Roman" w:hAnsi="Times New Roman" w:cs="Times New Roman"/>
          <w:b/>
          <w:sz w:val="24"/>
          <w:szCs w:val="24"/>
        </w:rPr>
        <w:t>Литвенко</w:t>
      </w:r>
      <w:proofErr w:type="spellEnd"/>
      <w:r>
        <w:rPr>
          <w:rFonts w:ascii="Times New Roman" w:hAnsi="Times New Roman" w:cs="Times New Roman"/>
          <w:sz w:val="24"/>
          <w:szCs w:val="24"/>
        </w:rPr>
        <w:t xml:space="preserve">, методист </w:t>
      </w:r>
      <w:r w:rsidRPr="00D64C65">
        <w:rPr>
          <w:rFonts w:ascii="Times New Roman" w:hAnsi="Times New Roman" w:cs="Times New Roman"/>
          <w:b/>
          <w:sz w:val="24"/>
          <w:szCs w:val="24"/>
        </w:rPr>
        <w:t>В. М. Дорофій</w:t>
      </w:r>
    </w:p>
    <w:p w:rsidR="00D64C65" w:rsidRDefault="00D64C65" w:rsidP="00D53447">
      <w:pPr>
        <w:spacing w:line="240" w:lineRule="auto"/>
        <w:rPr>
          <w:rFonts w:ascii="Times New Roman" w:hAnsi="Times New Roman" w:cs="Times New Roman"/>
          <w:sz w:val="24"/>
          <w:szCs w:val="24"/>
        </w:rPr>
      </w:pPr>
    </w:p>
    <w:p w:rsidR="00D64C65" w:rsidRDefault="00D64C65" w:rsidP="00D53447">
      <w:pPr>
        <w:spacing w:line="240" w:lineRule="auto"/>
        <w:rPr>
          <w:rFonts w:ascii="Times New Roman" w:hAnsi="Times New Roman" w:cs="Times New Roman"/>
          <w:sz w:val="24"/>
          <w:szCs w:val="24"/>
        </w:rPr>
      </w:pPr>
    </w:p>
    <w:p w:rsidR="00D64C65" w:rsidRPr="00D64C65" w:rsidRDefault="00D64C65" w:rsidP="00D64C65">
      <w:pPr>
        <w:spacing w:line="240" w:lineRule="auto"/>
        <w:ind w:firstLine="708"/>
        <w:rPr>
          <w:rFonts w:ascii="Times New Roman" w:hAnsi="Times New Roman" w:cs="Times New Roman"/>
          <w:b/>
          <w:sz w:val="24"/>
          <w:szCs w:val="24"/>
        </w:rPr>
      </w:pPr>
      <w:r w:rsidRPr="00D64C65">
        <w:rPr>
          <w:rFonts w:ascii="Times New Roman" w:hAnsi="Times New Roman" w:cs="Times New Roman"/>
          <w:b/>
          <w:sz w:val="24"/>
          <w:szCs w:val="24"/>
        </w:rPr>
        <w:t xml:space="preserve">Редактор                                                                 Л. М. </w:t>
      </w:r>
      <w:proofErr w:type="spellStart"/>
      <w:r w:rsidRPr="00D64C65">
        <w:rPr>
          <w:rFonts w:ascii="Times New Roman" w:hAnsi="Times New Roman" w:cs="Times New Roman"/>
          <w:b/>
          <w:sz w:val="24"/>
          <w:szCs w:val="24"/>
        </w:rPr>
        <w:t>Талюта</w:t>
      </w:r>
      <w:proofErr w:type="spellEnd"/>
      <w:r w:rsidRPr="00D64C65">
        <w:rPr>
          <w:rFonts w:ascii="Times New Roman" w:hAnsi="Times New Roman" w:cs="Times New Roman"/>
          <w:b/>
          <w:sz w:val="24"/>
          <w:szCs w:val="24"/>
        </w:rPr>
        <w:t xml:space="preserve"> </w:t>
      </w:r>
    </w:p>
    <w:p w:rsidR="00D64C65" w:rsidRDefault="00D64C65" w:rsidP="00D64C65">
      <w:pPr>
        <w:spacing w:line="240" w:lineRule="auto"/>
        <w:rPr>
          <w:rFonts w:ascii="Times New Roman" w:hAnsi="Times New Roman" w:cs="Times New Roman"/>
          <w:sz w:val="24"/>
          <w:szCs w:val="24"/>
        </w:rPr>
      </w:pPr>
    </w:p>
    <w:p w:rsidR="00D64C65" w:rsidRDefault="00D64C65" w:rsidP="00D64C65">
      <w:pPr>
        <w:spacing w:line="240" w:lineRule="auto"/>
        <w:rPr>
          <w:rFonts w:ascii="Times New Roman" w:hAnsi="Times New Roman" w:cs="Times New Roman"/>
          <w:sz w:val="24"/>
          <w:szCs w:val="24"/>
        </w:rPr>
      </w:pPr>
    </w:p>
    <w:p w:rsidR="00D64C65" w:rsidRDefault="00D64C65" w:rsidP="00D64C65">
      <w:pPr>
        <w:spacing w:line="240" w:lineRule="auto"/>
        <w:rPr>
          <w:rFonts w:ascii="Times New Roman" w:hAnsi="Times New Roman" w:cs="Times New Roman"/>
          <w:sz w:val="24"/>
          <w:szCs w:val="24"/>
        </w:rPr>
      </w:pPr>
    </w:p>
    <w:p w:rsidR="00D64C65" w:rsidRDefault="00D64C65" w:rsidP="00D64C65">
      <w:pPr>
        <w:spacing w:line="240" w:lineRule="auto"/>
        <w:rPr>
          <w:rFonts w:ascii="Times New Roman" w:hAnsi="Times New Roman" w:cs="Times New Roman"/>
          <w:sz w:val="24"/>
          <w:szCs w:val="24"/>
        </w:rPr>
      </w:pPr>
    </w:p>
    <w:p w:rsidR="00D64C65" w:rsidRDefault="00D64C65" w:rsidP="00D64C65">
      <w:pPr>
        <w:spacing w:line="240" w:lineRule="auto"/>
        <w:rPr>
          <w:rFonts w:ascii="Times New Roman" w:hAnsi="Times New Roman" w:cs="Times New Roman"/>
          <w:sz w:val="24"/>
          <w:szCs w:val="24"/>
        </w:rPr>
      </w:pPr>
    </w:p>
    <w:p w:rsidR="00D64C65" w:rsidRDefault="00D64C65" w:rsidP="00D64C65">
      <w:pPr>
        <w:spacing w:line="240" w:lineRule="auto"/>
        <w:rPr>
          <w:rFonts w:ascii="Times New Roman" w:hAnsi="Times New Roman" w:cs="Times New Roman"/>
          <w:sz w:val="24"/>
          <w:szCs w:val="24"/>
        </w:rPr>
      </w:pPr>
    </w:p>
    <w:p w:rsidR="00D64C65" w:rsidRDefault="00D64C65" w:rsidP="00D64C65">
      <w:pPr>
        <w:spacing w:line="240" w:lineRule="auto"/>
        <w:rPr>
          <w:rFonts w:ascii="Times New Roman" w:hAnsi="Times New Roman" w:cs="Times New Roman"/>
          <w:sz w:val="24"/>
          <w:szCs w:val="24"/>
        </w:rPr>
      </w:pPr>
    </w:p>
    <w:p w:rsidR="00D64C65" w:rsidRDefault="00D64C65" w:rsidP="00D64C65">
      <w:pPr>
        <w:spacing w:line="240" w:lineRule="auto"/>
        <w:rPr>
          <w:rFonts w:ascii="Times New Roman" w:hAnsi="Times New Roman" w:cs="Times New Roman"/>
          <w:sz w:val="24"/>
          <w:szCs w:val="24"/>
        </w:rPr>
      </w:pPr>
    </w:p>
    <w:p w:rsidR="00D64C65" w:rsidRDefault="00D64C65" w:rsidP="00D64C65">
      <w:pPr>
        <w:spacing w:line="240" w:lineRule="auto"/>
        <w:rPr>
          <w:rFonts w:ascii="Times New Roman" w:hAnsi="Times New Roman" w:cs="Times New Roman"/>
          <w:sz w:val="24"/>
          <w:szCs w:val="24"/>
        </w:rPr>
      </w:pPr>
    </w:p>
    <w:p w:rsidR="00D64C65" w:rsidRDefault="00D64C65" w:rsidP="00D64C65">
      <w:pPr>
        <w:spacing w:line="240" w:lineRule="auto"/>
        <w:rPr>
          <w:rFonts w:ascii="Times New Roman" w:hAnsi="Times New Roman" w:cs="Times New Roman"/>
          <w:sz w:val="24"/>
          <w:szCs w:val="24"/>
        </w:rPr>
      </w:pPr>
    </w:p>
    <w:p w:rsidR="00D64C65" w:rsidRDefault="00D64C65" w:rsidP="00D64C6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64C65">
        <w:rPr>
          <w:rFonts w:ascii="Times New Roman" w:hAnsi="Times New Roman" w:cs="Times New Roman"/>
          <w:b/>
          <w:sz w:val="24"/>
          <w:szCs w:val="24"/>
        </w:rPr>
        <w:t>Науково-методичний центр аграрної освіти</w:t>
      </w:r>
    </w:p>
    <w:p w:rsidR="00D64C65" w:rsidRDefault="00D64C65" w:rsidP="00D64C65">
      <w:pPr>
        <w:spacing w:line="240" w:lineRule="auto"/>
        <w:rPr>
          <w:rFonts w:ascii="Times New Roman" w:hAnsi="Times New Roman" w:cs="Times New Roman"/>
          <w:sz w:val="24"/>
          <w:szCs w:val="24"/>
        </w:rPr>
      </w:pPr>
      <w:r>
        <w:rPr>
          <w:rFonts w:ascii="Times New Roman" w:hAnsi="Times New Roman" w:cs="Times New Roman"/>
          <w:sz w:val="24"/>
          <w:szCs w:val="24"/>
        </w:rPr>
        <w:t>Всі права охороняються. Жодна частина цього видання не може бути відтворена в будь-якій формі без письмової згоди Науково-методичного центру.</w:t>
      </w:r>
    </w:p>
    <w:p w:rsidR="00183A0C" w:rsidRDefault="00183A0C" w:rsidP="00D64C65">
      <w:pPr>
        <w:spacing w:line="240" w:lineRule="auto"/>
        <w:rPr>
          <w:rFonts w:ascii="Times New Roman" w:hAnsi="Times New Roman" w:cs="Times New Roman"/>
          <w:sz w:val="24"/>
          <w:szCs w:val="24"/>
        </w:rPr>
      </w:pPr>
      <w:r>
        <w:rPr>
          <w:rFonts w:ascii="Times New Roman" w:hAnsi="Times New Roman" w:cs="Times New Roman"/>
          <w:sz w:val="24"/>
          <w:szCs w:val="24"/>
        </w:rPr>
        <w:t xml:space="preserve">                                                                                                                                                       3</w:t>
      </w:r>
    </w:p>
    <w:p w:rsidR="00D64C65" w:rsidRPr="00D64C65" w:rsidRDefault="00D64C65" w:rsidP="00D64C65">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183A0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64C65">
        <w:rPr>
          <w:rFonts w:ascii="Times New Roman" w:hAnsi="Times New Roman" w:cs="Times New Roman"/>
          <w:b/>
          <w:sz w:val="24"/>
          <w:szCs w:val="24"/>
        </w:rPr>
        <w:t>ПЕРЕДМОВА</w:t>
      </w:r>
    </w:p>
    <w:p w:rsidR="00C77C62" w:rsidRDefault="00D64C65" w:rsidP="00D64C65">
      <w:pPr>
        <w:spacing w:line="240" w:lineRule="auto"/>
        <w:rPr>
          <w:rFonts w:ascii="Times New Roman" w:hAnsi="Times New Roman" w:cs="Times New Roman"/>
          <w:sz w:val="24"/>
          <w:szCs w:val="24"/>
        </w:rPr>
      </w:pPr>
      <w:r>
        <w:rPr>
          <w:rFonts w:ascii="Times New Roman" w:hAnsi="Times New Roman" w:cs="Times New Roman"/>
          <w:sz w:val="24"/>
          <w:szCs w:val="24"/>
        </w:rPr>
        <w:tab/>
        <w:t>Дисципліна «Філософія» розрахована на студентів вищих аграрних закладів освіти ІІІ-І</w:t>
      </w:r>
      <w:r>
        <w:rPr>
          <w:rFonts w:ascii="Times New Roman" w:hAnsi="Times New Roman" w:cs="Times New Roman"/>
          <w:sz w:val="24"/>
          <w:szCs w:val="24"/>
          <w:lang w:val="en-US"/>
        </w:rPr>
        <w:t xml:space="preserve">V </w:t>
      </w:r>
      <w:r>
        <w:rPr>
          <w:rFonts w:ascii="Times New Roman" w:hAnsi="Times New Roman" w:cs="Times New Roman"/>
          <w:sz w:val="24"/>
          <w:szCs w:val="24"/>
        </w:rPr>
        <w:t xml:space="preserve">рівнів акредитації, які навчаються за освітньо-професійною програмою бакалавра, спеціаліста і магістра. </w:t>
      </w:r>
      <w:r>
        <w:rPr>
          <w:rFonts w:ascii="Times New Roman" w:hAnsi="Times New Roman" w:cs="Times New Roman"/>
          <w:sz w:val="24"/>
          <w:szCs w:val="24"/>
        </w:rPr>
        <w:br/>
      </w:r>
      <w:r>
        <w:rPr>
          <w:rFonts w:ascii="Times New Roman" w:hAnsi="Times New Roman" w:cs="Times New Roman"/>
          <w:sz w:val="24"/>
          <w:szCs w:val="24"/>
        </w:rPr>
        <w:tab/>
        <w:t>Філософія належить до</w:t>
      </w:r>
      <w:r w:rsidRPr="00D64C65">
        <w:rPr>
          <w:rFonts w:ascii="Times New Roman" w:hAnsi="Times New Roman" w:cs="Times New Roman"/>
          <w:sz w:val="24"/>
          <w:szCs w:val="24"/>
        </w:rPr>
        <w:t xml:space="preserve"> </w:t>
      </w:r>
      <w:r w:rsidR="002C114B">
        <w:rPr>
          <w:rFonts w:ascii="Times New Roman" w:hAnsi="Times New Roman" w:cs="Times New Roman"/>
          <w:sz w:val="24"/>
          <w:szCs w:val="24"/>
        </w:rPr>
        <w:t>циклу фундаментальних дисциплін навчального плану, вивчення якої є важливим чинником духовного збагачення, інтелектуального розвитку, формування світоглядно-методологічної парадигми студентської молоді, усвідомлення ними свого місця і ролі в суспільстві; визначення ціннісних орієнтирів особистої та соціальної активності громадянина, розуміння проблеми людського буття і насамперед питання, що є людина, як їй жити, на що орієнтуватися в нових умовах, як долати різні перешкоди до майбутнього.</w:t>
      </w:r>
      <w:r w:rsidR="002C114B">
        <w:rPr>
          <w:rFonts w:ascii="Times New Roman" w:hAnsi="Times New Roman" w:cs="Times New Roman"/>
          <w:sz w:val="24"/>
          <w:szCs w:val="24"/>
        </w:rPr>
        <w:br/>
      </w:r>
      <w:r w:rsidR="002C114B">
        <w:rPr>
          <w:rFonts w:ascii="Times New Roman" w:hAnsi="Times New Roman" w:cs="Times New Roman"/>
          <w:sz w:val="24"/>
          <w:szCs w:val="24"/>
        </w:rPr>
        <w:tab/>
      </w:r>
      <w:r w:rsidR="00D5019C">
        <w:rPr>
          <w:rFonts w:ascii="Times New Roman" w:hAnsi="Times New Roman" w:cs="Times New Roman"/>
          <w:sz w:val="24"/>
          <w:szCs w:val="24"/>
        </w:rPr>
        <w:t>Вивчення дисциплін</w:t>
      </w:r>
      <w:r w:rsidR="00183A0C">
        <w:rPr>
          <w:rFonts w:ascii="Times New Roman" w:hAnsi="Times New Roman" w:cs="Times New Roman"/>
          <w:sz w:val="24"/>
          <w:szCs w:val="24"/>
        </w:rPr>
        <w:t>и</w:t>
      </w:r>
      <w:r w:rsidR="00D5019C">
        <w:rPr>
          <w:rFonts w:ascii="Times New Roman" w:hAnsi="Times New Roman" w:cs="Times New Roman"/>
          <w:sz w:val="24"/>
          <w:szCs w:val="24"/>
        </w:rPr>
        <w:t xml:space="preserve"> певною мірою </w:t>
      </w:r>
      <w:r w:rsidR="006E7762">
        <w:rPr>
          <w:rFonts w:ascii="Times New Roman" w:hAnsi="Times New Roman" w:cs="Times New Roman"/>
          <w:sz w:val="24"/>
          <w:szCs w:val="24"/>
        </w:rPr>
        <w:t>пов’язане зі знаннями інших гуманітарних дисциплін, особливо з політологією, соціологією, історією України, економічною теорією тощо.</w:t>
      </w:r>
      <w:r w:rsidR="006E7762">
        <w:rPr>
          <w:rFonts w:ascii="Times New Roman" w:hAnsi="Times New Roman" w:cs="Times New Roman"/>
          <w:sz w:val="24"/>
          <w:szCs w:val="24"/>
        </w:rPr>
        <w:br/>
      </w:r>
      <w:r w:rsidR="006E7762">
        <w:rPr>
          <w:rFonts w:ascii="Times New Roman" w:hAnsi="Times New Roman" w:cs="Times New Roman"/>
          <w:sz w:val="24"/>
          <w:szCs w:val="24"/>
        </w:rPr>
        <w:tab/>
        <w:t>У свою чергу, знання дисципліни «Філософія» є методологічною основою вивчення не тільки гуманітарних та суспільно-політичних, а й природничих та технічних дисциплін.</w:t>
      </w:r>
      <w:r w:rsidR="006E7762">
        <w:rPr>
          <w:rFonts w:ascii="Times New Roman" w:hAnsi="Times New Roman" w:cs="Times New Roman"/>
          <w:sz w:val="24"/>
          <w:szCs w:val="24"/>
        </w:rPr>
        <w:br/>
      </w:r>
      <w:r w:rsidR="006E7762">
        <w:rPr>
          <w:rFonts w:ascii="Times New Roman" w:hAnsi="Times New Roman" w:cs="Times New Roman"/>
          <w:sz w:val="24"/>
          <w:szCs w:val="24"/>
        </w:rPr>
        <w:tab/>
        <w:t>У результаті вивчення курсу студент повинен:</w:t>
      </w:r>
      <w:r w:rsidR="006E7762">
        <w:rPr>
          <w:rFonts w:ascii="Times New Roman" w:hAnsi="Times New Roman" w:cs="Times New Roman"/>
          <w:sz w:val="24"/>
          <w:szCs w:val="24"/>
        </w:rPr>
        <w:br/>
      </w:r>
      <w:r w:rsidR="006E7762">
        <w:rPr>
          <w:rFonts w:ascii="Times New Roman" w:hAnsi="Times New Roman" w:cs="Times New Roman"/>
          <w:sz w:val="24"/>
          <w:szCs w:val="24"/>
        </w:rPr>
        <w:tab/>
      </w:r>
      <w:r w:rsidR="006E7762" w:rsidRPr="006E7762">
        <w:rPr>
          <w:rFonts w:ascii="Times New Roman" w:hAnsi="Times New Roman" w:cs="Times New Roman"/>
          <w:i/>
          <w:sz w:val="24"/>
          <w:szCs w:val="24"/>
        </w:rPr>
        <w:t>знати</w:t>
      </w:r>
      <w:r w:rsidR="006E7762">
        <w:rPr>
          <w:rFonts w:ascii="Times New Roman" w:hAnsi="Times New Roman" w:cs="Times New Roman"/>
          <w:sz w:val="24"/>
          <w:szCs w:val="24"/>
        </w:rPr>
        <w:t xml:space="preserve"> основні теоретичні положення, важливі вузлові проблеми усіх тем програми;</w:t>
      </w:r>
      <w:r w:rsidR="0032292F">
        <w:rPr>
          <w:rFonts w:ascii="Times New Roman" w:hAnsi="Times New Roman" w:cs="Times New Roman"/>
          <w:sz w:val="24"/>
          <w:szCs w:val="24"/>
          <w:lang w:val="ru-RU"/>
        </w:rPr>
        <w:t xml:space="preserve"> </w:t>
      </w:r>
      <w:r w:rsidR="0032292F">
        <w:rPr>
          <w:rFonts w:ascii="Times New Roman" w:hAnsi="Times New Roman" w:cs="Times New Roman"/>
          <w:sz w:val="24"/>
          <w:szCs w:val="24"/>
        </w:rPr>
        <w:t>визначення фундаментальних філософських категорій зі сфер онтології, гносеології та епістемології, соціальної філософії, філософії культури, техніки, науки; добре орієнтуватися в першоджерелах та основній філософській літературі;</w:t>
      </w:r>
      <w:r w:rsidR="0032292F">
        <w:rPr>
          <w:rFonts w:ascii="Times New Roman" w:hAnsi="Times New Roman" w:cs="Times New Roman"/>
          <w:sz w:val="24"/>
          <w:szCs w:val="24"/>
        </w:rPr>
        <w:br/>
      </w:r>
      <w:r w:rsidR="0032292F">
        <w:rPr>
          <w:rFonts w:ascii="Times New Roman" w:hAnsi="Times New Roman" w:cs="Times New Roman"/>
          <w:sz w:val="24"/>
          <w:szCs w:val="24"/>
        </w:rPr>
        <w:tab/>
      </w:r>
      <w:r w:rsidR="0032292F" w:rsidRPr="0032292F">
        <w:rPr>
          <w:rFonts w:ascii="Times New Roman" w:hAnsi="Times New Roman" w:cs="Times New Roman"/>
          <w:i/>
          <w:sz w:val="24"/>
          <w:szCs w:val="24"/>
        </w:rPr>
        <w:t>вміти</w:t>
      </w:r>
      <w:r w:rsidR="0032292F">
        <w:rPr>
          <w:rFonts w:ascii="Times New Roman" w:hAnsi="Times New Roman" w:cs="Times New Roman"/>
          <w:sz w:val="24"/>
          <w:szCs w:val="24"/>
        </w:rPr>
        <w:t xml:space="preserve"> синтезувати набуті знання із фахових та гуманітарних дисциплін у цілісне світосприйняття; застосовувати набуті знання при аналізі реалій сучасного суспільного буття; формувати власну позицію щодо актуальних проблем сьогодення.</w:t>
      </w:r>
      <w:r w:rsidR="0032292F">
        <w:rPr>
          <w:rFonts w:ascii="Times New Roman" w:hAnsi="Times New Roman" w:cs="Times New Roman"/>
          <w:sz w:val="24"/>
          <w:szCs w:val="24"/>
        </w:rPr>
        <w:br/>
      </w:r>
      <w:r w:rsidR="0032292F">
        <w:rPr>
          <w:rFonts w:ascii="Times New Roman" w:hAnsi="Times New Roman" w:cs="Times New Roman"/>
          <w:sz w:val="24"/>
          <w:szCs w:val="24"/>
        </w:rPr>
        <w:tab/>
        <w:t>Запропонована програма має дати студентам цілісний виклад основних проблем філософії на рівні об’єктивного, ідеологічно незаангажованого сучасного бачення проблем, ознайомити студентів із наявними філософськими концепціями в їх поліфонічному і плюралістичному звучанні, яке допомагає альтернативному сприйняттю і осмисленню буття.</w:t>
      </w:r>
      <w:r w:rsidR="0032292F">
        <w:rPr>
          <w:rFonts w:ascii="Times New Roman" w:hAnsi="Times New Roman" w:cs="Times New Roman"/>
          <w:sz w:val="24"/>
          <w:szCs w:val="24"/>
        </w:rPr>
        <w:br/>
        <w:t xml:space="preserve"> </w:t>
      </w:r>
      <w:r w:rsidR="0032292F">
        <w:rPr>
          <w:rFonts w:ascii="Times New Roman" w:hAnsi="Times New Roman" w:cs="Times New Roman"/>
          <w:sz w:val="24"/>
          <w:szCs w:val="24"/>
        </w:rPr>
        <w:tab/>
        <w:t xml:space="preserve">За основу програми взята Навчальна програма (проект) «Філософія» Міністерства освіти України. – К.: </w:t>
      </w:r>
      <w:proofErr w:type="spellStart"/>
      <w:r w:rsidR="0032292F">
        <w:rPr>
          <w:rFonts w:ascii="Times New Roman" w:hAnsi="Times New Roman" w:cs="Times New Roman"/>
          <w:sz w:val="24"/>
          <w:szCs w:val="24"/>
        </w:rPr>
        <w:t>Генеза</w:t>
      </w:r>
      <w:proofErr w:type="spellEnd"/>
      <w:r w:rsidR="0032292F">
        <w:rPr>
          <w:rFonts w:ascii="Times New Roman" w:hAnsi="Times New Roman" w:cs="Times New Roman"/>
          <w:sz w:val="24"/>
          <w:szCs w:val="24"/>
        </w:rPr>
        <w:t>, 1997.</w:t>
      </w:r>
      <w:r w:rsidR="0032292F">
        <w:rPr>
          <w:rFonts w:ascii="Times New Roman" w:hAnsi="Times New Roman" w:cs="Times New Roman"/>
          <w:sz w:val="24"/>
          <w:szCs w:val="24"/>
        </w:rPr>
        <w:br/>
        <w:t xml:space="preserve"> </w:t>
      </w:r>
      <w:r w:rsidR="0032292F">
        <w:rPr>
          <w:rFonts w:ascii="Times New Roman" w:hAnsi="Times New Roman" w:cs="Times New Roman"/>
          <w:sz w:val="24"/>
          <w:szCs w:val="24"/>
        </w:rPr>
        <w:tab/>
        <w:t xml:space="preserve">Типовим навчальним планом на вивчення  </w:t>
      </w:r>
      <w:r w:rsidR="00C77C62">
        <w:rPr>
          <w:rFonts w:ascii="Times New Roman" w:hAnsi="Times New Roman" w:cs="Times New Roman"/>
          <w:sz w:val="24"/>
          <w:szCs w:val="24"/>
        </w:rPr>
        <w:t>дисципліни відводиться 72 год аудиторних занять, які діляться порівну між лекційними і семінарськими заняттями.</w:t>
      </w:r>
      <w:r w:rsidR="00C77C62">
        <w:rPr>
          <w:rFonts w:ascii="Times New Roman" w:hAnsi="Times New Roman" w:cs="Times New Roman"/>
          <w:sz w:val="24"/>
          <w:szCs w:val="24"/>
        </w:rPr>
        <w:br/>
        <w:t xml:space="preserve"> </w:t>
      </w:r>
      <w:r w:rsidR="00C77C62">
        <w:rPr>
          <w:rFonts w:ascii="Times New Roman" w:hAnsi="Times New Roman" w:cs="Times New Roman"/>
          <w:sz w:val="24"/>
          <w:szCs w:val="24"/>
        </w:rPr>
        <w:tab/>
        <w:t xml:space="preserve">З метою інтенсифікації процесу навчання, вдосконалення контролю за засвоєнням матеріалу доцільно використовувати </w:t>
      </w:r>
      <w:proofErr w:type="spellStart"/>
      <w:r w:rsidR="00C77C62">
        <w:rPr>
          <w:rFonts w:ascii="Times New Roman" w:hAnsi="Times New Roman" w:cs="Times New Roman"/>
          <w:sz w:val="24"/>
          <w:szCs w:val="24"/>
        </w:rPr>
        <w:t>модульно</w:t>
      </w:r>
      <w:proofErr w:type="spellEnd"/>
      <w:r w:rsidR="00C77C62">
        <w:rPr>
          <w:rFonts w:ascii="Times New Roman" w:hAnsi="Times New Roman" w:cs="Times New Roman"/>
          <w:sz w:val="24"/>
          <w:szCs w:val="24"/>
        </w:rPr>
        <w:t>-рейтинговий метод, програмоване навчання, тести, комплексні контрольні завдання, прикладні комп’ютерні програми тощо.</w:t>
      </w:r>
      <w:r w:rsidR="00C77C62">
        <w:rPr>
          <w:rFonts w:ascii="Times New Roman" w:hAnsi="Times New Roman" w:cs="Times New Roman"/>
          <w:sz w:val="24"/>
          <w:szCs w:val="24"/>
        </w:rPr>
        <w:br/>
        <w:t xml:space="preserve"> </w:t>
      </w:r>
      <w:r w:rsidR="00C77C62">
        <w:rPr>
          <w:rFonts w:ascii="Times New Roman" w:hAnsi="Times New Roman" w:cs="Times New Roman"/>
          <w:sz w:val="24"/>
          <w:szCs w:val="24"/>
        </w:rPr>
        <w:tab/>
      </w:r>
    </w:p>
    <w:p w:rsidR="00C77C62" w:rsidRDefault="00C77C62" w:rsidP="00D64C65">
      <w:pPr>
        <w:spacing w:line="240" w:lineRule="auto"/>
        <w:rPr>
          <w:rFonts w:ascii="Times New Roman" w:hAnsi="Times New Roman" w:cs="Times New Roman"/>
          <w:sz w:val="24"/>
          <w:szCs w:val="24"/>
        </w:rPr>
      </w:pPr>
    </w:p>
    <w:p w:rsidR="00C77C62" w:rsidRDefault="00C77C62" w:rsidP="00D64C65">
      <w:pPr>
        <w:spacing w:line="240" w:lineRule="auto"/>
        <w:rPr>
          <w:rFonts w:ascii="Times New Roman" w:hAnsi="Times New Roman" w:cs="Times New Roman"/>
          <w:sz w:val="24"/>
          <w:szCs w:val="24"/>
        </w:rPr>
      </w:pPr>
    </w:p>
    <w:p w:rsidR="00C77C62" w:rsidRDefault="00C77C62" w:rsidP="00D64C65">
      <w:pPr>
        <w:spacing w:line="240" w:lineRule="auto"/>
        <w:rPr>
          <w:rFonts w:ascii="Times New Roman" w:hAnsi="Times New Roman" w:cs="Times New Roman"/>
          <w:sz w:val="24"/>
          <w:szCs w:val="24"/>
        </w:rPr>
      </w:pPr>
    </w:p>
    <w:p w:rsidR="00C77C62" w:rsidRDefault="00C77C62" w:rsidP="00D64C65">
      <w:pPr>
        <w:spacing w:line="240" w:lineRule="auto"/>
        <w:rPr>
          <w:rFonts w:ascii="Times New Roman" w:hAnsi="Times New Roman" w:cs="Times New Roman"/>
          <w:sz w:val="24"/>
          <w:szCs w:val="24"/>
        </w:rPr>
      </w:pPr>
    </w:p>
    <w:p w:rsidR="00C77C62" w:rsidRDefault="00C77C62" w:rsidP="00D64C65">
      <w:pPr>
        <w:spacing w:line="240" w:lineRule="auto"/>
        <w:rPr>
          <w:rFonts w:ascii="Times New Roman" w:hAnsi="Times New Roman" w:cs="Times New Roman"/>
          <w:sz w:val="24"/>
          <w:szCs w:val="24"/>
        </w:rPr>
      </w:pPr>
    </w:p>
    <w:p w:rsidR="00C77C62" w:rsidRDefault="00C77C62" w:rsidP="00D64C65">
      <w:pPr>
        <w:spacing w:line="240" w:lineRule="auto"/>
        <w:rPr>
          <w:rFonts w:ascii="Times New Roman" w:hAnsi="Times New Roman" w:cs="Times New Roman"/>
          <w:sz w:val="24"/>
          <w:szCs w:val="24"/>
        </w:rPr>
      </w:pPr>
    </w:p>
    <w:p w:rsidR="00C77C62" w:rsidRDefault="00C77C62" w:rsidP="00D64C65">
      <w:pPr>
        <w:spacing w:line="240" w:lineRule="auto"/>
        <w:rPr>
          <w:rFonts w:ascii="Times New Roman" w:hAnsi="Times New Roman" w:cs="Times New Roman"/>
          <w:sz w:val="24"/>
          <w:szCs w:val="24"/>
        </w:rPr>
      </w:pPr>
    </w:p>
    <w:p w:rsidR="00C77C62" w:rsidRDefault="00C77C62" w:rsidP="00D64C65">
      <w:pPr>
        <w:spacing w:line="240" w:lineRule="auto"/>
        <w:rPr>
          <w:rFonts w:ascii="Times New Roman" w:hAnsi="Times New Roman" w:cs="Times New Roman"/>
          <w:sz w:val="24"/>
          <w:szCs w:val="24"/>
        </w:rPr>
      </w:pPr>
    </w:p>
    <w:p w:rsidR="00C77C62" w:rsidRDefault="00C77C62" w:rsidP="00D64C65">
      <w:pPr>
        <w:spacing w:line="240" w:lineRule="auto"/>
        <w:rPr>
          <w:rFonts w:ascii="Times New Roman" w:hAnsi="Times New Roman" w:cs="Times New Roman"/>
          <w:sz w:val="24"/>
          <w:szCs w:val="24"/>
        </w:rPr>
      </w:pPr>
    </w:p>
    <w:p w:rsidR="00C77C62" w:rsidRDefault="00183A0C" w:rsidP="00D64C6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C77C62" w:rsidRPr="00C77C62" w:rsidRDefault="00C77C62" w:rsidP="00D64C65">
      <w:pPr>
        <w:spacing w:line="240" w:lineRule="auto"/>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C77C62">
        <w:rPr>
          <w:rFonts w:ascii="Times New Roman" w:hAnsi="Times New Roman" w:cs="Times New Roman"/>
          <w:b/>
          <w:sz w:val="24"/>
          <w:szCs w:val="24"/>
        </w:rPr>
        <w:t>ЗМІТ ДИСЦИПЛІНИ</w:t>
      </w:r>
      <w:r w:rsidRPr="00C77C62">
        <w:rPr>
          <w:rFonts w:ascii="Times New Roman" w:hAnsi="Times New Roman" w:cs="Times New Roman"/>
          <w:b/>
          <w:sz w:val="24"/>
          <w:szCs w:val="24"/>
        </w:rPr>
        <w:br/>
      </w:r>
    </w:p>
    <w:p w:rsidR="00C77C62" w:rsidRPr="00C77C62" w:rsidRDefault="00C77C62" w:rsidP="00D64C65">
      <w:pPr>
        <w:spacing w:line="240" w:lineRule="auto"/>
        <w:rPr>
          <w:rFonts w:ascii="Times New Roman" w:hAnsi="Times New Roman" w:cs="Times New Roman"/>
          <w:b/>
          <w:sz w:val="32"/>
          <w:szCs w:val="32"/>
        </w:rPr>
      </w:pPr>
      <w:r w:rsidRPr="00C77C62">
        <w:rPr>
          <w:rFonts w:ascii="Times New Roman" w:hAnsi="Times New Roman" w:cs="Times New Roman"/>
          <w:b/>
          <w:sz w:val="32"/>
          <w:szCs w:val="32"/>
        </w:rPr>
        <w:t>1. Філософія як специфічний тип знання</w:t>
      </w:r>
    </w:p>
    <w:p w:rsidR="00C77C62" w:rsidRPr="00C77C62" w:rsidRDefault="00C77C62" w:rsidP="00D64C65">
      <w:pPr>
        <w:spacing w:line="240" w:lineRule="auto"/>
        <w:rPr>
          <w:rFonts w:ascii="Times New Roman" w:hAnsi="Times New Roman" w:cs="Times New Roman"/>
          <w:b/>
          <w:sz w:val="24"/>
          <w:szCs w:val="24"/>
        </w:rPr>
      </w:pPr>
      <w:r w:rsidRPr="00C77C62">
        <w:rPr>
          <w:rFonts w:ascii="Times New Roman" w:hAnsi="Times New Roman" w:cs="Times New Roman"/>
          <w:b/>
          <w:sz w:val="24"/>
          <w:szCs w:val="24"/>
        </w:rPr>
        <w:t>1.1. Сутність філософії та її роль у суспільстві</w:t>
      </w:r>
    </w:p>
    <w:p w:rsidR="0032292F" w:rsidRDefault="00C77C62" w:rsidP="00D64C6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Походження слова «філософія». Філософія і життя.  </w:t>
      </w:r>
      <w:r w:rsidR="00E50D4E">
        <w:rPr>
          <w:rFonts w:ascii="Times New Roman" w:hAnsi="Times New Roman" w:cs="Times New Roman"/>
          <w:sz w:val="24"/>
          <w:szCs w:val="24"/>
        </w:rPr>
        <w:t xml:space="preserve">Соціальні умови формування філософії. Духовні джерела філософії. </w:t>
      </w:r>
      <w:r w:rsidR="005030B0">
        <w:rPr>
          <w:rFonts w:ascii="Times New Roman" w:hAnsi="Times New Roman" w:cs="Times New Roman"/>
          <w:sz w:val="24"/>
          <w:szCs w:val="24"/>
        </w:rPr>
        <w:br/>
      </w:r>
      <w:r w:rsidR="005030B0">
        <w:rPr>
          <w:rFonts w:ascii="Times New Roman" w:hAnsi="Times New Roman" w:cs="Times New Roman"/>
          <w:sz w:val="24"/>
          <w:szCs w:val="24"/>
        </w:rPr>
        <w:tab/>
        <w:t xml:space="preserve">Співвідношення «людина – світ» як визначальний предмет філософського осмислення. </w:t>
      </w:r>
      <w:r w:rsidR="005030B0">
        <w:rPr>
          <w:rFonts w:ascii="Times New Roman" w:hAnsi="Times New Roman" w:cs="Times New Roman"/>
          <w:sz w:val="24"/>
          <w:szCs w:val="24"/>
        </w:rPr>
        <w:br/>
        <w:t xml:space="preserve"> </w:t>
      </w:r>
      <w:r w:rsidR="005030B0">
        <w:rPr>
          <w:rFonts w:ascii="Times New Roman" w:hAnsi="Times New Roman" w:cs="Times New Roman"/>
          <w:sz w:val="24"/>
          <w:szCs w:val="24"/>
        </w:rPr>
        <w:tab/>
        <w:t xml:space="preserve">Філософські проблеми і дисципліни. Специфічні особливості філософських знань: загальність (універсальність), </w:t>
      </w:r>
      <w:proofErr w:type="spellStart"/>
      <w:r w:rsidR="005030B0">
        <w:rPr>
          <w:rFonts w:ascii="Times New Roman" w:hAnsi="Times New Roman" w:cs="Times New Roman"/>
          <w:sz w:val="24"/>
          <w:szCs w:val="24"/>
        </w:rPr>
        <w:t>сутніс</w:t>
      </w:r>
      <w:r w:rsidR="00183A0C">
        <w:rPr>
          <w:rFonts w:ascii="Times New Roman" w:hAnsi="Times New Roman" w:cs="Times New Roman"/>
          <w:sz w:val="24"/>
          <w:szCs w:val="24"/>
        </w:rPr>
        <w:t>ніс</w:t>
      </w:r>
      <w:r w:rsidR="005030B0">
        <w:rPr>
          <w:rFonts w:ascii="Times New Roman" w:hAnsi="Times New Roman" w:cs="Times New Roman"/>
          <w:sz w:val="24"/>
          <w:szCs w:val="24"/>
        </w:rPr>
        <w:t>ть</w:t>
      </w:r>
      <w:proofErr w:type="spellEnd"/>
      <w:r w:rsidR="005030B0">
        <w:rPr>
          <w:rFonts w:ascii="Times New Roman" w:hAnsi="Times New Roman" w:cs="Times New Roman"/>
          <w:sz w:val="24"/>
          <w:szCs w:val="24"/>
        </w:rPr>
        <w:t xml:space="preserve">, </w:t>
      </w:r>
      <w:proofErr w:type="spellStart"/>
      <w:r w:rsidR="005030B0">
        <w:rPr>
          <w:rFonts w:ascii="Times New Roman" w:hAnsi="Times New Roman" w:cs="Times New Roman"/>
          <w:sz w:val="24"/>
          <w:szCs w:val="24"/>
        </w:rPr>
        <w:t>світоглядність</w:t>
      </w:r>
      <w:proofErr w:type="spellEnd"/>
      <w:r w:rsidR="005030B0">
        <w:rPr>
          <w:rFonts w:ascii="Times New Roman" w:hAnsi="Times New Roman" w:cs="Times New Roman"/>
          <w:sz w:val="24"/>
          <w:szCs w:val="24"/>
        </w:rPr>
        <w:t>, універсальна теоретична рефлексія.</w:t>
      </w:r>
      <w:r w:rsidR="005030B0">
        <w:rPr>
          <w:rFonts w:ascii="Times New Roman" w:hAnsi="Times New Roman" w:cs="Times New Roman"/>
          <w:sz w:val="24"/>
          <w:szCs w:val="24"/>
        </w:rPr>
        <w:br/>
      </w:r>
      <w:r w:rsidR="005030B0">
        <w:rPr>
          <w:rFonts w:ascii="Times New Roman" w:hAnsi="Times New Roman" w:cs="Times New Roman"/>
          <w:sz w:val="24"/>
          <w:szCs w:val="24"/>
        </w:rPr>
        <w:tab/>
        <w:t>Основні функції філософії: світоглядна, загальнометодологічна, прогностична (евристична), критична, аксіологічна, гуманістична.</w:t>
      </w:r>
    </w:p>
    <w:p w:rsidR="005030B0" w:rsidRDefault="005030B0" w:rsidP="00D64C65">
      <w:pPr>
        <w:spacing w:line="240" w:lineRule="auto"/>
        <w:rPr>
          <w:rFonts w:ascii="Times New Roman" w:hAnsi="Times New Roman" w:cs="Times New Roman"/>
          <w:sz w:val="24"/>
          <w:szCs w:val="24"/>
        </w:rPr>
      </w:pPr>
    </w:p>
    <w:p w:rsidR="005030B0" w:rsidRPr="000A2804" w:rsidRDefault="005030B0" w:rsidP="00D64C65">
      <w:pPr>
        <w:spacing w:line="240" w:lineRule="auto"/>
        <w:rPr>
          <w:rFonts w:ascii="Times New Roman" w:hAnsi="Times New Roman" w:cs="Times New Roman"/>
          <w:b/>
          <w:sz w:val="24"/>
          <w:szCs w:val="24"/>
        </w:rPr>
      </w:pPr>
      <w:r w:rsidRPr="000A2804">
        <w:rPr>
          <w:rFonts w:ascii="Times New Roman" w:hAnsi="Times New Roman" w:cs="Times New Roman"/>
          <w:b/>
          <w:sz w:val="24"/>
          <w:szCs w:val="24"/>
        </w:rPr>
        <w:t>1.2. Проблема людини у філософії</w:t>
      </w:r>
    </w:p>
    <w:p w:rsidR="005030B0" w:rsidRDefault="005030B0" w:rsidP="00D64C65">
      <w:pPr>
        <w:spacing w:line="240" w:lineRule="auto"/>
        <w:rPr>
          <w:rFonts w:ascii="Times New Roman" w:hAnsi="Times New Roman" w:cs="Times New Roman"/>
          <w:sz w:val="24"/>
          <w:szCs w:val="24"/>
        </w:rPr>
      </w:pPr>
      <w:r>
        <w:rPr>
          <w:rFonts w:ascii="Times New Roman" w:hAnsi="Times New Roman" w:cs="Times New Roman"/>
          <w:sz w:val="24"/>
          <w:szCs w:val="24"/>
        </w:rPr>
        <w:tab/>
        <w:t>Людина – універсальний і найвищий предмет філософії. Проблема людського начала. Релігійна модель появи людини. Еволюційна (наукова) концепція походження людини. Роль праці та мови у становленні людини. Основні атрибутивні ознаки людини.</w:t>
      </w:r>
      <w:r>
        <w:rPr>
          <w:rFonts w:ascii="Times New Roman" w:hAnsi="Times New Roman" w:cs="Times New Roman"/>
          <w:sz w:val="24"/>
          <w:szCs w:val="24"/>
        </w:rPr>
        <w:br/>
      </w:r>
      <w:r>
        <w:rPr>
          <w:rFonts w:ascii="Times New Roman" w:hAnsi="Times New Roman" w:cs="Times New Roman"/>
          <w:sz w:val="24"/>
          <w:szCs w:val="24"/>
        </w:rPr>
        <w:tab/>
        <w:t>Філософська проблема взаємовідношення душі і тіла людини. Феномени тілесності і духовності. Співвідношення біологічного, соціального і духовного в людині.</w:t>
      </w:r>
      <w:r>
        <w:rPr>
          <w:rFonts w:ascii="Times New Roman" w:hAnsi="Times New Roman" w:cs="Times New Roman"/>
          <w:sz w:val="24"/>
          <w:szCs w:val="24"/>
        </w:rPr>
        <w:br/>
      </w:r>
      <w:r>
        <w:rPr>
          <w:rFonts w:ascii="Times New Roman" w:hAnsi="Times New Roman" w:cs="Times New Roman"/>
          <w:sz w:val="24"/>
          <w:szCs w:val="24"/>
        </w:rPr>
        <w:tab/>
        <w:t>Людина як «діяльна цілісність»</w:t>
      </w:r>
      <w:r w:rsidR="000A2804">
        <w:rPr>
          <w:rFonts w:ascii="Times New Roman" w:hAnsi="Times New Roman" w:cs="Times New Roman"/>
          <w:sz w:val="24"/>
          <w:szCs w:val="24"/>
        </w:rPr>
        <w:t xml:space="preserve">. Специфіка людської діяльності. Потреби. Інтереси. Людина, індивід, особистість. Сенс життя людини і людства. </w:t>
      </w:r>
      <w:proofErr w:type="spellStart"/>
      <w:r w:rsidR="000A2804">
        <w:rPr>
          <w:rFonts w:ascii="Times New Roman" w:hAnsi="Times New Roman" w:cs="Times New Roman"/>
          <w:sz w:val="24"/>
          <w:szCs w:val="24"/>
        </w:rPr>
        <w:t>Людиномірна</w:t>
      </w:r>
      <w:proofErr w:type="spellEnd"/>
      <w:r w:rsidR="000A2804">
        <w:rPr>
          <w:rFonts w:ascii="Times New Roman" w:hAnsi="Times New Roman" w:cs="Times New Roman"/>
          <w:sz w:val="24"/>
          <w:szCs w:val="24"/>
        </w:rPr>
        <w:t xml:space="preserve"> сутність філософії.</w:t>
      </w:r>
    </w:p>
    <w:p w:rsidR="000A2804" w:rsidRDefault="000A2804" w:rsidP="00D64C65">
      <w:pPr>
        <w:spacing w:line="240" w:lineRule="auto"/>
        <w:rPr>
          <w:rFonts w:ascii="Times New Roman" w:hAnsi="Times New Roman" w:cs="Times New Roman"/>
          <w:sz w:val="24"/>
          <w:szCs w:val="24"/>
        </w:rPr>
      </w:pPr>
    </w:p>
    <w:p w:rsidR="000A2804" w:rsidRDefault="000A2804" w:rsidP="00D64C65">
      <w:pPr>
        <w:spacing w:line="240" w:lineRule="auto"/>
        <w:rPr>
          <w:rFonts w:ascii="Times New Roman" w:hAnsi="Times New Roman" w:cs="Times New Roman"/>
          <w:sz w:val="24"/>
          <w:szCs w:val="24"/>
        </w:rPr>
      </w:pPr>
      <w:r w:rsidRPr="000A2804">
        <w:rPr>
          <w:rFonts w:ascii="Times New Roman" w:hAnsi="Times New Roman" w:cs="Times New Roman"/>
          <w:b/>
          <w:sz w:val="24"/>
          <w:szCs w:val="24"/>
        </w:rPr>
        <w:t>1.3. Світогляд як найвища форма самоусвідомлення людини</w:t>
      </w:r>
    </w:p>
    <w:p w:rsidR="000A2804" w:rsidRDefault="000A2804" w:rsidP="00D64C65">
      <w:pPr>
        <w:spacing w:line="240" w:lineRule="auto"/>
        <w:rPr>
          <w:rFonts w:ascii="Times New Roman" w:hAnsi="Times New Roman" w:cs="Times New Roman"/>
          <w:sz w:val="24"/>
          <w:szCs w:val="24"/>
        </w:rPr>
      </w:pPr>
      <w:r>
        <w:rPr>
          <w:rFonts w:ascii="Times New Roman" w:hAnsi="Times New Roman" w:cs="Times New Roman"/>
          <w:sz w:val="24"/>
          <w:szCs w:val="24"/>
        </w:rPr>
        <w:tab/>
        <w:t>Світогляд як духовно-практичний феномен.</w:t>
      </w:r>
      <w:r>
        <w:rPr>
          <w:rFonts w:ascii="Times New Roman" w:hAnsi="Times New Roman" w:cs="Times New Roman"/>
          <w:sz w:val="24"/>
          <w:szCs w:val="24"/>
        </w:rPr>
        <w:br/>
      </w:r>
      <w:r>
        <w:rPr>
          <w:rFonts w:ascii="Times New Roman" w:hAnsi="Times New Roman" w:cs="Times New Roman"/>
          <w:sz w:val="24"/>
          <w:szCs w:val="24"/>
        </w:rPr>
        <w:tab/>
        <w:t xml:space="preserve">Поняття світогляду. Основні світоглядні проблеми. Структура світогляду (світовідчуття, світосприймання, світорозуміння, </w:t>
      </w:r>
      <w:proofErr w:type="spellStart"/>
      <w:r>
        <w:rPr>
          <w:rFonts w:ascii="Times New Roman" w:hAnsi="Times New Roman" w:cs="Times New Roman"/>
          <w:sz w:val="24"/>
          <w:szCs w:val="24"/>
        </w:rPr>
        <w:t>світоусвідомлення</w:t>
      </w:r>
      <w:proofErr w:type="spellEnd"/>
      <w:r>
        <w:rPr>
          <w:rFonts w:ascii="Times New Roman" w:hAnsi="Times New Roman" w:cs="Times New Roman"/>
          <w:sz w:val="24"/>
          <w:szCs w:val="24"/>
        </w:rPr>
        <w:t>). Функціональні складові світогляду (віра, надія, любов).</w:t>
      </w:r>
      <w:r>
        <w:rPr>
          <w:rFonts w:ascii="Times New Roman" w:hAnsi="Times New Roman" w:cs="Times New Roman"/>
          <w:sz w:val="24"/>
          <w:szCs w:val="24"/>
        </w:rPr>
        <w:br/>
      </w:r>
      <w:r>
        <w:rPr>
          <w:rFonts w:ascii="Times New Roman" w:hAnsi="Times New Roman" w:cs="Times New Roman"/>
          <w:sz w:val="24"/>
          <w:szCs w:val="24"/>
        </w:rPr>
        <w:tab/>
        <w:t>Принципи формування світобачення (монізм, плюралізм, скептицизм, догматизм, раціоналізм, сенсуалізм).</w:t>
      </w:r>
      <w:r>
        <w:rPr>
          <w:rFonts w:ascii="Times New Roman" w:hAnsi="Times New Roman" w:cs="Times New Roman"/>
          <w:sz w:val="24"/>
          <w:szCs w:val="24"/>
        </w:rPr>
        <w:br/>
      </w:r>
      <w:r>
        <w:rPr>
          <w:rFonts w:ascii="Times New Roman" w:hAnsi="Times New Roman" w:cs="Times New Roman"/>
          <w:sz w:val="24"/>
          <w:szCs w:val="24"/>
        </w:rPr>
        <w:tab/>
        <w:t>Буденний і теоретичний світогляди та їх характерні особливості. Типи світогляду залежно від носіїв, ставлення до історичного прогресу, ознак світовідчуття.</w:t>
      </w:r>
      <w:r>
        <w:rPr>
          <w:rFonts w:ascii="Times New Roman" w:hAnsi="Times New Roman" w:cs="Times New Roman"/>
          <w:sz w:val="24"/>
          <w:szCs w:val="24"/>
        </w:rPr>
        <w:br/>
      </w:r>
      <w:r>
        <w:rPr>
          <w:rFonts w:ascii="Times New Roman" w:hAnsi="Times New Roman" w:cs="Times New Roman"/>
          <w:sz w:val="24"/>
          <w:szCs w:val="24"/>
        </w:rPr>
        <w:tab/>
        <w:t>Історичність світогляду (міфологія, релігія, філософія). Сучасна світоглядна парадигма. Філософія як теоретична основа світогляду.</w:t>
      </w:r>
      <w:r>
        <w:rPr>
          <w:rFonts w:ascii="Times New Roman" w:hAnsi="Times New Roman" w:cs="Times New Roman"/>
          <w:sz w:val="24"/>
          <w:szCs w:val="24"/>
        </w:rPr>
        <w:br/>
      </w:r>
      <w:r>
        <w:rPr>
          <w:rFonts w:ascii="Times New Roman" w:hAnsi="Times New Roman" w:cs="Times New Roman"/>
          <w:sz w:val="24"/>
          <w:szCs w:val="24"/>
        </w:rPr>
        <w:tab/>
      </w:r>
    </w:p>
    <w:p w:rsidR="000A2804" w:rsidRDefault="000A2804" w:rsidP="00D64C65">
      <w:pPr>
        <w:spacing w:line="240" w:lineRule="auto"/>
        <w:rPr>
          <w:rFonts w:ascii="Times New Roman" w:hAnsi="Times New Roman" w:cs="Times New Roman"/>
          <w:sz w:val="24"/>
          <w:szCs w:val="24"/>
        </w:rPr>
      </w:pPr>
    </w:p>
    <w:p w:rsidR="000A2804" w:rsidRPr="000A2804" w:rsidRDefault="000A2804" w:rsidP="00D64C65">
      <w:pPr>
        <w:spacing w:line="240" w:lineRule="auto"/>
        <w:rPr>
          <w:rFonts w:ascii="Times New Roman" w:hAnsi="Times New Roman" w:cs="Times New Roman"/>
          <w:b/>
          <w:sz w:val="32"/>
          <w:szCs w:val="32"/>
        </w:rPr>
      </w:pPr>
      <w:r w:rsidRPr="000A2804">
        <w:rPr>
          <w:rFonts w:ascii="Times New Roman" w:hAnsi="Times New Roman" w:cs="Times New Roman"/>
          <w:b/>
          <w:sz w:val="32"/>
          <w:szCs w:val="32"/>
        </w:rPr>
        <w:t>2. Світовий історико-філософський процес</w:t>
      </w:r>
    </w:p>
    <w:p w:rsidR="000A2804" w:rsidRDefault="000A2804" w:rsidP="00D64C65">
      <w:pPr>
        <w:spacing w:line="240" w:lineRule="auto"/>
        <w:rPr>
          <w:rFonts w:ascii="Times New Roman" w:hAnsi="Times New Roman" w:cs="Times New Roman"/>
          <w:sz w:val="24"/>
          <w:szCs w:val="24"/>
        </w:rPr>
      </w:pPr>
      <w:r w:rsidRPr="000A2804">
        <w:rPr>
          <w:rFonts w:ascii="Times New Roman" w:hAnsi="Times New Roman" w:cs="Times New Roman"/>
          <w:b/>
          <w:sz w:val="24"/>
          <w:szCs w:val="24"/>
        </w:rPr>
        <w:t>2.1. Стародавня філософія</w:t>
      </w:r>
    </w:p>
    <w:p w:rsidR="00183A0C" w:rsidRDefault="000A2804" w:rsidP="00D64C65">
      <w:pPr>
        <w:spacing w:line="240" w:lineRule="auto"/>
        <w:rPr>
          <w:rFonts w:ascii="Times New Roman" w:hAnsi="Times New Roman" w:cs="Times New Roman"/>
          <w:sz w:val="24"/>
          <w:szCs w:val="24"/>
        </w:rPr>
      </w:pPr>
      <w:r>
        <w:rPr>
          <w:rFonts w:ascii="Times New Roman" w:hAnsi="Times New Roman" w:cs="Times New Roman"/>
          <w:sz w:val="24"/>
          <w:szCs w:val="24"/>
        </w:rPr>
        <w:tab/>
        <w:t>Давньоіндійська філософія. Веди, Брахмани, Упанішади. Ортодоксальні школи (</w:t>
      </w:r>
      <w:proofErr w:type="spellStart"/>
      <w:r>
        <w:rPr>
          <w:rFonts w:ascii="Times New Roman" w:hAnsi="Times New Roman" w:cs="Times New Roman"/>
          <w:sz w:val="24"/>
          <w:szCs w:val="24"/>
        </w:rPr>
        <w:t>санкх</w:t>
      </w:r>
      <w:proofErr w:type="spellEnd"/>
      <w:r>
        <w:rPr>
          <w:rFonts w:ascii="Times New Roman" w:hAnsi="Times New Roman" w:cs="Times New Roman"/>
          <w:sz w:val="24"/>
          <w:szCs w:val="24"/>
          <w:lang w:val="en-US"/>
        </w:rPr>
        <w:t>’</w:t>
      </w:r>
      <w:r>
        <w:rPr>
          <w:rFonts w:ascii="Times New Roman" w:hAnsi="Times New Roman" w:cs="Times New Roman"/>
          <w:sz w:val="24"/>
          <w:szCs w:val="24"/>
        </w:rPr>
        <w:t>я, йога). Неортодоксальні школи (буддизм, джайнізм).</w:t>
      </w:r>
      <w:r>
        <w:rPr>
          <w:rFonts w:ascii="Times New Roman" w:hAnsi="Times New Roman" w:cs="Times New Roman"/>
          <w:sz w:val="24"/>
          <w:szCs w:val="24"/>
        </w:rPr>
        <w:br/>
      </w:r>
      <w:r>
        <w:rPr>
          <w:rFonts w:ascii="Times New Roman" w:hAnsi="Times New Roman" w:cs="Times New Roman"/>
          <w:sz w:val="24"/>
          <w:szCs w:val="24"/>
        </w:rPr>
        <w:tab/>
        <w:t xml:space="preserve">Стародавня китайська філософія. Етична </w:t>
      </w:r>
      <w:proofErr w:type="spellStart"/>
      <w:r>
        <w:rPr>
          <w:rFonts w:ascii="Times New Roman" w:hAnsi="Times New Roman" w:cs="Times New Roman"/>
          <w:sz w:val="24"/>
          <w:szCs w:val="24"/>
        </w:rPr>
        <w:t>філософсько</w:t>
      </w:r>
      <w:proofErr w:type="spellEnd"/>
      <w:r>
        <w:rPr>
          <w:rFonts w:ascii="Times New Roman" w:hAnsi="Times New Roman" w:cs="Times New Roman"/>
          <w:sz w:val="24"/>
          <w:szCs w:val="24"/>
        </w:rPr>
        <w:t>-релігійна доктрина Конфуція. Даосизм.</w:t>
      </w:r>
    </w:p>
    <w:p w:rsidR="00183A0C" w:rsidRDefault="00183A0C" w:rsidP="00D64C6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0A2804" w:rsidRDefault="000A2804" w:rsidP="00D64C6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br/>
      </w:r>
      <w:r>
        <w:rPr>
          <w:rFonts w:ascii="Times New Roman" w:hAnsi="Times New Roman" w:cs="Times New Roman"/>
          <w:sz w:val="24"/>
          <w:szCs w:val="24"/>
        </w:rPr>
        <w:tab/>
        <w:t>Антична філософія. Основні етапи розвитку. Натурфілософія (</w:t>
      </w:r>
      <w:proofErr w:type="spellStart"/>
      <w:r>
        <w:rPr>
          <w:rFonts w:ascii="Times New Roman" w:hAnsi="Times New Roman" w:cs="Times New Roman"/>
          <w:sz w:val="24"/>
          <w:szCs w:val="24"/>
        </w:rPr>
        <w:t>мілетська</w:t>
      </w:r>
      <w:proofErr w:type="spellEnd"/>
      <w:r>
        <w:rPr>
          <w:rFonts w:ascii="Times New Roman" w:hAnsi="Times New Roman" w:cs="Times New Roman"/>
          <w:sz w:val="24"/>
          <w:szCs w:val="24"/>
        </w:rPr>
        <w:t xml:space="preserve"> школа). Атомістичне вчення </w:t>
      </w:r>
      <w:proofErr w:type="spellStart"/>
      <w:r>
        <w:rPr>
          <w:rFonts w:ascii="Times New Roman" w:hAnsi="Times New Roman" w:cs="Times New Roman"/>
          <w:sz w:val="24"/>
          <w:szCs w:val="24"/>
        </w:rPr>
        <w:t>Демокріта</w:t>
      </w:r>
      <w:proofErr w:type="spellEnd"/>
      <w:r>
        <w:rPr>
          <w:rFonts w:ascii="Times New Roman" w:hAnsi="Times New Roman" w:cs="Times New Roman"/>
          <w:sz w:val="24"/>
          <w:szCs w:val="24"/>
        </w:rPr>
        <w:t>. Класичний період старогрецької філософії (софі</w:t>
      </w:r>
      <w:r w:rsidR="00A1515D">
        <w:rPr>
          <w:rFonts w:ascii="Times New Roman" w:hAnsi="Times New Roman" w:cs="Times New Roman"/>
          <w:sz w:val="24"/>
          <w:szCs w:val="24"/>
          <w:lang w:val="ru-RU"/>
        </w:rPr>
        <w:t>с</w:t>
      </w:r>
      <w:r>
        <w:rPr>
          <w:rFonts w:ascii="Times New Roman" w:hAnsi="Times New Roman" w:cs="Times New Roman"/>
          <w:sz w:val="24"/>
          <w:szCs w:val="24"/>
        </w:rPr>
        <w:t xml:space="preserve">ти, Сократ, Платон, </w:t>
      </w:r>
      <w:proofErr w:type="spellStart"/>
      <w:r>
        <w:rPr>
          <w:rFonts w:ascii="Times New Roman" w:hAnsi="Times New Roman" w:cs="Times New Roman"/>
          <w:sz w:val="24"/>
          <w:szCs w:val="24"/>
        </w:rPr>
        <w:t>Арістотель</w:t>
      </w:r>
      <w:proofErr w:type="spellEnd"/>
      <w:r>
        <w:rPr>
          <w:rFonts w:ascii="Times New Roman" w:hAnsi="Times New Roman" w:cs="Times New Roman"/>
          <w:sz w:val="24"/>
          <w:szCs w:val="24"/>
        </w:rPr>
        <w:t xml:space="preserve">). Філософія </w:t>
      </w:r>
      <w:proofErr w:type="spellStart"/>
      <w:r>
        <w:rPr>
          <w:rFonts w:ascii="Times New Roman" w:hAnsi="Times New Roman" w:cs="Times New Roman"/>
          <w:sz w:val="24"/>
          <w:szCs w:val="24"/>
        </w:rPr>
        <w:t>Епікура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Лукреція</w:t>
      </w:r>
      <w:proofErr w:type="spellEnd"/>
      <w:r>
        <w:rPr>
          <w:rFonts w:ascii="Times New Roman" w:hAnsi="Times New Roman" w:cs="Times New Roman"/>
          <w:sz w:val="24"/>
          <w:szCs w:val="24"/>
        </w:rPr>
        <w:t xml:space="preserve"> Кара. Неоплатонізм.</w:t>
      </w:r>
    </w:p>
    <w:p w:rsidR="000A2804" w:rsidRDefault="000A2804" w:rsidP="00D64C65">
      <w:pPr>
        <w:spacing w:line="240" w:lineRule="auto"/>
        <w:rPr>
          <w:rFonts w:ascii="Times New Roman" w:hAnsi="Times New Roman" w:cs="Times New Roman"/>
          <w:sz w:val="24"/>
          <w:szCs w:val="24"/>
        </w:rPr>
      </w:pPr>
    </w:p>
    <w:p w:rsidR="000A2804" w:rsidRPr="000A2804" w:rsidRDefault="000A2804" w:rsidP="00D64C65">
      <w:pPr>
        <w:spacing w:line="240" w:lineRule="auto"/>
        <w:rPr>
          <w:rFonts w:ascii="Times New Roman" w:hAnsi="Times New Roman" w:cs="Times New Roman"/>
          <w:b/>
          <w:sz w:val="24"/>
          <w:szCs w:val="24"/>
        </w:rPr>
      </w:pPr>
      <w:r w:rsidRPr="000A2804">
        <w:rPr>
          <w:rFonts w:ascii="Times New Roman" w:hAnsi="Times New Roman" w:cs="Times New Roman"/>
          <w:b/>
          <w:sz w:val="24"/>
          <w:szCs w:val="24"/>
        </w:rPr>
        <w:t>2.2. Середньовічна філософія</w:t>
      </w:r>
    </w:p>
    <w:p w:rsidR="000A2804" w:rsidRDefault="000A2804" w:rsidP="00D64C65">
      <w:pPr>
        <w:spacing w:line="240" w:lineRule="auto"/>
        <w:rPr>
          <w:rFonts w:ascii="Times New Roman" w:hAnsi="Times New Roman" w:cs="Times New Roman"/>
          <w:sz w:val="24"/>
          <w:szCs w:val="24"/>
        </w:rPr>
      </w:pPr>
      <w:r>
        <w:rPr>
          <w:rFonts w:ascii="Times New Roman" w:hAnsi="Times New Roman" w:cs="Times New Roman"/>
          <w:sz w:val="24"/>
          <w:szCs w:val="24"/>
        </w:rPr>
        <w:tab/>
        <w:t>Особливості формування християнської філософії. Патристика (</w:t>
      </w:r>
      <w:proofErr w:type="spellStart"/>
      <w:r>
        <w:rPr>
          <w:rFonts w:ascii="Times New Roman" w:hAnsi="Times New Roman" w:cs="Times New Roman"/>
          <w:sz w:val="24"/>
          <w:szCs w:val="24"/>
        </w:rPr>
        <w:t>Тертулліан</w:t>
      </w:r>
      <w:proofErr w:type="spellEnd"/>
      <w:r>
        <w:rPr>
          <w:rFonts w:ascii="Times New Roman" w:hAnsi="Times New Roman" w:cs="Times New Roman"/>
          <w:sz w:val="24"/>
          <w:szCs w:val="24"/>
        </w:rPr>
        <w:t>, Августин). Схоластика (Т. Аквінський)</w:t>
      </w:r>
      <w:r w:rsidR="00E75693">
        <w:rPr>
          <w:rFonts w:ascii="Times New Roman" w:hAnsi="Times New Roman" w:cs="Times New Roman"/>
          <w:sz w:val="24"/>
          <w:szCs w:val="24"/>
        </w:rPr>
        <w:t xml:space="preserve">. Філософський сенс заповідей Христа. Проблема загальних понять у філософії номіналізму та реалізму. Науково-природничі погляди Р. Бекона. У. </w:t>
      </w:r>
      <w:proofErr w:type="spellStart"/>
      <w:r w:rsidR="00E75693">
        <w:rPr>
          <w:rFonts w:ascii="Times New Roman" w:hAnsi="Times New Roman" w:cs="Times New Roman"/>
          <w:sz w:val="24"/>
          <w:szCs w:val="24"/>
        </w:rPr>
        <w:t>Оккам</w:t>
      </w:r>
      <w:proofErr w:type="spellEnd"/>
      <w:r w:rsidR="00E75693">
        <w:rPr>
          <w:rFonts w:ascii="Times New Roman" w:hAnsi="Times New Roman" w:cs="Times New Roman"/>
          <w:sz w:val="24"/>
          <w:szCs w:val="24"/>
        </w:rPr>
        <w:t xml:space="preserve"> про </w:t>
      </w:r>
      <w:proofErr w:type="spellStart"/>
      <w:r w:rsidR="00E75693">
        <w:rPr>
          <w:rFonts w:ascii="Times New Roman" w:hAnsi="Times New Roman" w:cs="Times New Roman"/>
          <w:sz w:val="24"/>
          <w:szCs w:val="24"/>
        </w:rPr>
        <w:t>універсалії</w:t>
      </w:r>
      <w:proofErr w:type="spellEnd"/>
      <w:r w:rsidR="00E75693">
        <w:rPr>
          <w:rFonts w:ascii="Times New Roman" w:hAnsi="Times New Roman" w:cs="Times New Roman"/>
          <w:sz w:val="24"/>
          <w:szCs w:val="24"/>
        </w:rPr>
        <w:t>, субстанцію.</w:t>
      </w:r>
    </w:p>
    <w:p w:rsidR="00E75693" w:rsidRDefault="00E75693" w:rsidP="00D64C65">
      <w:pPr>
        <w:spacing w:line="240" w:lineRule="auto"/>
        <w:rPr>
          <w:rFonts w:ascii="Times New Roman" w:hAnsi="Times New Roman" w:cs="Times New Roman"/>
          <w:sz w:val="24"/>
          <w:szCs w:val="24"/>
        </w:rPr>
      </w:pPr>
    </w:p>
    <w:p w:rsidR="00E75693" w:rsidRPr="00E75693" w:rsidRDefault="00E75693" w:rsidP="00D64C65">
      <w:pPr>
        <w:spacing w:line="240" w:lineRule="auto"/>
        <w:rPr>
          <w:rFonts w:ascii="Times New Roman" w:hAnsi="Times New Roman" w:cs="Times New Roman"/>
          <w:b/>
          <w:sz w:val="24"/>
          <w:szCs w:val="24"/>
        </w:rPr>
      </w:pPr>
      <w:r w:rsidRPr="00E75693">
        <w:rPr>
          <w:rFonts w:ascii="Times New Roman" w:hAnsi="Times New Roman" w:cs="Times New Roman"/>
          <w:b/>
          <w:sz w:val="24"/>
          <w:szCs w:val="24"/>
        </w:rPr>
        <w:t>2.3. Західноєвропейська філософія Нового часу</w:t>
      </w:r>
    </w:p>
    <w:p w:rsidR="00E75693" w:rsidRDefault="00E75693" w:rsidP="00D64C6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Епоха наукових революцій та її вплив на розвиток філософії. Емпіризм </w:t>
      </w:r>
      <w:r w:rsidR="00183A0C">
        <w:rPr>
          <w:rFonts w:ascii="Times New Roman" w:hAnsi="Times New Roman" w:cs="Times New Roman"/>
          <w:sz w:val="24"/>
          <w:szCs w:val="24"/>
        </w:rPr>
        <w:t>і</w:t>
      </w:r>
      <w:r>
        <w:rPr>
          <w:rFonts w:ascii="Times New Roman" w:hAnsi="Times New Roman" w:cs="Times New Roman"/>
          <w:sz w:val="24"/>
          <w:szCs w:val="24"/>
        </w:rPr>
        <w:t xml:space="preserve"> раціоналізм – основні тенденції у філософії Х</w:t>
      </w:r>
      <w:r>
        <w:rPr>
          <w:rFonts w:ascii="Times New Roman" w:hAnsi="Times New Roman" w:cs="Times New Roman"/>
          <w:sz w:val="24"/>
          <w:szCs w:val="24"/>
          <w:lang w:val="en-US"/>
        </w:rPr>
        <w:t>VII-XVIII</w:t>
      </w:r>
      <w:r>
        <w:rPr>
          <w:rFonts w:ascii="Times New Roman" w:hAnsi="Times New Roman" w:cs="Times New Roman"/>
          <w:sz w:val="24"/>
          <w:szCs w:val="24"/>
        </w:rPr>
        <w:t xml:space="preserve"> ст.</w:t>
      </w:r>
      <w:r>
        <w:rPr>
          <w:rFonts w:ascii="Times New Roman" w:hAnsi="Times New Roman" w:cs="Times New Roman"/>
          <w:sz w:val="24"/>
          <w:szCs w:val="24"/>
        </w:rPr>
        <w:br/>
      </w:r>
      <w:r>
        <w:rPr>
          <w:rFonts w:ascii="Times New Roman" w:hAnsi="Times New Roman" w:cs="Times New Roman"/>
          <w:sz w:val="24"/>
          <w:szCs w:val="24"/>
        </w:rPr>
        <w:tab/>
        <w:t>Ф. Бекон – засновник емпіричного природознавства. Індуктивний метод Бекона.</w:t>
      </w:r>
      <w:r>
        <w:rPr>
          <w:rFonts w:ascii="Times New Roman" w:hAnsi="Times New Roman" w:cs="Times New Roman"/>
          <w:sz w:val="24"/>
          <w:szCs w:val="24"/>
        </w:rPr>
        <w:br/>
      </w:r>
      <w:r>
        <w:rPr>
          <w:rFonts w:ascii="Times New Roman" w:hAnsi="Times New Roman" w:cs="Times New Roman"/>
          <w:sz w:val="24"/>
          <w:szCs w:val="24"/>
        </w:rPr>
        <w:tab/>
        <w:t xml:space="preserve">Раціоналізм Р. </w:t>
      </w:r>
      <w:r w:rsidR="00183A0C">
        <w:rPr>
          <w:rFonts w:ascii="Times New Roman" w:hAnsi="Times New Roman" w:cs="Times New Roman"/>
          <w:sz w:val="24"/>
          <w:szCs w:val="24"/>
        </w:rPr>
        <w:t>Д</w:t>
      </w:r>
      <w:r>
        <w:rPr>
          <w:rFonts w:ascii="Times New Roman" w:hAnsi="Times New Roman" w:cs="Times New Roman"/>
          <w:sz w:val="24"/>
          <w:szCs w:val="24"/>
        </w:rPr>
        <w:t>екарта. Основні правила його наукового методу. Раціоналістична філософія Б. Спінози.</w:t>
      </w:r>
      <w:r>
        <w:rPr>
          <w:rFonts w:ascii="Times New Roman" w:hAnsi="Times New Roman" w:cs="Times New Roman"/>
          <w:sz w:val="24"/>
          <w:szCs w:val="24"/>
        </w:rPr>
        <w:br/>
      </w:r>
      <w:r>
        <w:rPr>
          <w:rFonts w:ascii="Times New Roman" w:hAnsi="Times New Roman" w:cs="Times New Roman"/>
          <w:sz w:val="24"/>
          <w:szCs w:val="24"/>
        </w:rPr>
        <w:tab/>
        <w:t>Філософія французького Просвітництва. Вольтер і Руссо.</w:t>
      </w:r>
    </w:p>
    <w:p w:rsidR="00E75693" w:rsidRDefault="00E75693" w:rsidP="00D64C65">
      <w:pPr>
        <w:spacing w:line="240" w:lineRule="auto"/>
        <w:rPr>
          <w:rFonts w:ascii="Times New Roman" w:hAnsi="Times New Roman" w:cs="Times New Roman"/>
          <w:sz w:val="24"/>
          <w:szCs w:val="24"/>
        </w:rPr>
      </w:pPr>
    </w:p>
    <w:p w:rsidR="00E75693" w:rsidRPr="00E75693" w:rsidRDefault="00E75693" w:rsidP="00D64C65">
      <w:pPr>
        <w:spacing w:line="240" w:lineRule="auto"/>
        <w:rPr>
          <w:rFonts w:ascii="Times New Roman" w:hAnsi="Times New Roman" w:cs="Times New Roman"/>
          <w:b/>
          <w:sz w:val="24"/>
          <w:szCs w:val="24"/>
        </w:rPr>
      </w:pPr>
      <w:r w:rsidRPr="00E75693">
        <w:rPr>
          <w:rFonts w:ascii="Times New Roman" w:hAnsi="Times New Roman" w:cs="Times New Roman"/>
          <w:b/>
          <w:sz w:val="24"/>
          <w:szCs w:val="24"/>
        </w:rPr>
        <w:t>2.4. Німецька класична філософія</w:t>
      </w:r>
    </w:p>
    <w:p w:rsidR="00E75693" w:rsidRDefault="00E75693" w:rsidP="00D64C65">
      <w:pPr>
        <w:spacing w:line="240" w:lineRule="auto"/>
        <w:rPr>
          <w:rFonts w:ascii="Times New Roman" w:hAnsi="Times New Roman" w:cs="Times New Roman"/>
          <w:sz w:val="24"/>
          <w:szCs w:val="24"/>
        </w:rPr>
      </w:pPr>
      <w:r>
        <w:rPr>
          <w:rFonts w:ascii="Times New Roman" w:hAnsi="Times New Roman" w:cs="Times New Roman"/>
          <w:sz w:val="24"/>
          <w:szCs w:val="24"/>
        </w:rPr>
        <w:tab/>
        <w:t>Визначальні особливості німецької класичної філософії.</w:t>
      </w:r>
      <w:r>
        <w:rPr>
          <w:rFonts w:ascii="Times New Roman" w:hAnsi="Times New Roman" w:cs="Times New Roman"/>
          <w:sz w:val="24"/>
          <w:szCs w:val="24"/>
        </w:rPr>
        <w:br/>
      </w:r>
      <w:r>
        <w:rPr>
          <w:rFonts w:ascii="Times New Roman" w:hAnsi="Times New Roman" w:cs="Times New Roman"/>
          <w:sz w:val="24"/>
          <w:szCs w:val="24"/>
        </w:rPr>
        <w:tab/>
        <w:t xml:space="preserve">Філософська система І. Канта. Сутність його </w:t>
      </w:r>
      <w:proofErr w:type="spellStart"/>
      <w:r>
        <w:rPr>
          <w:rFonts w:ascii="Times New Roman" w:hAnsi="Times New Roman" w:cs="Times New Roman"/>
          <w:sz w:val="24"/>
          <w:szCs w:val="24"/>
        </w:rPr>
        <w:t>коперніканського</w:t>
      </w:r>
      <w:proofErr w:type="spellEnd"/>
      <w:r>
        <w:rPr>
          <w:rFonts w:ascii="Times New Roman" w:hAnsi="Times New Roman" w:cs="Times New Roman"/>
          <w:sz w:val="24"/>
          <w:szCs w:val="24"/>
        </w:rPr>
        <w:t xml:space="preserve"> перевороту у філософії.</w:t>
      </w:r>
      <w:r>
        <w:rPr>
          <w:rFonts w:ascii="Times New Roman" w:hAnsi="Times New Roman" w:cs="Times New Roman"/>
          <w:sz w:val="24"/>
          <w:szCs w:val="24"/>
        </w:rPr>
        <w:br/>
      </w:r>
      <w:r>
        <w:rPr>
          <w:rFonts w:ascii="Times New Roman" w:hAnsi="Times New Roman" w:cs="Times New Roman"/>
          <w:sz w:val="24"/>
          <w:szCs w:val="24"/>
        </w:rPr>
        <w:tab/>
        <w:t>Система філософії Гегеля. Гегелівська діалектика. Гегелівське розуміння історії. Антропологічний матеріал</w:t>
      </w:r>
      <w:r w:rsidR="00183A0C">
        <w:rPr>
          <w:rFonts w:ascii="Times New Roman" w:hAnsi="Times New Roman" w:cs="Times New Roman"/>
          <w:sz w:val="24"/>
          <w:szCs w:val="24"/>
        </w:rPr>
        <w:t>ізм</w:t>
      </w:r>
      <w:r>
        <w:rPr>
          <w:rFonts w:ascii="Times New Roman" w:hAnsi="Times New Roman" w:cs="Times New Roman"/>
          <w:sz w:val="24"/>
          <w:szCs w:val="24"/>
        </w:rPr>
        <w:t xml:space="preserve"> Фейєрбаха.</w:t>
      </w:r>
      <w:r>
        <w:rPr>
          <w:rFonts w:ascii="Times New Roman" w:hAnsi="Times New Roman" w:cs="Times New Roman"/>
          <w:sz w:val="24"/>
          <w:szCs w:val="24"/>
        </w:rPr>
        <w:br/>
      </w:r>
      <w:r>
        <w:rPr>
          <w:rFonts w:ascii="Times New Roman" w:hAnsi="Times New Roman" w:cs="Times New Roman"/>
          <w:sz w:val="24"/>
          <w:szCs w:val="24"/>
        </w:rPr>
        <w:tab/>
        <w:t xml:space="preserve">Філософія Маркса і Енгельса. Марксистська концепція практики. </w:t>
      </w:r>
      <w:proofErr w:type="spellStart"/>
      <w:r>
        <w:rPr>
          <w:rFonts w:ascii="Times New Roman" w:hAnsi="Times New Roman" w:cs="Times New Roman"/>
          <w:sz w:val="24"/>
          <w:szCs w:val="24"/>
        </w:rPr>
        <w:t>Неомарксизм</w:t>
      </w:r>
      <w:proofErr w:type="spellEnd"/>
      <w:r>
        <w:rPr>
          <w:rFonts w:ascii="Times New Roman" w:hAnsi="Times New Roman" w:cs="Times New Roman"/>
          <w:sz w:val="24"/>
          <w:szCs w:val="24"/>
        </w:rPr>
        <w:t xml:space="preserve"> (Д. </w:t>
      </w:r>
      <w:proofErr w:type="spellStart"/>
      <w:r>
        <w:rPr>
          <w:rFonts w:ascii="Times New Roman" w:hAnsi="Times New Roman" w:cs="Times New Roman"/>
          <w:sz w:val="24"/>
          <w:szCs w:val="24"/>
        </w:rPr>
        <w:t>Лукач</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Грамші</w:t>
      </w:r>
      <w:proofErr w:type="spellEnd"/>
      <w:r>
        <w:rPr>
          <w:rFonts w:ascii="Times New Roman" w:hAnsi="Times New Roman" w:cs="Times New Roman"/>
          <w:sz w:val="24"/>
          <w:szCs w:val="24"/>
        </w:rPr>
        <w:t>, Г. Маркузе).</w:t>
      </w:r>
    </w:p>
    <w:p w:rsidR="00E75693" w:rsidRDefault="00E75693" w:rsidP="00D64C65">
      <w:pPr>
        <w:spacing w:line="240" w:lineRule="auto"/>
        <w:rPr>
          <w:rFonts w:ascii="Times New Roman" w:hAnsi="Times New Roman" w:cs="Times New Roman"/>
          <w:sz w:val="24"/>
          <w:szCs w:val="24"/>
        </w:rPr>
      </w:pPr>
    </w:p>
    <w:p w:rsidR="00E75693" w:rsidRPr="00E75693" w:rsidRDefault="00E75693" w:rsidP="00D64C65">
      <w:pPr>
        <w:spacing w:line="240" w:lineRule="auto"/>
        <w:rPr>
          <w:rFonts w:ascii="Times New Roman" w:hAnsi="Times New Roman" w:cs="Times New Roman"/>
          <w:b/>
          <w:sz w:val="24"/>
          <w:szCs w:val="24"/>
        </w:rPr>
      </w:pPr>
      <w:r w:rsidRPr="00E75693">
        <w:rPr>
          <w:rFonts w:ascii="Times New Roman" w:hAnsi="Times New Roman" w:cs="Times New Roman"/>
          <w:b/>
          <w:sz w:val="24"/>
          <w:szCs w:val="24"/>
        </w:rPr>
        <w:t>2.5. Сучасн</w:t>
      </w:r>
      <w:r w:rsidR="00183A0C">
        <w:rPr>
          <w:rFonts w:ascii="Times New Roman" w:hAnsi="Times New Roman" w:cs="Times New Roman"/>
          <w:b/>
          <w:sz w:val="24"/>
          <w:szCs w:val="24"/>
        </w:rPr>
        <w:t>а</w:t>
      </w:r>
      <w:r w:rsidRPr="00E75693">
        <w:rPr>
          <w:rFonts w:ascii="Times New Roman" w:hAnsi="Times New Roman" w:cs="Times New Roman"/>
          <w:b/>
          <w:sz w:val="24"/>
          <w:szCs w:val="24"/>
        </w:rPr>
        <w:t xml:space="preserve"> світова філософія</w:t>
      </w:r>
    </w:p>
    <w:p w:rsidR="00E75693" w:rsidRDefault="00E75693" w:rsidP="00D64C6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Позитивізм: умови виникнення, предмет дослідження та вихідні ідеї. Неопозитивізм (М. </w:t>
      </w:r>
      <w:proofErr w:type="spellStart"/>
      <w:r>
        <w:rPr>
          <w:rFonts w:ascii="Times New Roman" w:hAnsi="Times New Roman" w:cs="Times New Roman"/>
          <w:sz w:val="24"/>
          <w:szCs w:val="24"/>
        </w:rPr>
        <w:t>Шлік</w:t>
      </w:r>
      <w:proofErr w:type="spellEnd"/>
      <w:r>
        <w:rPr>
          <w:rFonts w:ascii="Times New Roman" w:hAnsi="Times New Roman" w:cs="Times New Roman"/>
          <w:sz w:val="24"/>
          <w:szCs w:val="24"/>
        </w:rPr>
        <w:t xml:space="preserve">, Р. </w:t>
      </w:r>
      <w:proofErr w:type="spellStart"/>
      <w:r>
        <w:rPr>
          <w:rFonts w:ascii="Times New Roman" w:hAnsi="Times New Roman" w:cs="Times New Roman"/>
          <w:sz w:val="24"/>
          <w:szCs w:val="24"/>
        </w:rPr>
        <w:t>Карнап</w:t>
      </w:r>
      <w:proofErr w:type="spellEnd"/>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tab/>
        <w:t>«Філософія життя» (Ф. Ніцше, З. Фрейд, А. Бергсон).</w:t>
      </w:r>
      <w:r>
        <w:rPr>
          <w:rFonts w:ascii="Times New Roman" w:hAnsi="Times New Roman" w:cs="Times New Roman"/>
          <w:sz w:val="24"/>
          <w:szCs w:val="24"/>
        </w:rPr>
        <w:br/>
      </w:r>
      <w:r>
        <w:rPr>
          <w:rFonts w:ascii="Times New Roman" w:hAnsi="Times New Roman" w:cs="Times New Roman"/>
          <w:sz w:val="24"/>
          <w:szCs w:val="24"/>
        </w:rPr>
        <w:tab/>
        <w:t xml:space="preserve">Екзистенціальна філософія (М. Гайдеггер, К. </w:t>
      </w:r>
      <w:proofErr w:type="spellStart"/>
      <w:r>
        <w:rPr>
          <w:rFonts w:ascii="Times New Roman" w:hAnsi="Times New Roman" w:cs="Times New Roman"/>
          <w:sz w:val="24"/>
          <w:szCs w:val="24"/>
        </w:rPr>
        <w:t>Ясперс</w:t>
      </w:r>
      <w:proofErr w:type="spellEnd"/>
      <w:r>
        <w:rPr>
          <w:rFonts w:ascii="Times New Roman" w:hAnsi="Times New Roman" w:cs="Times New Roman"/>
          <w:sz w:val="24"/>
          <w:szCs w:val="24"/>
        </w:rPr>
        <w:t>, Ж.-П. Сартр, А. Камю).</w:t>
      </w:r>
      <w:r>
        <w:rPr>
          <w:rFonts w:ascii="Times New Roman" w:hAnsi="Times New Roman" w:cs="Times New Roman"/>
          <w:sz w:val="24"/>
          <w:szCs w:val="24"/>
        </w:rPr>
        <w:br/>
      </w:r>
      <w:r>
        <w:rPr>
          <w:rFonts w:ascii="Times New Roman" w:hAnsi="Times New Roman" w:cs="Times New Roman"/>
          <w:sz w:val="24"/>
          <w:szCs w:val="24"/>
        </w:rPr>
        <w:tab/>
        <w:t xml:space="preserve">Прагматизм як філософська течія (Ч. Пірс, У. Джеймс, </w:t>
      </w:r>
      <w:proofErr w:type="spellStart"/>
      <w:r>
        <w:rPr>
          <w:rFonts w:ascii="Times New Roman" w:hAnsi="Times New Roman" w:cs="Times New Roman"/>
          <w:sz w:val="24"/>
          <w:szCs w:val="24"/>
        </w:rPr>
        <w:t>Дж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Дьюі</w:t>
      </w:r>
      <w:proofErr w:type="spellEnd"/>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tab/>
        <w:t xml:space="preserve">Філософія глобальних проблем (А. </w:t>
      </w:r>
      <w:proofErr w:type="spellStart"/>
      <w:r>
        <w:rPr>
          <w:rFonts w:ascii="Times New Roman" w:hAnsi="Times New Roman" w:cs="Times New Roman"/>
          <w:sz w:val="24"/>
          <w:szCs w:val="24"/>
        </w:rPr>
        <w:t>Печчеї</w:t>
      </w:r>
      <w:proofErr w:type="spellEnd"/>
      <w:r>
        <w:rPr>
          <w:rFonts w:ascii="Times New Roman" w:hAnsi="Times New Roman" w:cs="Times New Roman"/>
          <w:sz w:val="24"/>
          <w:szCs w:val="24"/>
        </w:rPr>
        <w:t>, А. Браун).</w:t>
      </w:r>
      <w:r>
        <w:rPr>
          <w:rFonts w:ascii="Times New Roman" w:hAnsi="Times New Roman" w:cs="Times New Roman"/>
          <w:sz w:val="24"/>
          <w:szCs w:val="24"/>
        </w:rPr>
        <w:br/>
      </w:r>
      <w:r>
        <w:rPr>
          <w:rFonts w:ascii="Times New Roman" w:hAnsi="Times New Roman" w:cs="Times New Roman"/>
          <w:sz w:val="24"/>
          <w:szCs w:val="24"/>
        </w:rPr>
        <w:tab/>
        <w:t xml:space="preserve">Філософія техніки (Ф. </w:t>
      </w:r>
      <w:proofErr w:type="spellStart"/>
      <w:r>
        <w:rPr>
          <w:rFonts w:ascii="Times New Roman" w:hAnsi="Times New Roman" w:cs="Times New Roman"/>
          <w:sz w:val="24"/>
          <w:szCs w:val="24"/>
        </w:rPr>
        <w:t>Раппе</w:t>
      </w:r>
      <w:proofErr w:type="spellEnd"/>
      <w:r>
        <w:rPr>
          <w:rFonts w:ascii="Times New Roman" w:hAnsi="Times New Roman" w:cs="Times New Roman"/>
          <w:sz w:val="24"/>
          <w:szCs w:val="24"/>
        </w:rPr>
        <w:t xml:space="preserve">, Ж. </w:t>
      </w:r>
      <w:proofErr w:type="spellStart"/>
      <w:r>
        <w:rPr>
          <w:rFonts w:ascii="Times New Roman" w:hAnsi="Times New Roman" w:cs="Times New Roman"/>
          <w:sz w:val="24"/>
          <w:szCs w:val="24"/>
        </w:rPr>
        <w:t>Елюль</w:t>
      </w:r>
      <w:proofErr w:type="spellEnd"/>
      <w:r>
        <w:rPr>
          <w:rFonts w:ascii="Times New Roman" w:hAnsi="Times New Roman" w:cs="Times New Roman"/>
          <w:sz w:val="24"/>
          <w:szCs w:val="24"/>
        </w:rPr>
        <w:t xml:space="preserve">, Л. </w:t>
      </w:r>
      <w:proofErr w:type="spellStart"/>
      <w:r>
        <w:rPr>
          <w:rFonts w:ascii="Times New Roman" w:hAnsi="Times New Roman" w:cs="Times New Roman"/>
          <w:sz w:val="24"/>
          <w:szCs w:val="24"/>
        </w:rPr>
        <w:t>Мамфорд</w:t>
      </w:r>
      <w:proofErr w:type="spellEnd"/>
      <w:r>
        <w:rPr>
          <w:rFonts w:ascii="Times New Roman" w:hAnsi="Times New Roman" w:cs="Times New Roman"/>
          <w:sz w:val="24"/>
          <w:szCs w:val="24"/>
        </w:rPr>
        <w:t>).</w:t>
      </w:r>
    </w:p>
    <w:p w:rsidR="00E75693" w:rsidRDefault="00E75693" w:rsidP="00D64C65">
      <w:pPr>
        <w:spacing w:line="240" w:lineRule="auto"/>
        <w:rPr>
          <w:rFonts w:ascii="Times New Roman" w:hAnsi="Times New Roman" w:cs="Times New Roman"/>
          <w:sz w:val="24"/>
          <w:szCs w:val="24"/>
        </w:rPr>
      </w:pPr>
    </w:p>
    <w:p w:rsidR="00E75693" w:rsidRPr="00E75693" w:rsidRDefault="00E75693" w:rsidP="00D64C65">
      <w:pPr>
        <w:spacing w:line="240" w:lineRule="auto"/>
        <w:rPr>
          <w:rFonts w:ascii="Times New Roman" w:hAnsi="Times New Roman" w:cs="Times New Roman"/>
          <w:b/>
          <w:sz w:val="24"/>
          <w:szCs w:val="24"/>
        </w:rPr>
      </w:pPr>
      <w:r w:rsidRPr="00E75693">
        <w:rPr>
          <w:rFonts w:ascii="Times New Roman" w:hAnsi="Times New Roman" w:cs="Times New Roman"/>
          <w:b/>
          <w:sz w:val="24"/>
          <w:szCs w:val="24"/>
        </w:rPr>
        <w:t>2.6. Українська філософія</w:t>
      </w:r>
    </w:p>
    <w:p w:rsidR="00183A0C" w:rsidRDefault="00E75693" w:rsidP="00D64C6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Дохристиянські витоки </w:t>
      </w:r>
      <w:r w:rsidR="00813921">
        <w:rPr>
          <w:rFonts w:ascii="Times New Roman" w:hAnsi="Times New Roman" w:cs="Times New Roman"/>
          <w:sz w:val="24"/>
          <w:szCs w:val="24"/>
        </w:rPr>
        <w:t>української філософії.</w:t>
      </w:r>
      <w:r w:rsidR="00183A0C">
        <w:rPr>
          <w:rFonts w:ascii="Times New Roman" w:hAnsi="Times New Roman" w:cs="Times New Roman"/>
          <w:sz w:val="24"/>
          <w:szCs w:val="24"/>
        </w:rPr>
        <w:t xml:space="preserve"> «</w:t>
      </w:r>
      <w:proofErr w:type="spellStart"/>
      <w:r w:rsidR="00183A0C">
        <w:rPr>
          <w:rFonts w:ascii="Times New Roman" w:hAnsi="Times New Roman" w:cs="Times New Roman"/>
          <w:sz w:val="24"/>
          <w:szCs w:val="24"/>
        </w:rPr>
        <w:t>Велесова</w:t>
      </w:r>
      <w:proofErr w:type="spellEnd"/>
      <w:r w:rsidR="00183A0C">
        <w:rPr>
          <w:rFonts w:ascii="Times New Roman" w:hAnsi="Times New Roman" w:cs="Times New Roman"/>
          <w:sz w:val="24"/>
          <w:szCs w:val="24"/>
        </w:rPr>
        <w:t xml:space="preserve"> книга». Філософія Ки</w:t>
      </w:r>
      <w:r w:rsidR="00813921">
        <w:rPr>
          <w:rFonts w:ascii="Times New Roman" w:hAnsi="Times New Roman" w:cs="Times New Roman"/>
          <w:sz w:val="24"/>
          <w:szCs w:val="24"/>
        </w:rPr>
        <w:t>єво-русько</w:t>
      </w:r>
      <w:r w:rsidR="00A1515D">
        <w:rPr>
          <w:rFonts w:ascii="Times New Roman" w:hAnsi="Times New Roman" w:cs="Times New Roman"/>
          <w:sz w:val="24"/>
          <w:szCs w:val="24"/>
        </w:rPr>
        <w:t xml:space="preserve">ї доби. Філософія українського </w:t>
      </w:r>
      <w:r w:rsidR="00A1515D">
        <w:rPr>
          <w:rFonts w:ascii="Times New Roman" w:hAnsi="Times New Roman" w:cs="Times New Roman"/>
          <w:sz w:val="24"/>
          <w:szCs w:val="24"/>
          <w:lang w:val="ru-RU"/>
        </w:rPr>
        <w:t>в</w:t>
      </w:r>
      <w:proofErr w:type="spellStart"/>
      <w:r w:rsidR="00813921">
        <w:rPr>
          <w:rFonts w:ascii="Times New Roman" w:hAnsi="Times New Roman" w:cs="Times New Roman"/>
          <w:sz w:val="24"/>
          <w:szCs w:val="24"/>
        </w:rPr>
        <w:t>ідродження</w:t>
      </w:r>
      <w:proofErr w:type="spellEnd"/>
      <w:r w:rsidR="00813921">
        <w:rPr>
          <w:rFonts w:ascii="Times New Roman" w:hAnsi="Times New Roman" w:cs="Times New Roman"/>
          <w:sz w:val="24"/>
          <w:szCs w:val="24"/>
        </w:rPr>
        <w:t xml:space="preserve"> та </w:t>
      </w:r>
      <w:proofErr w:type="spellStart"/>
      <w:r w:rsidR="00813921">
        <w:rPr>
          <w:rFonts w:ascii="Times New Roman" w:hAnsi="Times New Roman" w:cs="Times New Roman"/>
          <w:sz w:val="24"/>
          <w:szCs w:val="24"/>
        </w:rPr>
        <w:t>Барокко</w:t>
      </w:r>
      <w:proofErr w:type="spellEnd"/>
      <w:r w:rsidR="00813921">
        <w:rPr>
          <w:rFonts w:ascii="Times New Roman" w:hAnsi="Times New Roman" w:cs="Times New Roman"/>
          <w:sz w:val="24"/>
          <w:szCs w:val="24"/>
        </w:rPr>
        <w:t xml:space="preserve"> (К. </w:t>
      </w:r>
      <w:proofErr w:type="spellStart"/>
      <w:r w:rsidR="00813921">
        <w:rPr>
          <w:rFonts w:ascii="Times New Roman" w:hAnsi="Times New Roman" w:cs="Times New Roman"/>
          <w:sz w:val="24"/>
          <w:szCs w:val="24"/>
        </w:rPr>
        <w:t>Сакович</w:t>
      </w:r>
      <w:proofErr w:type="spellEnd"/>
      <w:r w:rsidR="00813921">
        <w:rPr>
          <w:rFonts w:ascii="Times New Roman" w:hAnsi="Times New Roman" w:cs="Times New Roman"/>
          <w:sz w:val="24"/>
          <w:szCs w:val="24"/>
        </w:rPr>
        <w:t xml:space="preserve">, І. Гізель, Т. Прокопович, Г. </w:t>
      </w:r>
      <w:proofErr w:type="spellStart"/>
      <w:r w:rsidR="00813921">
        <w:rPr>
          <w:rFonts w:ascii="Times New Roman" w:hAnsi="Times New Roman" w:cs="Times New Roman"/>
          <w:sz w:val="24"/>
          <w:szCs w:val="24"/>
        </w:rPr>
        <w:t>Щербацький</w:t>
      </w:r>
      <w:proofErr w:type="spellEnd"/>
      <w:r w:rsidR="00813921">
        <w:rPr>
          <w:rFonts w:ascii="Times New Roman" w:hAnsi="Times New Roman" w:cs="Times New Roman"/>
          <w:sz w:val="24"/>
          <w:szCs w:val="24"/>
        </w:rPr>
        <w:t>).</w:t>
      </w:r>
      <w:r w:rsidR="00813921">
        <w:rPr>
          <w:rFonts w:ascii="Times New Roman" w:hAnsi="Times New Roman" w:cs="Times New Roman"/>
          <w:sz w:val="24"/>
          <w:szCs w:val="24"/>
        </w:rPr>
        <w:br/>
      </w:r>
      <w:r w:rsidR="00813921">
        <w:rPr>
          <w:rFonts w:ascii="Times New Roman" w:hAnsi="Times New Roman" w:cs="Times New Roman"/>
          <w:sz w:val="24"/>
          <w:szCs w:val="24"/>
        </w:rPr>
        <w:tab/>
        <w:t>Філософія Г. Сковороди.</w:t>
      </w:r>
      <w:r w:rsidR="00183A0C">
        <w:rPr>
          <w:rFonts w:ascii="Times New Roman" w:hAnsi="Times New Roman" w:cs="Times New Roman"/>
          <w:sz w:val="24"/>
          <w:szCs w:val="24"/>
        </w:rPr>
        <w:br/>
      </w:r>
      <w:r w:rsidR="00183A0C">
        <w:rPr>
          <w:rFonts w:ascii="Times New Roman" w:hAnsi="Times New Roman" w:cs="Times New Roman"/>
          <w:sz w:val="24"/>
          <w:szCs w:val="24"/>
        </w:rPr>
        <w:tab/>
      </w:r>
      <w:r w:rsidR="00183A0C">
        <w:rPr>
          <w:rFonts w:ascii="Times New Roman" w:hAnsi="Times New Roman" w:cs="Times New Roman"/>
          <w:sz w:val="24"/>
          <w:szCs w:val="24"/>
        </w:rPr>
        <w:tab/>
      </w:r>
      <w:r w:rsidR="00183A0C">
        <w:rPr>
          <w:rFonts w:ascii="Times New Roman" w:hAnsi="Times New Roman" w:cs="Times New Roman"/>
          <w:sz w:val="24"/>
          <w:szCs w:val="24"/>
        </w:rPr>
        <w:tab/>
      </w:r>
      <w:r w:rsidR="00183A0C">
        <w:rPr>
          <w:rFonts w:ascii="Times New Roman" w:hAnsi="Times New Roman" w:cs="Times New Roman"/>
          <w:sz w:val="24"/>
          <w:szCs w:val="24"/>
        </w:rPr>
        <w:tab/>
      </w:r>
      <w:r w:rsidR="00183A0C">
        <w:rPr>
          <w:rFonts w:ascii="Times New Roman" w:hAnsi="Times New Roman" w:cs="Times New Roman"/>
          <w:sz w:val="24"/>
          <w:szCs w:val="24"/>
        </w:rPr>
        <w:tab/>
      </w:r>
      <w:r w:rsidR="00183A0C">
        <w:rPr>
          <w:rFonts w:ascii="Times New Roman" w:hAnsi="Times New Roman" w:cs="Times New Roman"/>
          <w:sz w:val="24"/>
          <w:szCs w:val="24"/>
        </w:rPr>
        <w:tab/>
      </w:r>
      <w:r w:rsidR="00183A0C">
        <w:rPr>
          <w:rFonts w:ascii="Times New Roman" w:hAnsi="Times New Roman" w:cs="Times New Roman"/>
          <w:sz w:val="24"/>
          <w:szCs w:val="24"/>
        </w:rPr>
        <w:tab/>
      </w:r>
      <w:r w:rsidR="00183A0C">
        <w:rPr>
          <w:rFonts w:ascii="Times New Roman" w:hAnsi="Times New Roman" w:cs="Times New Roman"/>
          <w:sz w:val="24"/>
          <w:szCs w:val="24"/>
        </w:rPr>
        <w:tab/>
      </w:r>
      <w:r w:rsidR="00183A0C">
        <w:rPr>
          <w:rFonts w:ascii="Times New Roman" w:hAnsi="Times New Roman" w:cs="Times New Roman"/>
          <w:sz w:val="24"/>
          <w:szCs w:val="24"/>
        </w:rPr>
        <w:tab/>
      </w:r>
      <w:r w:rsidR="00183A0C">
        <w:rPr>
          <w:rFonts w:ascii="Times New Roman" w:hAnsi="Times New Roman" w:cs="Times New Roman"/>
          <w:sz w:val="24"/>
          <w:szCs w:val="24"/>
        </w:rPr>
        <w:tab/>
      </w:r>
      <w:r w:rsidR="00183A0C">
        <w:rPr>
          <w:rFonts w:ascii="Times New Roman" w:hAnsi="Times New Roman" w:cs="Times New Roman"/>
          <w:sz w:val="24"/>
          <w:szCs w:val="24"/>
        </w:rPr>
        <w:tab/>
      </w:r>
      <w:r w:rsidR="00183A0C">
        <w:rPr>
          <w:rFonts w:ascii="Times New Roman" w:hAnsi="Times New Roman" w:cs="Times New Roman"/>
          <w:sz w:val="24"/>
          <w:szCs w:val="24"/>
        </w:rPr>
        <w:tab/>
      </w:r>
      <w:r w:rsidR="00183A0C">
        <w:rPr>
          <w:rFonts w:ascii="Times New Roman" w:hAnsi="Times New Roman" w:cs="Times New Roman"/>
          <w:sz w:val="24"/>
          <w:szCs w:val="24"/>
        </w:rPr>
        <w:tab/>
        <w:t>6</w:t>
      </w:r>
    </w:p>
    <w:p w:rsidR="00E75693" w:rsidRDefault="00813921" w:rsidP="00D64C6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br/>
      </w:r>
      <w:r>
        <w:rPr>
          <w:rFonts w:ascii="Times New Roman" w:hAnsi="Times New Roman" w:cs="Times New Roman"/>
          <w:sz w:val="24"/>
          <w:szCs w:val="24"/>
        </w:rPr>
        <w:tab/>
        <w:t>Філософія Просвітництва й Романтизму в Україні (О. Новицький, Т. Шевченко, П. Юркевич).</w:t>
      </w:r>
      <w:r>
        <w:rPr>
          <w:rFonts w:ascii="Times New Roman" w:hAnsi="Times New Roman" w:cs="Times New Roman"/>
          <w:sz w:val="24"/>
          <w:szCs w:val="24"/>
        </w:rPr>
        <w:br/>
      </w:r>
      <w:r>
        <w:rPr>
          <w:rFonts w:ascii="Times New Roman" w:hAnsi="Times New Roman" w:cs="Times New Roman"/>
          <w:sz w:val="24"/>
          <w:szCs w:val="24"/>
        </w:rPr>
        <w:tab/>
        <w:t xml:space="preserve">Соціальна філософія М. Драгоманова, І. Франка. </w:t>
      </w:r>
      <w:proofErr w:type="spellStart"/>
      <w:r>
        <w:rPr>
          <w:rFonts w:ascii="Times New Roman" w:hAnsi="Times New Roman" w:cs="Times New Roman"/>
          <w:sz w:val="24"/>
          <w:szCs w:val="24"/>
        </w:rPr>
        <w:t>Націософія</w:t>
      </w:r>
      <w:proofErr w:type="spellEnd"/>
      <w:r>
        <w:rPr>
          <w:rFonts w:ascii="Times New Roman" w:hAnsi="Times New Roman" w:cs="Times New Roman"/>
          <w:sz w:val="24"/>
          <w:szCs w:val="24"/>
        </w:rPr>
        <w:t xml:space="preserve"> Д. Донцова. Історіософська концепція В. </w:t>
      </w:r>
      <w:proofErr w:type="spellStart"/>
      <w:r>
        <w:rPr>
          <w:rFonts w:ascii="Times New Roman" w:hAnsi="Times New Roman" w:cs="Times New Roman"/>
          <w:sz w:val="24"/>
          <w:szCs w:val="24"/>
        </w:rPr>
        <w:t>Липинського</w:t>
      </w:r>
      <w:proofErr w:type="spellEnd"/>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tab/>
        <w:t xml:space="preserve">Філософія української діаспори (І. </w:t>
      </w:r>
      <w:proofErr w:type="spellStart"/>
      <w:r>
        <w:rPr>
          <w:rFonts w:ascii="Times New Roman" w:hAnsi="Times New Roman" w:cs="Times New Roman"/>
          <w:sz w:val="24"/>
          <w:szCs w:val="24"/>
        </w:rPr>
        <w:t>Лисяк</w:t>
      </w:r>
      <w:proofErr w:type="spellEnd"/>
      <w:r>
        <w:rPr>
          <w:rFonts w:ascii="Times New Roman" w:hAnsi="Times New Roman" w:cs="Times New Roman"/>
          <w:sz w:val="24"/>
          <w:szCs w:val="24"/>
        </w:rPr>
        <w:t>-Рудницький, Д. Чижевський).</w:t>
      </w:r>
    </w:p>
    <w:p w:rsidR="00813921" w:rsidRDefault="00813921" w:rsidP="00D64C65">
      <w:pPr>
        <w:spacing w:line="240" w:lineRule="auto"/>
        <w:rPr>
          <w:rFonts w:ascii="Times New Roman" w:hAnsi="Times New Roman" w:cs="Times New Roman"/>
          <w:sz w:val="24"/>
          <w:szCs w:val="24"/>
        </w:rPr>
      </w:pPr>
    </w:p>
    <w:p w:rsidR="00813921" w:rsidRPr="00813921" w:rsidRDefault="00813921" w:rsidP="00D64C65">
      <w:pPr>
        <w:spacing w:line="240" w:lineRule="auto"/>
        <w:rPr>
          <w:rFonts w:ascii="Times New Roman" w:hAnsi="Times New Roman" w:cs="Times New Roman"/>
          <w:b/>
          <w:sz w:val="32"/>
          <w:szCs w:val="32"/>
        </w:rPr>
      </w:pPr>
      <w:r w:rsidRPr="00813921">
        <w:rPr>
          <w:rFonts w:ascii="Times New Roman" w:hAnsi="Times New Roman" w:cs="Times New Roman"/>
          <w:b/>
          <w:sz w:val="32"/>
          <w:szCs w:val="32"/>
        </w:rPr>
        <w:t>3. Філософська онтологія</w:t>
      </w:r>
    </w:p>
    <w:p w:rsidR="00813921" w:rsidRPr="00813921" w:rsidRDefault="00813921" w:rsidP="00D64C65">
      <w:pPr>
        <w:spacing w:line="240" w:lineRule="auto"/>
        <w:rPr>
          <w:rFonts w:ascii="Times New Roman" w:hAnsi="Times New Roman" w:cs="Times New Roman"/>
          <w:b/>
          <w:sz w:val="24"/>
          <w:szCs w:val="24"/>
        </w:rPr>
      </w:pPr>
      <w:r w:rsidRPr="00813921">
        <w:rPr>
          <w:rFonts w:ascii="Times New Roman" w:hAnsi="Times New Roman" w:cs="Times New Roman"/>
          <w:b/>
          <w:sz w:val="24"/>
          <w:szCs w:val="24"/>
        </w:rPr>
        <w:t>3.1. Філософське розуміння світу</w:t>
      </w:r>
    </w:p>
    <w:p w:rsidR="00813921" w:rsidRDefault="00813921" w:rsidP="00D64C65">
      <w:pPr>
        <w:spacing w:line="240" w:lineRule="auto"/>
        <w:rPr>
          <w:rFonts w:ascii="Times New Roman" w:hAnsi="Times New Roman" w:cs="Times New Roman"/>
          <w:sz w:val="24"/>
          <w:szCs w:val="24"/>
        </w:rPr>
      </w:pPr>
      <w:r>
        <w:rPr>
          <w:rFonts w:ascii="Times New Roman" w:hAnsi="Times New Roman" w:cs="Times New Roman"/>
          <w:sz w:val="24"/>
          <w:szCs w:val="24"/>
        </w:rPr>
        <w:tab/>
        <w:t>Поняття «світ». Світ як єдність об</w:t>
      </w:r>
      <w:r>
        <w:rPr>
          <w:rFonts w:ascii="Times New Roman" w:hAnsi="Times New Roman" w:cs="Times New Roman"/>
          <w:sz w:val="24"/>
          <w:szCs w:val="24"/>
          <w:lang w:val="en-US"/>
        </w:rPr>
        <w:t>’</w:t>
      </w:r>
      <w:proofErr w:type="spellStart"/>
      <w:r>
        <w:rPr>
          <w:rFonts w:ascii="Times New Roman" w:hAnsi="Times New Roman" w:cs="Times New Roman"/>
          <w:sz w:val="24"/>
          <w:szCs w:val="24"/>
        </w:rPr>
        <w:t>єктивної</w:t>
      </w:r>
      <w:proofErr w:type="spellEnd"/>
      <w:r>
        <w:rPr>
          <w:rFonts w:ascii="Times New Roman" w:hAnsi="Times New Roman" w:cs="Times New Roman"/>
          <w:sz w:val="24"/>
          <w:szCs w:val="24"/>
        </w:rPr>
        <w:t xml:space="preserve"> дійсності і дійсності людських сутнісних сил. Світ як множинна і немножинна цілісність.</w:t>
      </w:r>
      <w:r>
        <w:rPr>
          <w:rFonts w:ascii="Times New Roman" w:hAnsi="Times New Roman" w:cs="Times New Roman"/>
          <w:sz w:val="24"/>
          <w:szCs w:val="24"/>
        </w:rPr>
        <w:br/>
      </w:r>
      <w:r>
        <w:rPr>
          <w:rFonts w:ascii="Times New Roman" w:hAnsi="Times New Roman" w:cs="Times New Roman"/>
          <w:sz w:val="24"/>
          <w:szCs w:val="24"/>
        </w:rPr>
        <w:tab/>
        <w:t>Основні ознаки світу (</w:t>
      </w:r>
      <w:proofErr w:type="spellStart"/>
      <w:r>
        <w:rPr>
          <w:rFonts w:ascii="Times New Roman" w:hAnsi="Times New Roman" w:cs="Times New Roman"/>
          <w:sz w:val="24"/>
          <w:szCs w:val="24"/>
        </w:rPr>
        <w:t>буттєвість</w:t>
      </w:r>
      <w:proofErr w:type="spellEnd"/>
      <w:r>
        <w:rPr>
          <w:rFonts w:ascii="Times New Roman" w:hAnsi="Times New Roman" w:cs="Times New Roman"/>
          <w:sz w:val="24"/>
          <w:szCs w:val="24"/>
        </w:rPr>
        <w:t>, всеосяжність, цілісність).</w:t>
      </w:r>
      <w:r>
        <w:rPr>
          <w:rFonts w:ascii="Times New Roman" w:hAnsi="Times New Roman" w:cs="Times New Roman"/>
          <w:sz w:val="24"/>
          <w:szCs w:val="24"/>
        </w:rPr>
        <w:br/>
      </w:r>
      <w:r>
        <w:rPr>
          <w:rFonts w:ascii="Times New Roman" w:hAnsi="Times New Roman" w:cs="Times New Roman"/>
          <w:sz w:val="24"/>
          <w:szCs w:val="24"/>
        </w:rPr>
        <w:tab/>
        <w:t xml:space="preserve">Історичний розвиток уявлень про світ. </w:t>
      </w:r>
      <w:proofErr w:type="spellStart"/>
      <w:r>
        <w:rPr>
          <w:rFonts w:ascii="Times New Roman" w:hAnsi="Times New Roman" w:cs="Times New Roman"/>
          <w:sz w:val="24"/>
          <w:szCs w:val="24"/>
        </w:rPr>
        <w:t>Дофілософське</w:t>
      </w:r>
      <w:proofErr w:type="spellEnd"/>
      <w:r>
        <w:rPr>
          <w:rFonts w:ascii="Times New Roman" w:hAnsi="Times New Roman" w:cs="Times New Roman"/>
          <w:sz w:val="24"/>
          <w:szCs w:val="24"/>
        </w:rPr>
        <w:t xml:space="preserve"> розуміння світу. Знання </w:t>
      </w:r>
      <w:proofErr w:type="spellStart"/>
      <w:r>
        <w:rPr>
          <w:rFonts w:ascii="Times New Roman" w:hAnsi="Times New Roman" w:cs="Times New Roman"/>
          <w:sz w:val="24"/>
          <w:szCs w:val="24"/>
        </w:rPr>
        <w:t>праукраїнців</w:t>
      </w:r>
      <w:proofErr w:type="spellEnd"/>
      <w:r>
        <w:rPr>
          <w:rFonts w:ascii="Times New Roman" w:hAnsi="Times New Roman" w:cs="Times New Roman"/>
          <w:sz w:val="24"/>
          <w:szCs w:val="24"/>
        </w:rPr>
        <w:t xml:space="preserve"> про сили</w:t>
      </w:r>
      <w:r w:rsidR="0032790D">
        <w:rPr>
          <w:rFonts w:ascii="Times New Roman" w:hAnsi="Times New Roman" w:cs="Times New Roman"/>
          <w:sz w:val="24"/>
          <w:szCs w:val="24"/>
        </w:rPr>
        <w:t xml:space="preserve"> і стадії світобудови. Розвиток наукових уявлень про світ та його будову. Світ як Всесвіт. Світ Землі. Матеріальний і духовний світ. Сучасні наукові уявлення про принципи організації світу.</w:t>
      </w:r>
      <w:r w:rsidR="0032790D">
        <w:rPr>
          <w:rFonts w:ascii="Times New Roman" w:hAnsi="Times New Roman" w:cs="Times New Roman"/>
          <w:sz w:val="24"/>
          <w:szCs w:val="24"/>
        </w:rPr>
        <w:br/>
      </w:r>
      <w:r w:rsidR="0032790D">
        <w:rPr>
          <w:rFonts w:ascii="Times New Roman" w:hAnsi="Times New Roman" w:cs="Times New Roman"/>
          <w:sz w:val="24"/>
          <w:szCs w:val="24"/>
        </w:rPr>
        <w:tab/>
        <w:t>Рух як загальний спосіб існування світу. Універсальність руху та його інтерпр</w:t>
      </w:r>
      <w:r w:rsidR="000B4ECA">
        <w:rPr>
          <w:rFonts w:ascii="Times New Roman" w:hAnsi="Times New Roman" w:cs="Times New Roman"/>
          <w:sz w:val="24"/>
          <w:szCs w:val="24"/>
        </w:rPr>
        <w:t>е</w:t>
      </w:r>
      <w:r w:rsidR="0032790D">
        <w:rPr>
          <w:rFonts w:ascii="Times New Roman" w:hAnsi="Times New Roman" w:cs="Times New Roman"/>
          <w:sz w:val="24"/>
          <w:szCs w:val="24"/>
        </w:rPr>
        <w:t xml:space="preserve">тації у філософській традиції. Класифікація форм руху. </w:t>
      </w:r>
      <w:r w:rsidR="000B4ECA">
        <w:rPr>
          <w:rFonts w:ascii="Times New Roman" w:hAnsi="Times New Roman" w:cs="Times New Roman"/>
          <w:sz w:val="24"/>
          <w:szCs w:val="24"/>
        </w:rPr>
        <w:t>Просторово-часова структура світу.</w:t>
      </w:r>
      <w:r w:rsidR="000B4ECA">
        <w:rPr>
          <w:rFonts w:ascii="Times New Roman" w:hAnsi="Times New Roman" w:cs="Times New Roman"/>
          <w:sz w:val="24"/>
          <w:szCs w:val="24"/>
        </w:rPr>
        <w:br/>
      </w:r>
      <w:r w:rsidR="000B4ECA">
        <w:rPr>
          <w:rFonts w:ascii="Times New Roman" w:hAnsi="Times New Roman" w:cs="Times New Roman"/>
          <w:sz w:val="24"/>
          <w:szCs w:val="24"/>
        </w:rPr>
        <w:tab/>
        <w:t xml:space="preserve">Проблема </w:t>
      </w:r>
      <w:proofErr w:type="spellStart"/>
      <w:r w:rsidR="000B4ECA">
        <w:rPr>
          <w:rFonts w:ascii="Times New Roman" w:hAnsi="Times New Roman" w:cs="Times New Roman"/>
          <w:sz w:val="24"/>
          <w:szCs w:val="24"/>
        </w:rPr>
        <w:t>першоначал</w:t>
      </w:r>
      <w:proofErr w:type="spellEnd"/>
      <w:r w:rsidR="000B4ECA">
        <w:rPr>
          <w:rFonts w:ascii="Times New Roman" w:hAnsi="Times New Roman" w:cs="Times New Roman"/>
          <w:sz w:val="24"/>
          <w:szCs w:val="24"/>
        </w:rPr>
        <w:t xml:space="preserve"> світу (монізм, дуалізм, плюралізм). Суттєві ознаки субстанції (вічність, абсолютність, </w:t>
      </w:r>
      <w:proofErr w:type="spellStart"/>
      <w:r w:rsidR="000B4ECA">
        <w:rPr>
          <w:rFonts w:ascii="Times New Roman" w:hAnsi="Times New Roman" w:cs="Times New Roman"/>
          <w:sz w:val="24"/>
          <w:szCs w:val="24"/>
        </w:rPr>
        <w:t>першопричинність</w:t>
      </w:r>
      <w:proofErr w:type="spellEnd"/>
      <w:r w:rsidR="000B4ECA">
        <w:rPr>
          <w:rFonts w:ascii="Times New Roman" w:hAnsi="Times New Roman" w:cs="Times New Roman"/>
          <w:sz w:val="24"/>
          <w:szCs w:val="24"/>
        </w:rPr>
        <w:t xml:space="preserve">). Матеріальна і духовна субстанції. Матеріалізм та ідеалізм як два домінуючі теоретичні напрями філософії щодо </w:t>
      </w:r>
      <w:proofErr w:type="spellStart"/>
      <w:r w:rsidR="000B4ECA">
        <w:rPr>
          <w:rFonts w:ascii="Times New Roman" w:hAnsi="Times New Roman" w:cs="Times New Roman"/>
          <w:sz w:val="24"/>
          <w:szCs w:val="24"/>
        </w:rPr>
        <w:t>інтерпритації</w:t>
      </w:r>
      <w:proofErr w:type="spellEnd"/>
      <w:r w:rsidR="000B4ECA">
        <w:rPr>
          <w:rFonts w:ascii="Times New Roman" w:hAnsi="Times New Roman" w:cs="Times New Roman"/>
          <w:sz w:val="24"/>
          <w:szCs w:val="24"/>
        </w:rPr>
        <w:t xml:space="preserve"> світу. Відносність протиставлення матеріального та ідеального.</w:t>
      </w:r>
    </w:p>
    <w:p w:rsidR="000B4ECA" w:rsidRDefault="000B4ECA" w:rsidP="00D64C65">
      <w:pPr>
        <w:spacing w:line="240" w:lineRule="auto"/>
        <w:rPr>
          <w:rFonts w:ascii="Times New Roman" w:hAnsi="Times New Roman" w:cs="Times New Roman"/>
          <w:sz w:val="24"/>
          <w:szCs w:val="24"/>
        </w:rPr>
      </w:pPr>
    </w:p>
    <w:p w:rsidR="000B4ECA" w:rsidRPr="000B4ECA" w:rsidRDefault="000B4ECA" w:rsidP="00D64C65">
      <w:pPr>
        <w:spacing w:line="240" w:lineRule="auto"/>
        <w:rPr>
          <w:rFonts w:ascii="Times New Roman" w:hAnsi="Times New Roman" w:cs="Times New Roman"/>
          <w:b/>
          <w:sz w:val="24"/>
          <w:szCs w:val="24"/>
        </w:rPr>
      </w:pPr>
      <w:r w:rsidRPr="000B4ECA">
        <w:rPr>
          <w:rFonts w:ascii="Times New Roman" w:hAnsi="Times New Roman" w:cs="Times New Roman"/>
          <w:b/>
          <w:sz w:val="24"/>
          <w:szCs w:val="24"/>
        </w:rPr>
        <w:t>3.2. Буття як філософська проблема</w:t>
      </w:r>
    </w:p>
    <w:p w:rsidR="000B4ECA" w:rsidRDefault="000B4ECA" w:rsidP="00D64C6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Онтологія – метафізика буття. Поняття «буття». </w:t>
      </w:r>
      <w:r w:rsidR="00365878">
        <w:rPr>
          <w:rFonts w:ascii="Times New Roman" w:hAnsi="Times New Roman" w:cs="Times New Roman"/>
          <w:sz w:val="24"/>
          <w:szCs w:val="24"/>
        </w:rPr>
        <w:t xml:space="preserve">Специфічна особливість змісту категорії буття. </w:t>
      </w:r>
      <w:r w:rsidR="00365878">
        <w:rPr>
          <w:rFonts w:ascii="Times New Roman" w:hAnsi="Times New Roman" w:cs="Times New Roman"/>
          <w:sz w:val="24"/>
          <w:szCs w:val="24"/>
        </w:rPr>
        <w:br/>
      </w:r>
      <w:r w:rsidR="00365878">
        <w:rPr>
          <w:rFonts w:ascii="Times New Roman" w:hAnsi="Times New Roman" w:cs="Times New Roman"/>
          <w:sz w:val="24"/>
          <w:szCs w:val="24"/>
        </w:rPr>
        <w:tab/>
        <w:t>Концепція буття в історії філософії. Буття як незмінне, нерухоме (</w:t>
      </w:r>
      <w:proofErr w:type="spellStart"/>
      <w:r w:rsidR="00365878">
        <w:rPr>
          <w:rFonts w:ascii="Times New Roman" w:hAnsi="Times New Roman" w:cs="Times New Roman"/>
          <w:sz w:val="24"/>
          <w:szCs w:val="24"/>
        </w:rPr>
        <w:t>Парменід</w:t>
      </w:r>
      <w:proofErr w:type="spellEnd"/>
      <w:r w:rsidR="00365878">
        <w:rPr>
          <w:rFonts w:ascii="Times New Roman" w:hAnsi="Times New Roman" w:cs="Times New Roman"/>
          <w:sz w:val="24"/>
          <w:szCs w:val="24"/>
        </w:rPr>
        <w:t xml:space="preserve">) і буття як мінливе (Геракліт). </w:t>
      </w:r>
      <w:proofErr w:type="spellStart"/>
      <w:r w:rsidR="00365878">
        <w:rPr>
          <w:rFonts w:ascii="Times New Roman" w:hAnsi="Times New Roman" w:cs="Times New Roman"/>
          <w:sz w:val="24"/>
          <w:szCs w:val="24"/>
        </w:rPr>
        <w:t>Арістотель</w:t>
      </w:r>
      <w:proofErr w:type="spellEnd"/>
      <w:r w:rsidR="00365878">
        <w:rPr>
          <w:rFonts w:ascii="Times New Roman" w:hAnsi="Times New Roman" w:cs="Times New Roman"/>
          <w:sz w:val="24"/>
          <w:szCs w:val="24"/>
        </w:rPr>
        <w:t xml:space="preserve"> про різні форми буття. Світ буття </w:t>
      </w:r>
      <w:proofErr w:type="spellStart"/>
      <w:r w:rsidR="00365878">
        <w:rPr>
          <w:rFonts w:ascii="Times New Roman" w:hAnsi="Times New Roman" w:cs="Times New Roman"/>
          <w:sz w:val="24"/>
          <w:szCs w:val="24"/>
        </w:rPr>
        <w:t>Плотіна</w:t>
      </w:r>
      <w:proofErr w:type="spellEnd"/>
      <w:r w:rsidR="00365878">
        <w:rPr>
          <w:rFonts w:ascii="Times New Roman" w:hAnsi="Times New Roman" w:cs="Times New Roman"/>
          <w:sz w:val="24"/>
          <w:szCs w:val="24"/>
        </w:rPr>
        <w:t xml:space="preserve">. Декарт і </w:t>
      </w:r>
      <w:proofErr w:type="spellStart"/>
      <w:r w:rsidR="00365878">
        <w:rPr>
          <w:rFonts w:ascii="Times New Roman" w:hAnsi="Times New Roman" w:cs="Times New Roman"/>
          <w:sz w:val="24"/>
          <w:szCs w:val="24"/>
        </w:rPr>
        <w:t>Лейбніц</w:t>
      </w:r>
      <w:proofErr w:type="spellEnd"/>
      <w:r w:rsidR="00365878">
        <w:rPr>
          <w:rFonts w:ascii="Times New Roman" w:hAnsi="Times New Roman" w:cs="Times New Roman"/>
          <w:sz w:val="24"/>
          <w:szCs w:val="24"/>
        </w:rPr>
        <w:t>, Кант і Гегель про буття. Проблема в сучасних концепціях.</w:t>
      </w:r>
      <w:r w:rsidR="00365878">
        <w:rPr>
          <w:rFonts w:ascii="Times New Roman" w:hAnsi="Times New Roman" w:cs="Times New Roman"/>
          <w:sz w:val="24"/>
          <w:szCs w:val="24"/>
        </w:rPr>
        <w:br/>
      </w:r>
      <w:r w:rsidR="00365878">
        <w:rPr>
          <w:rFonts w:ascii="Times New Roman" w:hAnsi="Times New Roman" w:cs="Times New Roman"/>
          <w:sz w:val="24"/>
          <w:szCs w:val="24"/>
        </w:rPr>
        <w:tab/>
        <w:t>Багаторівневий характер буття. Основні форми буття (буття тіл, процесів, буття людини, буття духовного, буття соціального).</w:t>
      </w:r>
      <w:r w:rsidR="00365878">
        <w:rPr>
          <w:rFonts w:ascii="Times New Roman" w:hAnsi="Times New Roman" w:cs="Times New Roman"/>
          <w:sz w:val="24"/>
          <w:szCs w:val="24"/>
        </w:rPr>
        <w:br/>
      </w:r>
      <w:r w:rsidR="00365878">
        <w:rPr>
          <w:rFonts w:ascii="Times New Roman" w:hAnsi="Times New Roman" w:cs="Times New Roman"/>
          <w:sz w:val="24"/>
          <w:szCs w:val="24"/>
        </w:rPr>
        <w:tab/>
        <w:t>Людина і буття як «мікро» і «макросвіт». Суперечливість буття людини (тілесне-духовне). Буття і небуття. Проблема сенсу людського буття. Буття людини як буття можливості.</w:t>
      </w:r>
    </w:p>
    <w:p w:rsidR="00365878" w:rsidRPr="00756C62" w:rsidRDefault="00365878" w:rsidP="00D64C65">
      <w:pPr>
        <w:spacing w:line="240" w:lineRule="auto"/>
        <w:rPr>
          <w:rFonts w:ascii="Times New Roman" w:hAnsi="Times New Roman" w:cs="Times New Roman"/>
          <w:b/>
          <w:sz w:val="24"/>
          <w:szCs w:val="24"/>
        </w:rPr>
      </w:pPr>
    </w:p>
    <w:p w:rsidR="00365878" w:rsidRPr="00756C62" w:rsidRDefault="00365878" w:rsidP="00D64C65">
      <w:pPr>
        <w:spacing w:line="240" w:lineRule="auto"/>
        <w:rPr>
          <w:rFonts w:ascii="Times New Roman" w:hAnsi="Times New Roman" w:cs="Times New Roman"/>
          <w:b/>
          <w:sz w:val="24"/>
          <w:szCs w:val="24"/>
        </w:rPr>
      </w:pPr>
      <w:r w:rsidRPr="00756C62">
        <w:rPr>
          <w:rFonts w:ascii="Times New Roman" w:hAnsi="Times New Roman" w:cs="Times New Roman"/>
          <w:b/>
          <w:sz w:val="24"/>
          <w:szCs w:val="24"/>
        </w:rPr>
        <w:t xml:space="preserve">3.3. Свідомість </w:t>
      </w:r>
    </w:p>
    <w:p w:rsidR="00183A0C" w:rsidRDefault="00365878" w:rsidP="00D64C6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Поняття свідомості як особливої здатності людини. Виникнення і природа свідомості. Наука та релігія про основні </w:t>
      </w:r>
      <w:proofErr w:type="spellStart"/>
      <w:r>
        <w:rPr>
          <w:rFonts w:ascii="Times New Roman" w:hAnsi="Times New Roman" w:cs="Times New Roman"/>
          <w:sz w:val="24"/>
          <w:szCs w:val="24"/>
        </w:rPr>
        <w:t>підгрунтя</w:t>
      </w:r>
      <w:proofErr w:type="spellEnd"/>
      <w:r>
        <w:rPr>
          <w:rFonts w:ascii="Times New Roman" w:hAnsi="Times New Roman" w:cs="Times New Roman"/>
          <w:sz w:val="24"/>
          <w:szCs w:val="24"/>
        </w:rPr>
        <w:t xml:space="preserve"> свідомості.</w:t>
      </w:r>
      <w:r>
        <w:rPr>
          <w:rFonts w:ascii="Times New Roman" w:hAnsi="Times New Roman" w:cs="Times New Roman"/>
          <w:sz w:val="24"/>
          <w:szCs w:val="24"/>
        </w:rPr>
        <w:br/>
      </w:r>
      <w:r>
        <w:rPr>
          <w:rFonts w:ascii="Times New Roman" w:hAnsi="Times New Roman" w:cs="Times New Roman"/>
          <w:sz w:val="24"/>
          <w:szCs w:val="24"/>
        </w:rPr>
        <w:tab/>
        <w:t xml:space="preserve">Проблема «чистої свідомості» (Е. </w:t>
      </w:r>
      <w:proofErr w:type="spellStart"/>
      <w:r>
        <w:rPr>
          <w:rFonts w:ascii="Times New Roman" w:hAnsi="Times New Roman" w:cs="Times New Roman"/>
          <w:sz w:val="24"/>
          <w:szCs w:val="24"/>
        </w:rPr>
        <w:t>Гуссерль</w:t>
      </w:r>
      <w:proofErr w:type="spellEnd"/>
      <w:r>
        <w:rPr>
          <w:rFonts w:ascii="Times New Roman" w:hAnsi="Times New Roman" w:cs="Times New Roman"/>
          <w:sz w:val="24"/>
          <w:szCs w:val="24"/>
        </w:rPr>
        <w:t xml:space="preserve">, Ж.-П. Сартр, М. </w:t>
      </w:r>
      <w:r w:rsidR="00183A0C">
        <w:rPr>
          <w:rFonts w:ascii="Times New Roman" w:hAnsi="Times New Roman" w:cs="Times New Roman"/>
          <w:sz w:val="24"/>
          <w:szCs w:val="24"/>
        </w:rPr>
        <w:t>Г</w:t>
      </w:r>
      <w:r>
        <w:rPr>
          <w:rFonts w:ascii="Times New Roman" w:hAnsi="Times New Roman" w:cs="Times New Roman"/>
          <w:sz w:val="24"/>
          <w:szCs w:val="24"/>
        </w:rPr>
        <w:t>айдеггер).</w:t>
      </w:r>
      <w:r>
        <w:rPr>
          <w:rFonts w:ascii="Times New Roman" w:hAnsi="Times New Roman" w:cs="Times New Roman"/>
          <w:sz w:val="24"/>
          <w:szCs w:val="24"/>
        </w:rPr>
        <w:br/>
      </w:r>
      <w:r>
        <w:rPr>
          <w:rFonts w:ascii="Times New Roman" w:hAnsi="Times New Roman" w:cs="Times New Roman"/>
          <w:sz w:val="24"/>
          <w:szCs w:val="24"/>
        </w:rPr>
        <w:tab/>
        <w:t>Генези</w:t>
      </w:r>
      <w:r w:rsidR="00E645DE">
        <w:rPr>
          <w:rFonts w:ascii="Times New Roman" w:hAnsi="Times New Roman" w:cs="Times New Roman"/>
          <w:sz w:val="24"/>
          <w:szCs w:val="24"/>
        </w:rPr>
        <w:t>с свідомості. Свідомість і мова. Свідомість і праця.</w:t>
      </w:r>
      <w:r w:rsidR="00E645DE">
        <w:rPr>
          <w:rFonts w:ascii="Times New Roman" w:hAnsi="Times New Roman" w:cs="Times New Roman"/>
          <w:sz w:val="24"/>
          <w:szCs w:val="24"/>
        </w:rPr>
        <w:br/>
      </w:r>
      <w:r w:rsidR="00E645DE">
        <w:rPr>
          <w:rFonts w:ascii="Times New Roman" w:hAnsi="Times New Roman" w:cs="Times New Roman"/>
          <w:sz w:val="24"/>
          <w:szCs w:val="24"/>
        </w:rPr>
        <w:tab/>
        <w:t xml:space="preserve">Структура свідомості. Сфери свідомості: пізнавальна, емоційна, </w:t>
      </w:r>
      <w:proofErr w:type="spellStart"/>
      <w:r w:rsidR="00E645DE">
        <w:rPr>
          <w:rFonts w:ascii="Times New Roman" w:hAnsi="Times New Roman" w:cs="Times New Roman"/>
          <w:sz w:val="24"/>
          <w:szCs w:val="24"/>
        </w:rPr>
        <w:t>мотивоційно</w:t>
      </w:r>
      <w:proofErr w:type="spellEnd"/>
      <w:r w:rsidR="00E645DE">
        <w:rPr>
          <w:rFonts w:ascii="Times New Roman" w:hAnsi="Times New Roman" w:cs="Times New Roman"/>
          <w:sz w:val="24"/>
          <w:szCs w:val="24"/>
        </w:rPr>
        <w:t xml:space="preserve">-вольова. Рівні психічного життя людини: несвідоме, підсвідоме, </w:t>
      </w:r>
      <w:proofErr w:type="spellStart"/>
      <w:r w:rsidR="00E645DE">
        <w:rPr>
          <w:rFonts w:ascii="Times New Roman" w:hAnsi="Times New Roman" w:cs="Times New Roman"/>
          <w:sz w:val="24"/>
          <w:szCs w:val="24"/>
        </w:rPr>
        <w:t>надсвідоме</w:t>
      </w:r>
      <w:proofErr w:type="spellEnd"/>
      <w:r w:rsidR="00E645DE">
        <w:rPr>
          <w:rFonts w:ascii="Times New Roman" w:hAnsi="Times New Roman" w:cs="Times New Roman"/>
          <w:sz w:val="24"/>
          <w:szCs w:val="24"/>
        </w:rPr>
        <w:t>.</w:t>
      </w:r>
      <w:r w:rsidR="00E645DE">
        <w:rPr>
          <w:rFonts w:ascii="Times New Roman" w:hAnsi="Times New Roman" w:cs="Times New Roman"/>
          <w:sz w:val="24"/>
          <w:szCs w:val="24"/>
        </w:rPr>
        <w:br/>
      </w:r>
      <w:r w:rsidR="00E645DE">
        <w:rPr>
          <w:rFonts w:ascii="Times New Roman" w:hAnsi="Times New Roman" w:cs="Times New Roman"/>
          <w:sz w:val="24"/>
          <w:szCs w:val="24"/>
        </w:rPr>
        <w:tab/>
        <w:t>Визначальні ознаки свідомості. Свідомість, практика, досвід. Свідомість і самосвідомість. Функції самосвідомості (самопізнання, самооцінка, саморегуляція)</w:t>
      </w:r>
      <w:r w:rsidR="00756C62">
        <w:rPr>
          <w:rFonts w:ascii="Times New Roman" w:hAnsi="Times New Roman" w:cs="Times New Roman"/>
          <w:sz w:val="24"/>
          <w:szCs w:val="24"/>
        </w:rPr>
        <w:t>.</w:t>
      </w:r>
    </w:p>
    <w:p w:rsidR="00183A0C" w:rsidRDefault="00183A0C" w:rsidP="00D64C6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365878" w:rsidRDefault="00756C62" w:rsidP="00D64C6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br/>
      </w:r>
      <w:r>
        <w:rPr>
          <w:rFonts w:ascii="Times New Roman" w:hAnsi="Times New Roman" w:cs="Times New Roman"/>
          <w:sz w:val="24"/>
          <w:szCs w:val="24"/>
        </w:rPr>
        <w:tab/>
        <w:t>Суспільна свідомість та її форми, функції, взаємозв’язок.</w:t>
      </w:r>
    </w:p>
    <w:p w:rsidR="00756C62" w:rsidRDefault="00756C62" w:rsidP="00D64C65">
      <w:pPr>
        <w:spacing w:line="240" w:lineRule="auto"/>
        <w:rPr>
          <w:rFonts w:ascii="Times New Roman" w:hAnsi="Times New Roman" w:cs="Times New Roman"/>
          <w:sz w:val="24"/>
          <w:szCs w:val="24"/>
        </w:rPr>
      </w:pPr>
    </w:p>
    <w:p w:rsidR="00756C62" w:rsidRDefault="00756C62" w:rsidP="00D64C65">
      <w:pPr>
        <w:spacing w:line="240" w:lineRule="auto"/>
        <w:rPr>
          <w:rFonts w:ascii="Times New Roman" w:hAnsi="Times New Roman" w:cs="Times New Roman"/>
          <w:sz w:val="24"/>
          <w:szCs w:val="24"/>
        </w:rPr>
      </w:pPr>
    </w:p>
    <w:p w:rsidR="00756C62" w:rsidRDefault="00756C62" w:rsidP="00D64C65">
      <w:pPr>
        <w:spacing w:line="240" w:lineRule="auto"/>
        <w:rPr>
          <w:rFonts w:ascii="Times New Roman" w:hAnsi="Times New Roman" w:cs="Times New Roman"/>
          <w:sz w:val="24"/>
          <w:szCs w:val="24"/>
        </w:rPr>
      </w:pPr>
    </w:p>
    <w:p w:rsidR="00756C62" w:rsidRPr="00756C62" w:rsidRDefault="00756C62" w:rsidP="00D64C65">
      <w:pPr>
        <w:spacing w:line="240" w:lineRule="auto"/>
        <w:rPr>
          <w:rFonts w:ascii="Times New Roman" w:hAnsi="Times New Roman" w:cs="Times New Roman"/>
          <w:b/>
          <w:sz w:val="32"/>
          <w:szCs w:val="32"/>
        </w:rPr>
      </w:pPr>
      <w:r w:rsidRPr="00756C62">
        <w:rPr>
          <w:rFonts w:ascii="Times New Roman" w:hAnsi="Times New Roman" w:cs="Times New Roman"/>
          <w:b/>
          <w:sz w:val="32"/>
          <w:szCs w:val="32"/>
        </w:rPr>
        <w:t>4. Філософія пізнання (епістемологія)</w:t>
      </w:r>
    </w:p>
    <w:p w:rsidR="00756C62" w:rsidRPr="00756C62" w:rsidRDefault="00756C62" w:rsidP="00D64C65">
      <w:pPr>
        <w:spacing w:line="240" w:lineRule="auto"/>
        <w:rPr>
          <w:rFonts w:ascii="Times New Roman" w:hAnsi="Times New Roman" w:cs="Times New Roman"/>
          <w:b/>
          <w:sz w:val="24"/>
          <w:szCs w:val="24"/>
        </w:rPr>
      </w:pPr>
      <w:r w:rsidRPr="00756C62">
        <w:rPr>
          <w:rFonts w:ascii="Times New Roman" w:hAnsi="Times New Roman" w:cs="Times New Roman"/>
          <w:b/>
          <w:sz w:val="24"/>
          <w:szCs w:val="24"/>
        </w:rPr>
        <w:t>4.1.Пізнавальна діяльність як предмет філософського аналізу</w:t>
      </w:r>
    </w:p>
    <w:p w:rsidR="005169BA" w:rsidRDefault="00756C62" w:rsidP="00D64C65">
      <w:pPr>
        <w:spacing w:line="240" w:lineRule="auto"/>
        <w:rPr>
          <w:rFonts w:ascii="Times New Roman" w:hAnsi="Times New Roman" w:cs="Times New Roman"/>
          <w:sz w:val="24"/>
          <w:szCs w:val="24"/>
        </w:rPr>
      </w:pPr>
      <w:r>
        <w:rPr>
          <w:rFonts w:ascii="Times New Roman" w:hAnsi="Times New Roman" w:cs="Times New Roman"/>
          <w:sz w:val="24"/>
          <w:szCs w:val="24"/>
        </w:rPr>
        <w:tab/>
        <w:t>Теорія пізнання (гносеологія) як сфера філософського знання, її предмет та основні категорії.</w:t>
      </w:r>
      <w:r>
        <w:rPr>
          <w:rFonts w:ascii="Times New Roman" w:hAnsi="Times New Roman" w:cs="Times New Roman"/>
          <w:sz w:val="24"/>
          <w:szCs w:val="24"/>
        </w:rPr>
        <w:br/>
      </w:r>
      <w:r>
        <w:rPr>
          <w:rFonts w:ascii="Times New Roman" w:hAnsi="Times New Roman" w:cs="Times New Roman"/>
          <w:sz w:val="24"/>
          <w:szCs w:val="24"/>
        </w:rPr>
        <w:tab/>
        <w:t xml:space="preserve">Проблема співвідношення об’єкта і суб’єкта пізнання (Декарт, Спіноза, </w:t>
      </w:r>
      <w:proofErr w:type="spellStart"/>
      <w:r>
        <w:rPr>
          <w:rFonts w:ascii="Times New Roman" w:hAnsi="Times New Roman" w:cs="Times New Roman"/>
          <w:sz w:val="24"/>
          <w:szCs w:val="24"/>
        </w:rPr>
        <w:t>Берклі</w:t>
      </w:r>
      <w:proofErr w:type="spellEnd"/>
      <w:r>
        <w:rPr>
          <w:rFonts w:ascii="Times New Roman" w:hAnsi="Times New Roman" w:cs="Times New Roman"/>
          <w:sz w:val="24"/>
          <w:szCs w:val="24"/>
        </w:rPr>
        <w:t>). Гносеологія у філософії Гегеля і філософії марксизму.</w:t>
      </w:r>
      <w:r>
        <w:rPr>
          <w:rFonts w:ascii="Times New Roman" w:hAnsi="Times New Roman" w:cs="Times New Roman"/>
          <w:sz w:val="24"/>
          <w:szCs w:val="24"/>
        </w:rPr>
        <w:br/>
        <w:t xml:space="preserve"> </w:t>
      </w:r>
      <w:r>
        <w:rPr>
          <w:rFonts w:ascii="Times New Roman" w:hAnsi="Times New Roman" w:cs="Times New Roman"/>
          <w:sz w:val="24"/>
          <w:szCs w:val="24"/>
        </w:rPr>
        <w:tab/>
      </w:r>
      <w:r w:rsidR="005169BA">
        <w:rPr>
          <w:rFonts w:ascii="Times New Roman" w:hAnsi="Times New Roman" w:cs="Times New Roman"/>
          <w:sz w:val="24"/>
          <w:szCs w:val="24"/>
        </w:rPr>
        <w:t>Основні принципи сучасної наукової гносеології (об’єктивність, пізнаванність, активне творче відображення, єдність теорії і практики, історизм тощо).</w:t>
      </w:r>
      <w:r w:rsidR="005169BA">
        <w:rPr>
          <w:rFonts w:ascii="Times New Roman" w:hAnsi="Times New Roman" w:cs="Times New Roman"/>
          <w:sz w:val="24"/>
          <w:szCs w:val="24"/>
        </w:rPr>
        <w:br/>
        <w:t xml:space="preserve"> </w:t>
      </w:r>
      <w:r w:rsidR="005169BA">
        <w:rPr>
          <w:rFonts w:ascii="Times New Roman" w:hAnsi="Times New Roman" w:cs="Times New Roman"/>
          <w:sz w:val="24"/>
          <w:szCs w:val="24"/>
        </w:rPr>
        <w:tab/>
        <w:t xml:space="preserve">Творчість як конструктивний принцип пізнання. Платон, </w:t>
      </w:r>
      <w:proofErr w:type="spellStart"/>
      <w:r w:rsidR="005169BA">
        <w:rPr>
          <w:rFonts w:ascii="Times New Roman" w:hAnsi="Times New Roman" w:cs="Times New Roman"/>
          <w:sz w:val="24"/>
          <w:szCs w:val="24"/>
        </w:rPr>
        <w:t>Арістотель</w:t>
      </w:r>
      <w:proofErr w:type="spellEnd"/>
      <w:r w:rsidR="005169BA">
        <w:rPr>
          <w:rFonts w:ascii="Times New Roman" w:hAnsi="Times New Roman" w:cs="Times New Roman"/>
          <w:sz w:val="24"/>
          <w:szCs w:val="24"/>
        </w:rPr>
        <w:t xml:space="preserve"> про феномен творчості. Проблеми творчості у працях Абеляра, Р. Бекона, </w:t>
      </w:r>
      <w:r w:rsidR="00183A0C">
        <w:rPr>
          <w:rFonts w:ascii="Times New Roman" w:hAnsi="Times New Roman" w:cs="Times New Roman"/>
          <w:sz w:val="24"/>
          <w:szCs w:val="24"/>
        </w:rPr>
        <w:t>Г</w:t>
      </w:r>
      <w:r w:rsidR="005169BA">
        <w:rPr>
          <w:rFonts w:ascii="Times New Roman" w:hAnsi="Times New Roman" w:cs="Times New Roman"/>
          <w:sz w:val="24"/>
          <w:szCs w:val="24"/>
        </w:rPr>
        <w:t>егеля. Синтезуюча природа творчості. Основні форми творчості. Свобода творчості – основа формування демократичних відносин у суспільстві.</w:t>
      </w:r>
      <w:r w:rsidR="005169BA">
        <w:rPr>
          <w:rFonts w:ascii="Times New Roman" w:hAnsi="Times New Roman" w:cs="Times New Roman"/>
          <w:sz w:val="24"/>
          <w:szCs w:val="24"/>
        </w:rPr>
        <w:br/>
        <w:t xml:space="preserve"> </w:t>
      </w:r>
      <w:r w:rsidR="005169BA">
        <w:rPr>
          <w:rFonts w:ascii="Times New Roman" w:hAnsi="Times New Roman" w:cs="Times New Roman"/>
          <w:sz w:val="24"/>
          <w:szCs w:val="24"/>
        </w:rPr>
        <w:tab/>
        <w:t>Історична і соціокультурна детермінація пізнання.</w:t>
      </w:r>
    </w:p>
    <w:p w:rsidR="005169BA" w:rsidRDefault="005169BA" w:rsidP="00D64C65">
      <w:pPr>
        <w:spacing w:line="240" w:lineRule="auto"/>
        <w:rPr>
          <w:rFonts w:ascii="Times New Roman" w:hAnsi="Times New Roman" w:cs="Times New Roman"/>
          <w:sz w:val="24"/>
          <w:szCs w:val="24"/>
        </w:rPr>
      </w:pPr>
    </w:p>
    <w:p w:rsidR="005169BA" w:rsidRPr="005169BA" w:rsidRDefault="005169BA" w:rsidP="00D64C65">
      <w:pPr>
        <w:spacing w:line="240" w:lineRule="auto"/>
        <w:rPr>
          <w:rFonts w:ascii="Times New Roman" w:hAnsi="Times New Roman" w:cs="Times New Roman"/>
          <w:b/>
          <w:sz w:val="24"/>
          <w:szCs w:val="24"/>
        </w:rPr>
      </w:pPr>
      <w:r w:rsidRPr="005169BA">
        <w:rPr>
          <w:rFonts w:ascii="Times New Roman" w:hAnsi="Times New Roman" w:cs="Times New Roman"/>
          <w:b/>
          <w:sz w:val="24"/>
          <w:szCs w:val="24"/>
        </w:rPr>
        <w:t>4.2. Пізнання як складний і суперечливий процес відображення</w:t>
      </w:r>
    </w:p>
    <w:p w:rsidR="00756C62" w:rsidRDefault="005169BA" w:rsidP="00D64C65">
      <w:pPr>
        <w:spacing w:line="240" w:lineRule="auto"/>
        <w:rPr>
          <w:rFonts w:ascii="Times New Roman" w:hAnsi="Times New Roman" w:cs="Times New Roman"/>
          <w:sz w:val="24"/>
          <w:szCs w:val="24"/>
        </w:rPr>
      </w:pPr>
      <w:r>
        <w:rPr>
          <w:rFonts w:ascii="Times New Roman" w:hAnsi="Times New Roman" w:cs="Times New Roman"/>
          <w:sz w:val="24"/>
          <w:szCs w:val="24"/>
        </w:rPr>
        <w:tab/>
        <w:t>Чуттєвий рівень пізнання, його форми та особливості. Раціональний рівень пізнання та його форми. Єдність чуттєвого і раціонального рівнів пізнання. Сенсуалізм, раціоналізм.</w:t>
      </w:r>
      <w:r>
        <w:rPr>
          <w:rFonts w:ascii="Times New Roman" w:hAnsi="Times New Roman" w:cs="Times New Roman"/>
          <w:sz w:val="24"/>
          <w:szCs w:val="24"/>
        </w:rPr>
        <w:br/>
        <w:t xml:space="preserve"> </w:t>
      </w:r>
      <w:r>
        <w:rPr>
          <w:rFonts w:ascii="Times New Roman" w:hAnsi="Times New Roman" w:cs="Times New Roman"/>
          <w:sz w:val="24"/>
          <w:szCs w:val="24"/>
        </w:rPr>
        <w:tab/>
      </w:r>
      <w:r w:rsidR="00756C62">
        <w:rPr>
          <w:rFonts w:ascii="Times New Roman" w:hAnsi="Times New Roman" w:cs="Times New Roman"/>
          <w:sz w:val="24"/>
          <w:szCs w:val="24"/>
        </w:rPr>
        <w:t xml:space="preserve"> </w:t>
      </w:r>
      <w:r w:rsidR="007F3F5C">
        <w:rPr>
          <w:rFonts w:ascii="Times New Roman" w:hAnsi="Times New Roman" w:cs="Times New Roman"/>
          <w:sz w:val="24"/>
          <w:szCs w:val="24"/>
        </w:rPr>
        <w:t>Опосередковане (раціональне) та безпосереднє (ірраціональне) пізнання. Інтуїція. Творча уява. Розуміння. Пояснення.</w:t>
      </w:r>
      <w:r w:rsidR="007F3F5C">
        <w:rPr>
          <w:rFonts w:ascii="Times New Roman" w:hAnsi="Times New Roman" w:cs="Times New Roman"/>
          <w:sz w:val="24"/>
          <w:szCs w:val="24"/>
        </w:rPr>
        <w:br/>
      </w:r>
      <w:r w:rsidR="007F3F5C">
        <w:rPr>
          <w:rFonts w:ascii="Times New Roman" w:hAnsi="Times New Roman" w:cs="Times New Roman"/>
          <w:sz w:val="24"/>
          <w:szCs w:val="24"/>
        </w:rPr>
        <w:tab/>
        <w:t xml:space="preserve">Проблема істини (істина об’єктивна і суб’єктивна, абсолютна і відносна). Істина – процес. Істина – хибність (помилковість). Істина і </w:t>
      </w:r>
      <w:r w:rsidR="00A1515D">
        <w:rPr>
          <w:rFonts w:ascii="Times New Roman" w:hAnsi="Times New Roman" w:cs="Times New Roman"/>
          <w:sz w:val="24"/>
          <w:szCs w:val="24"/>
        </w:rPr>
        <w:t>вірогідність</w:t>
      </w:r>
      <w:r w:rsidR="007F3F5C">
        <w:rPr>
          <w:rFonts w:ascii="Times New Roman" w:hAnsi="Times New Roman" w:cs="Times New Roman"/>
          <w:sz w:val="24"/>
          <w:szCs w:val="24"/>
        </w:rPr>
        <w:t>, імовірність. Істина монологічна (наукова) і поліфонічна (філософська).</w:t>
      </w:r>
      <w:r w:rsidR="007F3F5C">
        <w:rPr>
          <w:rFonts w:ascii="Times New Roman" w:hAnsi="Times New Roman" w:cs="Times New Roman"/>
          <w:sz w:val="24"/>
          <w:szCs w:val="24"/>
        </w:rPr>
        <w:br/>
      </w:r>
      <w:r w:rsidR="007F3F5C">
        <w:rPr>
          <w:rFonts w:ascii="Times New Roman" w:hAnsi="Times New Roman" w:cs="Times New Roman"/>
          <w:sz w:val="24"/>
          <w:szCs w:val="24"/>
        </w:rPr>
        <w:tab/>
        <w:t>Істина. Оцінка. Цінність.</w:t>
      </w:r>
      <w:r w:rsidR="007F3F5C">
        <w:rPr>
          <w:rFonts w:ascii="Times New Roman" w:hAnsi="Times New Roman" w:cs="Times New Roman"/>
          <w:sz w:val="24"/>
          <w:szCs w:val="24"/>
        </w:rPr>
        <w:br/>
      </w:r>
      <w:r w:rsidR="007F3F5C">
        <w:rPr>
          <w:rFonts w:ascii="Times New Roman" w:hAnsi="Times New Roman" w:cs="Times New Roman"/>
          <w:sz w:val="24"/>
          <w:szCs w:val="24"/>
        </w:rPr>
        <w:tab/>
        <w:t>Знання і мудрість. Рівні знання: віра, гадка, дискурсивне знання, «</w:t>
      </w:r>
      <w:proofErr w:type="spellStart"/>
      <w:r w:rsidR="007F3F5C">
        <w:rPr>
          <w:rFonts w:ascii="Times New Roman" w:hAnsi="Times New Roman" w:cs="Times New Roman"/>
          <w:sz w:val="24"/>
          <w:szCs w:val="24"/>
        </w:rPr>
        <w:t>софійне</w:t>
      </w:r>
      <w:proofErr w:type="spellEnd"/>
      <w:r w:rsidR="007F3F5C">
        <w:rPr>
          <w:rFonts w:ascii="Times New Roman" w:hAnsi="Times New Roman" w:cs="Times New Roman"/>
          <w:sz w:val="24"/>
          <w:szCs w:val="24"/>
        </w:rPr>
        <w:t>» знання (мудрість).</w:t>
      </w:r>
      <w:r w:rsidR="007F3F5C">
        <w:rPr>
          <w:rFonts w:ascii="Times New Roman" w:hAnsi="Times New Roman" w:cs="Times New Roman"/>
          <w:sz w:val="24"/>
          <w:szCs w:val="24"/>
        </w:rPr>
        <w:br/>
      </w:r>
      <w:r w:rsidR="007F3F5C">
        <w:rPr>
          <w:rFonts w:ascii="Times New Roman" w:hAnsi="Times New Roman" w:cs="Times New Roman"/>
          <w:sz w:val="24"/>
          <w:szCs w:val="24"/>
        </w:rPr>
        <w:tab/>
        <w:t>Критерії істини. Пізнання і практика. Поняття «практика». Форми і рівні практичної діяльності. Гуманістичний зміст практики та її функції.</w:t>
      </w:r>
    </w:p>
    <w:p w:rsidR="007F3F5C" w:rsidRDefault="007F3F5C" w:rsidP="00D64C65">
      <w:pPr>
        <w:spacing w:line="240" w:lineRule="auto"/>
        <w:rPr>
          <w:rFonts w:ascii="Times New Roman" w:hAnsi="Times New Roman" w:cs="Times New Roman"/>
          <w:sz w:val="24"/>
          <w:szCs w:val="24"/>
        </w:rPr>
      </w:pPr>
    </w:p>
    <w:p w:rsidR="007F3F5C" w:rsidRPr="007F3F5C" w:rsidRDefault="007F3F5C" w:rsidP="00D64C65">
      <w:pPr>
        <w:spacing w:line="240" w:lineRule="auto"/>
        <w:rPr>
          <w:rFonts w:ascii="Times New Roman" w:hAnsi="Times New Roman" w:cs="Times New Roman"/>
          <w:b/>
          <w:sz w:val="24"/>
          <w:szCs w:val="24"/>
        </w:rPr>
      </w:pPr>
      <w:r w:rsidRPr="007F3F5C">
        <w:rPr>
          <w:rFonts w:ascii="Times New Roman" w:hAnsi="Times New Roman" w:cs="Times New Roman"/>
          <w:b/>
          <w:sz w:val="24"/>
          <w:szCs w:val="24"/>
        </w:rPr>
        <w:t>4.3. Логіка та методологія наукового пізнання</w:t>
      </w:r>
    </w:p>
    <w:p w:rsidR="00183A0C" w:rsidRDefault="007F3F5C" w:rsidP="00D64C65">
      <w:pPr>
        <w:spacing w:line="240" w:lineRule="auto"/>
        <w:rPr>
          <w:rFonts w:ascii="Times New Roman" w:hAnsi="Times New Roman" w:cs="Times New Roman"/>
          <w:sz w:val="24"/>
          <w:szCs w:val="24"/>
        </w:rPr>
      </w:pPr>
      <w:r>
        <w:rPr>
          <w:rFonts w:ascii="Times New Roman" w:hAnsi="Times New Roman" w:cs="Times New Roman"/>
          <w:sz w:val="24"/>
          <w:szCs w:val="24"/>
        </w:rPr>
        <w:tab/>
        <w:t>Характерні риси наукового пізнання.</w:t>
      </w:r>
      <w:r>
        <w:rPr>
          <w:rFonts w:ascii="Times New Roman" w:hAnsi="Times New Roman" w:cs="Times New Roman"/>
          <w:sz w:val="24"/>
          <w:szCs w:val="24"/>
        </w:rPr>
        <w:br/>
        <w:t xml:space="preserve">Поняття наукового методу. Природничо-наукова, </w:t>
      </w:r>
      <w:proofErr w:type="spellStart"/>
      <w:r>
        <w:rPr>
          <w:rFonts w:ascii="Times New Roman" w:hAnsi="Times New Roman" w:cs="Times New Roman"/>
          <w:sz w:val="24"/>
          <w:szCs w:val="24"/>
        </w:rPr>
        <w:t>гуманітарно</w:t>
      </w:r>
      <w:proofErr w:type="spellEnd"/>
      <w:r>
        <w:rPr>
          <w:rFonts w:ascii="Times New Roman" w:hAnsi="Times New Roman" w:cs="Times New Roman"/>
          <w:sz w:val="24"/>
          <w:szCs w:val="24"/>
        </w:rPr>
        <w:t>-наукова методологія.</w:t>
      </w:r>
      <w:r>
        <w:rPr>
          <w:rFonts w:ascii="Times New Roman" w:hAnsi="Times New Roman" w:cs="Times New Roman"/>
          <w:sz w:val="24"/>
          <w:szCs w:val="24"/>
        </w:rPr>
        <w:br/>
        <w:t xml:space="preserve"> </w:t>
      </w:r>
      <w:r>
        <w:rPr>
          <w:rFonts w:ascii="Times New Roman" w:hAnsi="Times New Roman" w:cs="Times New Roman"/>
          <w:sz w:val="24"/>
          <w:szCs w:val="24"/>
        </w:rPr>
        <w:tab/>
        <w:t>Діалектика (антична, містико-</w:t>
      </w:r>
      <w:proofErr w:type="spellStart"/>
      <w:r>
        <w:rPr>
          <w:rFonts w:ascii="Times New Roman" w:hAnsi="Times New Roman" w:cs="Times New Roman"/>
          <w:sz w:val="24"/>
          <w:szCs w:val="24"/>
        </w:rPr>
        <w:t>екзистенційна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гегелевсько</w:t>
      </w:r>
      <w:proofErr w:type="spellEnd"/>
      <w:r>
        <w:rPr>
          <w:rFonts w:ascii="Times New Roman" w:hAnsi="Times New Roman" w:cs="Times New Roman"/>
          <w:sz w:val="24"/>
          <w:szCs w:val="24"/>
        </w:rPr>
        <w:t xml:space="preserve">-марксистська). Основні принципи, закони та категорії діалектики. Діалектика і метафізика та їх </w:t>
      </w:r>
      <w:proofErr w:type="spellStart"/>
      <w:r>
        <w:rPr>
          <w:rFonts w:ascii="Times New Roman" w:hAnsi="Times New Roman" w:cs="Times New Roman"/>
          <w:sz w:val="24"/>
          <w:szCs w:val="24"/>
        </w:rPr>
        <w:t>інтерпритація</w:t>
      </w:r>
      <w:proofErr w:type="spellEnd"/>
      <w:r>
        <w:rPr>
          <w:rFonts w:ascii="Times New Roman" w:hAnsi="Times New Roman" w:cs="Times New Roman"/>
          <w:sz w:val="24"/>
          <w:szCs w:val="24"/>
        </w:rPr>
        <w:t xml:space="preserve"> розвитку. Нелінійне розуміння розвитку.</w:t>
      </w:r>
      <w:r>
        <w:rPr>
          <w:rFonts w:ascii="Times New Roman" w:hAnsi="Times New Roman" w:cs="Times New Roman"/>
          <w:sz w:val="24"/>
          <w:szCs w:val="24"/>
        </w:rPr>
        <w:br/>
      </w:r>
      <w:r>
        <w:rPr>
          <w:rFonts w:ascii="Times New Roman" w:hAnsi="Times New Roman" w:cs="Times New Roman"/>
          <w:sz w:val="24"/>
          <w:szCs w:val="24"/>
        </w:rPr>
        <w:tab/>
        <w:t xml:space="preserve">Типи </w:t>
      </w:r>
      <w:proofErr w:type="spellStart"/>
      <w:r>
        <w:rPr>
          <w:rFonts w:ascii="Times New Roman" w:hAnsi="Times New Roman" w:cs="Times New Roman"/>
          <w:sz w:val="24"/>
          <w:szCs w:val="24"/>
        </w:rPr>
        <w:t>екзистенційної</w:t>
      </w:r>
      <w:proofErr w:type="spellEnd"/>
      <w:r>
        <w:rPr>
          <w:rFonts w:ascii="Times New Roman" w:hAnsi="Times New Roman" w:cs="Times New Roman"/>
          <w:sz w:val="24"/>
          <w:szCs w:val="24"/>
        </w:rPr>
        <w:t xml:space="preserve"> методології (феноменологія, герменевтика).</w:t>
      </w:r>
      <w:r>
        <w:rPr>
          <w:rFonts w:ascii="Times New Roman" w:hAnsi="Times New Roman" w:cs="Times New Roman"/>
          <w:sz w:val="24"/>
          <w:szCs w:val="24"/>
        </w:rPr>
        <w:br/>
      </w:r>
      <w:r>
        <w:rPr>
          <w:rFonts w:ascii="Times New Roman" w:hAnsi="Times New Roman" w:cs="Times New Roman"/>
          <w:sz w:val="24"/>
          <w:szCs w:val="24"/>
        </w:rPr>
        <w:tab/>
        <w:t>Методологія пізнання як форма організації оптимально-ефективної</w:t>
      </w:r>
      <w:r w:rsidR="005560D8">
        <w:rPr>
          <w:rFonts w:ascii="Times New Roman" w:hAnsi="Times New Roman" w:cs="Times New Roman"/>
          <w:sz w:val="24"/>
          <w:szCs w:val="24"/>
        </w:rPr>
        <w:t xml:space="preserve"> діяльності людини. Методологія прийняття рішень.</w:t>
      </w:r>
      <w:r w:rsidR="005560D8">
        <w:rPr>
          <w:rFonts w:ascii="Times New Roman" w:hAnsi="Times New Roman" w:cs="Times New Roman"/>
          <w:sz w:val="24"/>
          <w:szCs w:val="24"/>
        </w:rPr>
        <w:br/>
      </w:r>
      <w:r w:rsidR="005560D8">
        <w:rPr>
          <w:rFonts w:ascii="Times New Roman" w:hAnsi="Times New Roman" w:cs="Times New Roman"/>
          <w:sz w:val="24"/>
          <w:szCs w:val="24"/>
        </w:rPr>
        <w:tab/>
        <w:t>Рівні наукового пізнання. Аналіз і синтез. Аналогія й абстрагування. Індукція і дедукція. Моделювання: сутність та класифікація. Аксіоматичний метод та вимоги до нього.</w:t>
      </w:r>
      <w:r w:rsidR="00183A0C">
        <w:rPr>
          <w:rFonts w:ascii="Times New Roman" w:hAnsi="Times New Roman" w:cs="Times New Roman"/>
          <w:sz w:val="24"/>
          <w:szCs w:val="24"/>
        </w:rPr>
        <w:br/>
      </w:r>
      <w:r w:rsidR="00183A0C">
        <w:rPr>
          <w:rFonts w:ascii="Times New Roman" w:hAnsi="Times New Roman" w:cs="Times New Roman"/>
          <w:sz w:val="24"/>
          <w:szCs w:val="24"/>
        </w:rPr>
        <w:tab/>
      </w:r>
      <w:r w:rsidR="00183A0C">
        <w:rPr>
          <w:rFonts w:ascii="Times New Roman" w:hAnsi="Times New Roman" w:cs="Times New Roman"/>
          <w:sz w:val="24"/>
          <w:szCs w:val="24"/>
        </w:rPr>
        <w:tab/>
      </w:r>
      <w:r w:rsidR="00183A0C">
        <w:rPr>
          <w:rFonts w:ascii="Times New Roman" w:hAnsi="Times New Roman" w:cs="Times New Roman"/>
          <w:sz w:val="24"/>
          <w:szCs w:val="24"/>
        </w:rPr>
        <w:tab/>
      </w:r>
      <w:r w:rsidR="00183A0C">
        <w:rPr>
          <w:rFonts w:ascii="Times New Roman" w:hAnsi="Times New Roman" w:cs="Times New Roman"/>
          <w:sz w:val="24"/>
          <w:szCs w:val="24"/>
        </w:rPr>
        <w:tab/>
      </w:r>
      <w:r w:rsidR="00183A0C">
        <w:rPr>
          <w:rFonts w:ascii="Times New Roman" w:hAnsi="Times New Roman" w:cs="Times New Roman"/>
          <w:sz w:val="24"/>
          <w:szCs w:val="24"/>
        </w:rPr>
        <w:tab/>
      </w:r>
      <w:r w:rsidR="00183A0C">
        <w:rPr>
          <w:rFonts w:ascii="Times New Roman" w:hAnsi="Times New Roman" w:cs="Times New Roman"/>
          <w:sz w:val="24"/>
          <w:szCs w:val="24"/>
        </w:rPr>
        <w:tab/>
      </w:r>
      <w:r w:rsidR="00183A0C">
        <w:rPr>
          <w:rFonts w:ascii="Times New Roman" w:hAnsi="Times New Roman" w:cs="Times New Roman"/>
          <w:sz w:val="24"/>
          <w:szCs w:val="24"/>
        </w:rPr>
        <w:tab/>
      </w:r>
      <w:r w:rsidR="00183A0C">
        <w:rPr>
          <w:rFonts w:ascii="Times New Roman" w:hAnsi="Times New Roman" w:cs="Times New Roman"/>
          <w:sz w:val="24"/>
          <w:szCs w:val="24"/>
        </w:rPr>
        <w:tab/>
      </w:r>
      <w:r w:rsidR="00183A0C">
        <w:rPr>
          <w:rFonts w:ascii="Times New Roman" w:hAnsi="Times New Roman" w:cs="Times New Roman"/>
          <w:sz w:val="24"/>
          <w:szCs w:val="24"/>
        </w:rPr>
        <w:tab/>
      </w:r>
      <w:r w:rsidR="00183A0C">
        <w:rPr>
          <w:rFonts w:ascii="Times New Roman" w:hAnsi="Times New Roman" w:cs="Times New Roman"/>
          <w:sz w:val="24"/>
          <w:szCs w:val="24"/>
        </w:rPr>
        <w:tab/>
      </w:r>
      <w:r w:rsidR="00183A0C">
        <w:rPr>
          <w:rFonts w:ascii="Times New Roman" w:hAnsi="Times New Roman" w:cs="Times New Roman"/>
          <w:sz w:val="24"/>
          <w:szCs w:val="24"/>
        </w:rPr>
        <w:tab/>
      </w:r>
      <w:r w:rsidR="00183A0C">
        <w:rPr>
          <w:rFonts w:ascii="Times New Roman" w:hAnsi="Times New Roman" w:cs="Times New Roman"/>
          <w:sz w:val="24"/>
          <w:szCs w:val="24"/>
        </w:rPr>
        <w:tab/>
      </w:r>
      <w:r w:rsidR="00183A0C">
        <w:rPr>
          <w:rFonts w:ascii="Times New Roman" w:hAnsi="Times New Roman" w:cs="Times New Roman"/>
          <w:sz w:val="24"/>
          <w:szCs w:val="24"/>
        </w:rPr>
        <w:tab/>
        <w:t>8</w:t>
      </w:r>
    </w:p>
    <w:p w:rsidR="005560D8" w:rsidRDefault="005560D8" w:rsidP="00D64C6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br/>
      </w:r>
      <w:r>
        <w:rPr>
          <w:rFonts w:ascii="Times New Roman" w:hAnsi="Times New Roman" w:cs="Times New Roman"/>
          <w:sz w:val="24"/>
          <w:szCs w:val="24"/>
        </w:rPr>
        <w:tab/>
        <w:t>Спостереження й експеримент, їх сутність та види. Особливості технічного експерименту.</w:t>
      </w:r>
      <w:r>
        <w:rPr>
          <w:rFonts w:ascii="Times New Roman" w:hAnsi="Times New Roman" w:cs="Times New Roman"/>
          <w:sz w:val="24"/>
          <w:szCs w:val="24"/>
        </w:rPr>
        <w:br/>
      </w:r>
      <w:r>
        <w:rPr>
          <w:rFonts w:ascii="Times New Roman" w:hAnsi="Times New Roman" w:cs="Times New Roman"/>
          <w:sz w:val="24"/>
          <w:szCs w:val="24"/>
        </w:rPr>
        <w:tab/>
        <w:t>Форми наукового пізнання.</w:t>
      </w:r>
      <w:r>
        <w:rPr>
          <w:rFonts w:ascii="Times New Roman" w:hAnsi="Times New Roman" w:cs="Times New Roman"/>
          <w:sz w:val="24"/>
          <w:szCs w:val="24"/>
        </w:rPr>
        <w:br/>
      </w:r>
      <w:r>
        <w:rPr>
          <w:rFonts w:ascii="Times New Roman" w:hAnsi="Times New Roman" w:cs="Times New Roman"/>
          <w:sz w:val="24"/>
          <w:szCs w:val="24"/>
        </w:rPr>
        <w:tab/>
        <w:t>Комп’ютерне моделювання мислення.</w:t>
      </w:r>
    </w:p>
    <w:p w:rsidR="005560D8" w:rsidRDefault="005560D8" w:rsidP="00D64C65">
      <w:pPr>
        <w:spacing w:line="240" w:lineRule="auto"/>
        <w:rPr>
          <w:rFonts w:ascii="Times New Roman" w:hAnsi="Times New Roman" w:cs="Times New Roman"/>
          <w:sz w:val="24"/>
          <w:szCs w:val="24"/>
        </w:rPr>
      </w:pPr>
    </w:p>
    <w:p w:rsidR="005560D8" w:rsidRDefault="005560D8" w:rsidP="00D64C65">
      <w:pPr>
        <w:spacing w:line="240" w:lineRule="auto"/>
        <w:rPr>
          <w:rFonts w:ascii="Times New Roman" w:hAnsi="Times New Roman" w:cs="Times New Roman"/>
          <w:sz w:val="24"/>
          <w:szCs w:val="24"/>
        </w:rPr>
      </w:pPr>
    </w:p>
    <w:p w:rsidR="005560D8" w:rsidRDefault="005560D8" w:rsidP="00D64C65">
      <w:pPr>
        <w:spacing w:line="240" w:lineRule="auto"/>
        <w:rPr>
          <w:rFonts w:ascii="Times New Roman" w:hAnsi="Times New Roman" w:cs="Times New Roman"/>
          <w:sz w:val="24"/>
          <w:szCs w:val="24"/>
        </w:rPr>
      </w:pPr>
    </w:p>
    <w:p w:rsidR="005560D8" w:rsidRPr="005560D8" w:rsidRDefault="005560D8" w:rsidP="00D64C65">
      <w:pPr>
        <w:spacing w:line="240" w:lineRule="auto"/>
        <w:rPr>
          <w:rFonts w:ascii="Times New Roman" w:hAnsi="Times New Roman" w:cs="Times New Roman"/>
          <w:b/>
          <w:sz w:val="32"/>
          <w:szCs w:val="24"/>
        </w:rPr>
      </w:pPr>
      <w:r w:rsidRPr="005560D8">
        <w:rPr>
          <w:rFonts w:ascii="Times New Roman" w:hAnsi="Times New Roman" w:cs="Times New Roman"/>
          <w:b/>
          <w:sz w:val="32"/>
          <w:szCs w:val="24"/>
        </w:rPr>
        <w:t>5. Соціальна філософія</w:t>
      </w:r>
    </w:p>
    <w:p w:rsidR="007F3F5C" w:rsidRPr="005560D8" w:rsidRDefault="005560D8" w:rsidP="00D64C65">
      <w:pPr>
        <w:spacing w:line="240" w:lineRule="auto"/>
        <w:rPr>
          <w:rFonts w:ascii="Times New Roman" w:hAnsi="Times New Roman" w:cs="Times New Roman"/>
          <w:b/>
          <w:sz w:val="24"/>
          <w:szCs w:val="24"/>
        </w:rPr>
      </w:pPr>
      <w:r w:rsidRPr="005560D8">
        <w:rPr>
          <w:rFonts w:ascii="Times New Roman" w:hAnsi="Times New Roman" w:cs="Times New Roman"/>
          <w:b/>
          <w:sz w:val="24"/>
          <w:szCs w:val="24"/>
        </w:rPr>
        <w:t xml:space="preserve">5.1. Суспільство як об’єкт філософського осмислення </w:t>
      </w:r>
    </w:p>
    <w:p w:rsidR="005560D8" w:rsidRDefault="005560D8" w:rsidP="00D64C6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Філософія суспільства. Поняття «суспільство» у філософській традиції. Основні підходи до розуміння суспільства. Натуралістичні, </w:t>
      </w:r>
      <w:proofErr w:type="spellStart"/>
      <w:r>
        <w:rPr>
          <w:rFonts w:ascii="Times New Roman" w:hAnsi="Times New Roman" w:cs="Times New Roman"/>
          <w:sz w:val="24"/>
          <w:szCs w:val="24"/>
        </w:rPr>
        <w:t>соціопсихологічні</w:t>
      </w:r>
      <w:proofErr w:type="spellEnd"/>
      <w:r>
        <w:rPr>
          <w:rFonts w:ascii="Times New Roman" w:hAnsi="Times New Roman" w:cs="Times New Roman"/>
          <w:sz w:val="24"/>
          <w:szCs w:val="24"/>
        </w:rPr>
        <w:t xml:space="preserve"> концепції суспільства. Теорії соціальної (М. Вебер, Т. </w:t>
      </w:r>
      <w:proofErr w:type="spellStart"/>
      <w:r>
        <w:rPr>
          <w:rFonts w:ascii="Times New Roman" w:hAnsi="Times New Roman" w:cs="Times New Roman"/>
          <w:sz w:val="24"/>
          <w:szCs w:val="24"/>
        </w:rPr>
        <w:t>Парсонс</w:t>
      </w:r>
      <w:proofErr w:type="spellEnd"/>
      <w:r>
        <w:rPr>
          <w:rFonts w:ascii="Times New Roman" w:hAnsi="Times New Roman" w:cs="Times New Roman"/>
          <w:sz w:val="24"/>
          <w:szCs w:val="24"/>
        </w:rPr>
        <w:t>) та предметної дії (К. Маркс).</w:t>
      </w:r>
      <w:r>
        <w:rPr>
          <w:rFonts w:ascii="Times New Roman" w:hAnsi="Times New Roman" w:cs="Times New Roman"/>
          <w:sz w:val="24"/>
          <w:szCs w:val="24"/>
        </w:rPr>
        <w:br/>
      </w:r>
      <w:r>
        <w:rPr>
          <w:rFonts w:ascii="Times New Roman" w:hAnsi="Times New Roman" w:cs="Times New Roman"/>
          <w:sz w:val="24"/>
          <w:szCs w:val="24"/>
        </w:rPr>
        <w:tab/>
        <w:t xml:space="preserve">Суспільство як самоорганізуюча і </w:t>
      </w:r>
      <w:proofErr w:type="spellStart"/>
      <w:r>
        <w:rPr>
          <w:rFonts w:ascii="Times New Roman" w:hAnsi="Times New Roman" w:cs="Times New Roman"/>
          <w:sz w:val="24"/>
          <w:szCs w:val="24"/>
        </w:rPr>
        <w:t>саморозвиваюча</w:t>
      </w:r>
      <w:proofErr w:type="spellEnd"/>
      <w:r>
        <w:rPr>
          <w:rFonts w:ascii="Times New Roman" w:hAnsi="Times New Roman" w:cs="Times New Roman"/>
          <w:sz w:val="24"/>
          <w:szCs w:val="24"/>
        </w:rPr>
        <w:t xml:space="preserve"> система.</w:t>
      </w:r>
      <w:r>
        <w:rPr>
          <w:rFonts w:ascii="Times New Roman" w:hAnsi="Times New Roman" w:cs="Times New Roman"/>
          <w:sz w:val="24"/>
          <w:szCs w:val="24"/>
        </w:rPr>
        <w:br/>
      </w:r>
      <w:r>
        <w:rPr>
          <w:rFonts w:ascii="Times New Roman" w:hAnsi="Times New Roman" w:cs="Times New Roman"/>
          <w:sz w:val="24"/>
          <w:szCs w:val="24"/>
        </w:rPr>
        <w:tab/>
        <w:t>Природні умови суспільного буття. Географічне середовище і його роль у житті суспільства. Історичні типи природокористування. Географічний детермінізм та сучасна геополітика. Аграрне виробництво – провідний чинник природокористування.</w:t>
      </w:r>
      <w:r>
        <w:rPr>
          <w:rFonts w:ascii="Times New Roman" w:hAnsi="Times New Roman" w:cs="Times New Roman"/>
          <w:sz w:val="24"/>
          <w:szCs w:val="24"/>
        </w:rPr>
        <w:br/>
      </w:r>
      <w:r>
        <w:rPr>
          <w:rFonts w:ascii="Times New Roman" w:hAnsi="Times New Roman" w:cs="Times New Roman"/>
          <w:sz w:val="24"/>
          <w:szCs w:val="24"/>
        </w:rPr>
        <w:tab/>
        <w:t>Демографічні чинники суспільного розвитку. Якісний стан населення. Історичні типи відтворення населення. Закон Мальтуса.</w:t>
      </w:r>
      <w:r w:rsidR="00E22425">
        <w:rPr>
          <w:rFonts w:ascii="Times New Roman" w:hAnsi="Times New Roman" w:cs="Times New Roman"/>
          <w:sz w:val="24"/>
          <w:szCs w:val="24"/>
        </w:rPr>
        <w:t xml:space="preserve"> Неомальтузіанство і соціальна екологія. </w:t>
      </w:r>
      <w:proofErr w:type="spellStart"/>
      <w:r w:rsidR="00E22425">
        <w:rPr>
          <w:rFonts w:ascii="Times New Roman" w:hAnsi="Times New Roman" w:cs="Times New Roman"/>
          <w:sz w:val="24"/>
          <w:szCs w:val="24"/>
        </w:rPr>
        <w:t>Етноекологічне</w:t>
      </w:r>
      <w:proofErr w:type="spellEnd"/>
      <w:r w:rsidR="00E22425">
        <w:rPr>
          <w:rFonts w:ascii="Times New Roman" w:hAnsi="Times New Roman" w:cs="Times New Roman"/>
          <w:sz w:val="24"/>
          <w:szCs w:val="24"/>
        </w:rPr>
        <w:t xml:space="preserve"> становище України.</w:t>
      </w:r>
      <w:r w:rsidR="00E22425">
        <w:rPr>
          <w:rFonts w:ascii="Times New Roman" w:hAnsi="Times New Roman" w:cs="Times New Roman"/>
          <w:sz w:val="24"/>
          <w:szCs w:val="24"/>
        </w:rPr>
        <w:br/>
      </w:r>
      <w:r w:rsidR="00E22425">
        <w:rPr>
          <w:rFonts w:ascii="Times New Roman" w:hAnsi="Times New Roman" w:cs="Times New Roman"/>
          <w:sz w:val="24"/>
          <w:szCs w:val="24"/>
        </w:rPr>
        <w:tab/>
        <w:t>Сутність і структура суспільних відносин. Сфери життєдіяльності суспільства.</w:t>
      </w:r>
    </w:p>
    <w:p w:rsidR="00E22425" w:rsidRDefault="00E22425" w:rsidP="00D64C65">
      <w:pPr>
        <w:spacing w:line="240" w:lineRule="auto"/>
        <w:rPr>
          <w:rFonts w:ascii="Times New Roman" w:hAnsi="Times New Roman" w:cs="Times New Roman"/>
          <w:sz w:val="24"/>
          <w:szCs w:val="24"/>
        </w:rPr>
      </w:pPr>
    </w:p>
    <w:p w:rsidR="00E22425" w:rsidRPr="00E22425" w:rsidRDefault="00E22425" w:rsidP="00D64C65">
      <w:pPr>
        <w:spacing w:line="240" w:lineRule="auto"/>
        <w:rPr>
          <w:rFonts w:ascii="Times New Roman" w:hAnsi="Times New Roman" w:cs="Times New Roman"/>
          <w:b/>
          <w:sz w:val="24"/>
          <w:szCs w:val="24"/>
        </w:rPr>
      </w:pPr>
      <w:r w:rsidRPr="00E22425">
        <w:rPr>
          <w:rFonts w:ascii="Times New Roman" w:hAnsi="Times New Roman" w:cs="Times New Roman"/>
          <w:b/>
          <w:sz w:val="24"/>
          <w:szCs w:val="24"/>
        </w:rPr>
        <w:t>5.2.Матеріальні основи розвитку суспільства</w:t>
      </w:r>
      <w:r w:rsidRPr="00E22425">
        <w:rPr>
          <w:rFonts w:ascii="Times New Roman" w:hAnsi="Times New Roman" w:cs="Times New Roman"/>
          <w:b/>
          <w:sz w:val="24"/>
          <w:szCs w:val="24"/>
        </w:rPr>
        <w:tab/>
      </w:r>
    </w:p>
    <w:p w:rsidR="00E22425" w:rsidRDefault="00E22425" w:rsidP="00E22425">
      <w:pPr>
        <w:spacing w:line="240" w:lineRule="auto"/>
        <w:ind w:firstLine="708"/>
        <w:rPr>
          <w:rFonts w:ascii="Times New Roman" w:hAnsi="Times New Roman" w:cs="Times New Roman"/>
          <w:sz w:val="24"/>
          <w:szCs w:val="24"/>
        </w:rPr>
      </w:pPr>
      <w:r>
        <w:rPr>
          <w:rFonts w:ascii="Times New Roman" w:hAnsi="Times New Roman" w:cs="Times New Roman"/>
          <w:sz w:val="24"/>
          <w:szCs w:val="24"/>
        </w:rPr>
        <w:t>Діяльність як спосіб існування соціального. Розмаїтість поглядів на основи суспільного розвитку. Поняття та структура суспільного виробництва. Фактори суспільного виробництва.</w:t>
      </w:r>
      <w:r>
        <w:rPr>
          <w:rFonts w:ascii="Times New Roman" w:hAnsi="Times New Roman" w:cs="Times New Roman"/>
          <w:sz w:val="24"/>
          <w:szCs w:val="24"/>
        </w:rPr>
        <w:br/>
      </w:r>
      <w:r>
        <w:rPr>
          <w:rFonts w:ascii="Times New Roman" w:hAnsi="Times New Roman" w:cs="Times New Roman"/>
          <w:sz w:val="24"/>
          <w:szCs w:val="24"/>
        </w:rPr>
        <w:tab/>
        <w:t>Спосіб виробництва матеріальних благ та його структура. Власність: об’єкт і суб’єкт власності та її історичні типи.</w:t>
      </w:r>
      <w:r>
        <w:rPr>
          <w:rFonts w:ascii="Times New Roman" w:hAnsi="Times New Roman" w:cs="Times New Roman"/>
          <w:sz w:val="24"/>
          <w:szCs w:val="24"/>
        </w:rPr>
        <w:br/>
        <w:t xml:space="preserve"> </w:t>
      </w:r>
      <w:r>
        <w:rPr>
          <w:rFonts w:ascii="Times New Roman" w:hAnsi="Times New Roman" w:cs="Times New Roman"/>
          <w:sz w:val="24"/>
          <w:szCs w:val="24"/>
        </w:rPr>
        <w:tab/>
        <w:t xml:space="preserve">Економічні процеси та проблеми відчуження людини. Сучасний економічний стан України та його проблеми. </w:t>
      </w:r>
    </w:p>
    <w:p w:rsidR="00E22425" w:rsidRDefault="00E22425" w:rsidP="00D64C65">
      <w:pPr>
        <w:spacing w:line="240" w:lineRule="auto"/>
        <w:rPr>
          <w:rFonts w:ascii="Times New Roman" w:hAnsi="Times New Roman" w:cs="Times New Roman"/>
          <w:sz w:val="24"/>
          <w:szCs w:val="24"/>
        </w:rPr>
      </w:pPr>
    </w:p>
    <w:p w:rsidR="00E22425" w:rsidRPr="00E22425" w:rsidRDefault="00E22425" w:rsidP="00D64C65">
      <w:pPr>
        <w:spacing w:line="240" w:lineRule="auto"/>
        <w:rPr>
          <w:rFonts w:ascii="Times New Roman" w:hAnsi="Times New Roman" w:cs="Times New Roman"/>
          <w:b/>
          <w:sz w:val="24"/>
          <w:szCs w:val="24"/>
        </w:rPr>
      </w:pPr>
      <w:r w:rsidRPr="00E22425">
        <w:rPr>
          <w:rFonts w:ascii="Times New Roman" w:hAnsi="Times New Roman" w:cs="Times New Roman"/>
          <w:b/>
          <w:sz w:val="24"/>
          <w:szCs w:val="24"/>
        </w:rPr>
        <w:t>5.</w:t>
      </w:r>
      <w:r>
        <w:rPr>
          <w:rFonts w:ascii="Times New Roman" w:hAnsi="Times New Roman" w:cs="Times New Roman"/>
          <w:b/>
          <w:sz w:val="24"/>
          <w:szCs w:val="24"/>
        </w:rPr>
        <w:t>3</w:t>
      </w:r>
      <w:r w:rsidRPr="00E22425">
        <w:rPr>
          <w:rFonts w:ascii="Times New Roman" w:hAnsi="Times New Roman" w:cs="Times New Roman"/>
          <w:b/>
          <w:sz w:val="24"/>
          <w:szCs w:val="24"/>
        </w:rPr>
        <w:t xml:space="preserve">. </w:t>
      </w:r>
      <w:r>
        <w:rPr>
          <w:rFonts w:ascii="Times New Roman" w:hAnsi="Times New Roman" w:cs="Times New Roman"/>
          <w:b/>
          <w:sz w:val="24"/>
          <w:szCs w:val="24"/>
        </w:rPr>
        <w:t>Соціальна структура суспільства</w:t>
      </w:r>
    </w:p>
    <w:p w:rsidR="00183A0C" w:rsidRDefault="00E22425" w:rsidP="00E22425">
      <w:pPr>
        <w:spacing w:line="240" w:lineRule="auto"/>
        <w:ind w:firstLine="708"/>
        <w:rPr>
          <w:rFonts w:ascii="Times New Roman" w:hAnsi="Times New Roman" w:cs="Times New Roman"/>
          <w:sz w:val="24"/>
          <w:szCs w:val="24"/>
        </w:rPr>
      </w:pPr>
      <w:r>
        <w:rPr>
          <w:rFonts w:ascii="Times New Roman" w:hAnsi="Times New Roman" w:cs="Times New Roman"/>
          <w:sz w:val="24"/>
          <w:szCs w:val="24"/>
        </w:rPr>
        <w:t>Суб’єкт суспільної дії. Поняття соціальної структури суспільства. Соціальна група та її типи. Історичні форми спільності людей: рід, плем’я, народність. Сім’я, її функції та історичні типи. Нація, її походження та сутність. Духовна природа нації. Нація, етнос. Національний характер, національний дух, національна ідея. Національний менталітет. Проблема національного і загальнолюдського (націоналізм, інтернаціоналізм, космополітизм). Нація і національна мова.</w:t>
      </w:r>
      <w:r>
        <w:rPr>
          <w:rFonts w:ascii="Times New Roman" w:hAnsi="Times New Roman" w:cs="Times New Roman"/>
          <w:sz w:val="24"/>
          <w:szCs w:val="24"/>
        </w:rPr>
        <w:br/>
      </w:r>
      <w:r>
        <w:rPr>
          <w:rFonts w:ascii="Times New Roman" w:hAnsi="Times New Roman" w:cs="Times New Roman"/>
          <w:sz w:val="24"/>
          <w:szCs w:val="24"/>
        </w:rPr>
        <w:tab/>
        <w:t>Особливості становлення</w:t>
      </w:r>
      <w:r w:rsidR="00E51E28">
        <w:rPr>
          <w:rFonts w:ascii="Times New Roman" w:hAnsi="Times New Roman" w:cs="Times New Roman"/>
          <w:sz w:val="24"/>
          <w:szCs w:val="24"/>
        </w:rPr>
        <w:t xml:space="preserve"> та розвитку української </w:t>
      </w:r>
      <w:r w:rsidR="00D21328">
        <w:rPr>
          <w:rFonts w:ascii="Times New Roman" w:hAnsi="Times New Roman" w:cs="Times New Roman"/>
          <w:sz w:val="24"/>
          <w:szCs w:val="24"/>
        </w:rPr>
        <w:t xml:space="preserve">нації. Українська ментальність. Українські типи людей: гоголівська людина, </w:t>
      </w:r>
      <w:proofErr w:type="spellStart"/>
      <w:r w:rsidR="00D21328">
        <w:rPr>
          <w:rFonts w:ascii="Times New Roman" w:hAnsi="Times New Roman" w:cs="Times New Roman"/>
          <w:sz w:val="24"/>
          <w:szCs w:val="24"/>
        </w:rPr>
        <w:t>сковородинська</w:t>
      </w:r>
      <w:proofErr w:type="spellEnd"/>
      <w:r w:rsidR="00D21328">
        <w:rPr>
          <w:rFonts w:ascii="Times New Roman" w:hAnsi="Times New Roman" w:cs="Times New Roman"/>
          <w:sz w:val="24"/>
          <w:szCs w:val="24"/>
        </w:rPr>
        <w:t xml:space="preserve"> людина, шевченківська людина (М. </w:t>
      </w:r>
      <w:proofErr w:type="spellStart"/>
      <w:r w:rsidR="00D21328">
        <w:rPr>
          <w:rFonts w:ascii="Times New Roman" w:hAnsi="Times New Roman" w:cs="Times New Roman"/>
          <w:sz w:val="24"/>
          <w:szCs w:val="24"/>
        </w:rPr>
        <w:t>Шлемкевич</w:t>
      </w:r>
      <w:proofErr w:type="spellEnd"/>
      <w:r w:rsidR="00D21328">
        <w:rPr>
          <w:rFonts w:ascii="Times New Roman" w:hAnsi="Times New Roman" w:cs="Times New Roman"/>
          <w:sz w:val="24"/>
          <w:szCs w:val="24"/>
        </w:rPr>
        <w:t>). Українська вдача.</w:t>
      </w:r>
      <w:r w:rsidR="00D21328">
        <w:rPr>
          <w:rFonts w:ascii="Times New Roman" w:hAnsi="Times New Roman" w:cs="Times New Roman"/>
          <w:sz w:val="24"/>
          <w:szCs w:val="24"/>
        </w:rPr>
        <w:br/>
      </w:r>
      <w:r w:rsidR="00D21328">
        <w:rPr>
          <w:rFonts w:ascii="Times New Roman" w:hAnsi="Times New Roman" w:cs="Times New Roman"/>
          <w:sz w:val="24"/>
          <w:szCs w:val="24"/>
        </w:rPr>
        <w:tab/>
        <w:t>Соціальна структура традиційного, індустріального та інформаційного суспільства. Соціальна мобільність і соціальна стратифікація.</w:t>
      </w:r>
    </w:p>
    <w:p w:rsidR="00183A0C" w:rsidRDefault="00183A0C" w:rsidP="00E22425">
      <w:pPr>
        <w:spacing w:line="240" w:lineRule="auto"/>
        <w:ind w:firstLine="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p>
    <w:p w:rsidR="00E22425" w:rsidRDefault="00D21328" w:rsidP="00E22425">
      <w:pPr>
        <w:spacing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br/>
      </w:r>
      <w:r>
        <w:rPr>
          <w:rFonts w:ascii="Times New Roman" w:hAnsi="Times New Roman" w:cs="Times New Roman"/>
          <w:sz w:val="24"/>
          <w:szCs w:val="24"/>
        </w:rPr>
        <w:tab/>
        <w:t xml:space="preserve">Теорії соціального конфлікту (К. Маркс, Р. </w:t>
      </w:r>
      <w:proofErr w:type="spellStart"/>
      <w:r>
        <w:rPr>
          <w:rFonts w:ascii="Times New Roman" w:hAnsi="Times New Roman" w:cs="Times New Roman"/>
          <w:sz w:val="24"/>
          <w:szCs w:val="24"/>
        </w:rPr>
        <w:t>Дарендорф</w:t>
      </w:r>
      <w:proofErr w:type="spellEnd"/>
      <w:r>
        <w:rPr>
          <w:rFonts w:ascii="Times New Roman" w:hAnsi="Times New Roman" w:cs="Times New Roman"/>
          <w:sz w:val="24"/>
          <w:szCs w:val="24"/>
        </w:rPr>
        <w:t>).</w:t>
      </w:r>
    </w:p>
    <w:p w:rsidR="00D21328" w:rsidRDefault="00D21328" w:rsidP="00D21328">
      <w:pPr>
        <w:spacing w:line="240" w:lineRule="auto"/>
        <w:rPr>
          <w:rFonts w:ascii="Times New Roman" w:hAnsi="Times New Roman" w:cs="Times New Roman"/>
          <w:sz w:val="24"/>
          <w:szCs w:val="24"/>
        </w:rPr>
      </w:pPr>
    </w:p>
    <w:p w:rsidR="00D21328" w:rsidRPr="00D21328" w:rsidRDefault="00D21328" w:rsidP="00D21328">
      <w:pPr>
        <w:spacing w:line="240" w:lineRule="auto"/>
        <w:rPr>
          <w:rFonts w:ascii="Times New Roman" w:hAnsi="Times New Roman" w:cs="Times New Roman"/>
          <w:b/>
          <w:sz w:val="24"/>
          <w:szCs w:val="24"/>
        </w:rPr>
      </w:pPr>
      <w:r w:rsidRPr="00D21328">
        <w:rPr>
          <w:rFonts w:ascii="Times New Roman" w:hAnsi="Times New Roman" w:cs="Times New Roman"/>
          <w:b/>
          <w:sz w:val="24"/>
          <w:szCs w:val="24"/>
        </w:rPr>
        <w:t>5.4. Політична система суспільства</w:t>
      </w:r>
    </w:p>
    <w:p w:rsidR="00756C62" w:rsidRDefault="00D21328" w:rsidP="00D64C65">
      <w:pPr>
        <w:spacing w:line="240" w:lineRule="auto"/>
        <w:rPr>
          <w:rFonts w:ascii="Times New Roman" w:hAnsi="Times New Roman" w:cs="Times New Roman"/>
          <w:sz w:val="24"/>
          <w:szCs w:val="24"/>
        </w:rPr>
      </w:pPr>
      <w:r>
        <w:rPr>
          <w:rFonts w:ascii="Times New Roman" w:hAnsi="Times New Roman" w:cs="Times New Roman"/>
          <w:sz w:val="24"/>
          <w:szCs w:val="24"/>
        </w:rPr>
        <w:tab/>
        <w:t>Суспільство як система соціальних відносин та їх типологія. Система регуляції соціальних відносин. Типи соціальних інститутів. Політика як регулятивний механізм функціонування та розвитку соціуму. Політичні відносини. Поняття «політична система суспільства». Структура політичної системи суспільства. Держава: сутність, походження та історичні типи. Функції держави. Інститут влади. Форми правління та форми державного устрою. Політичний режим.</w:t>
      </w:r>
      <w:r>
        <w:rPr>
          <w:rFonts w:ascii="Times New Roman" w:hAnsi="Times New Roman" w:cs="Times New Roman"/>
          <w:sz w:val="24"/>
          <w:szCs w:val="24"/>
        </w:rPr>
        <w:br/>
      </w:r>
      <w:r>
        <w:rPr>
          <w:rFonts w:ascii="Times New Roman" w:hAnsi="Times New Roman" w:cs="Times New Roman"/>
          <w:sz w:val="24"/>
          <w:szCs w:val="24"/>
        </w:rPr>
        <w:tab/>
        <w:t xml:space="preserve">Правова держава: ознаки та шляхи </w:t>
      </w:r>
      <w:r w:rsidR="001A6468">
        <w:rPr>
          <w:rFonts w:ascii="Times New Roman" w:hAnsi="Times New Roman" w:cs="Times New Roman"/>
          <w:sz w:val="24"/>
          <w:szCs w:val="24"/>
        </w:rPr>
        <w:t>її формування в Україні. Парадокси посттоталітарної свідомості. Права людини як філософська проблема.</w:t>
      </w:r>
      <w:r w:rsidR="001A6468">
        <w:rPr>
          <w:rFonts w:ascii="Times New Roman" w:hAnsi="Times New Roman" w:cs="Times New Roman"/>
          <w:sz w:val="24"/>
          <w:szCs w:val="24"/>
        </w:rPr>
        <w:br/>
      </w:r>
      <w:r w:rsidR="001A6468">
        <w:rPr>
          <w:rFonts w:ascii="Times New Roman" w:hAnsi="Times New Roman" w:cs="Times New Roman"/>
          <w:sz w:val="24"/>
          <w:szCs w:val="24"/>
        </w:rPr>
        <w:tab/>
        <w:t>Національна держава. Ідея національної держави у політико-філософських теоріях.</w:t>
      </w:r>
      <w:r w:rsidR="001A6468">
        <w:rPr>
          <w:rFonts w:ascii="Times New Roman" w:hAnsi="Times New Roman" w:cs="Times New Roman"/>
          <w:sz w:val="24"/>
          <w:szCs w:val="24"/>
        </w:rPr>
        <w:br/>
      </w:r>
      <w:r w:rsidR="001A6468">
        <w:rPr>
          <w:rFonts w:ascii="Times New Roman" w:hAnsi="Times New Roman" w:cs="Times New Roman"/>
          <w:sz w:val="24"/>
          <w:szCs w:val="24"/>
        </w:rPr>
        <w:tab/>
        <w:t xml:space="preserve">Особливості становлення української державності. Якісна </w:t>
      </w:r>
      <w:r w:rsidR="006F10FB">
        <w:rPr>
          <w:rFonts w:ascii="Times New Roman" w:hAnsi="Times New Roman" w:cs="Times New Roman"/>
          <w:sz w:val="24"/>
          <w:szCs w:val="24"/>
        </w:rPr>
        <w:t>характеристика</w:t>
      </w:r>
      <w:r w:rsidR="001A6468">
        <w:rPr>
          <w:rFonts w:ascii="Times New Roman" w:hAnsi="Times New Roman" w:cs="Times New Roman"/>
          <w:sz w:val="24"/>
          <w:szCs w:val="24"/>
        </w:rPr>
        <w:t xml:space="preserve"> сучасної Української суверенної національної держави.</w:t>
      </w:r>
      <w:r w:rsidR="001A6468">
        <w:rPr>
          <w:rFonts w:ascii="Times New Roman" w:hAnsi="Times New Roman" w:cs="Times New Roman"/>
          <w:sz w:val="24"/>
          <w:szCs w:val="24"/>
        </w:rPr>
        <w:br/>
      </w:r>
      <w:r w:rsidR="001A6468">
        <w:rPr>
          <w:rFonts w:ascii="Times New Roman" w:hAnsi="Times New Roman" w:cs="Times New Roman"/>
          <w:sz w:val="24"/>
          <w:szCs w:val="24"/>
        </w:rPr>
        <w:tab/>
        <w:t>Громадянське суспільство: його поява та основи. Сутність громадських організацій, рухів та їх різновиди на прикладі України. Політичні партії, їх функції та типи. Найвпливовіші політичні партії України.</w:t>
      </w:r>
      <w:r w:rsidR="001A6468">
        <w:rPr>
          <w:rFonts w:ascii="Times New Roman" w:hAnsi="Times New Roman" w:cs="Times New Roman"/>
          <w:sz w:val="24"/>
          <w:szCs w:val="24"/>
        </w:rPr>
        <w:br/>
      </w:r>
      <w:r w:rsidR="001A6468">
        <w:rPr>
          <w:rFonts w:ascii="Times New Roman" w:hAnsi="Times New Roman" w:cs="Times New Roman"/>
          <w:sz w:val="24"/>
          <w:szCs w:val="24"/>
        </w:rPr>
        <w:tab/>
        <w:t>Політична еліта і народ.</w:t>
      </w:r>
    </w:p>
    <w:p w:rsidR="00183A0C" w:rsidRDefault="00183A0C" w:rsidP="00D64C65">
      <w:pPr>
        <w:spacing w:line="240" w:lineRule="auto"/>
        <w:rPr>
          <w:rFonts w:ascii="Times New Roman" w:hAnsi="Times New Roman" w:cs="Times New Roman"/>
          <w:sz w:val="24"/>
          <w:szCs w:val="24"/>
        </w:rPr>
      </w:pPr>
    </w:p>
    <w:p w:rsidR="00183A0C" w:rsidRPr="00183A0C" w:rsidRDefault="00183A0C" w:rsidP="00D64C65">
      <w:pPr>
        <w:spacing w:line="240" w:lineRule="auto"/>
        <w:rPr>
          <w:rFonts w:ascii="Times New Roman" w:hAnsi="Times New Roman" w:cs="Times New Roman"/>
          <w:b/>
          <w:sz w:val="32"/>
          <w:szCs w:val="32"/>
        </w:rPr>
      </w:pPr>
      <w:r w:rsidRPr="00183A0C">
        <w:rPr>
          <w:rFonts w:ascii="Times New Roman" w:hAnsi="Times New Roman" w:cs="Times New Roman"/>
          <w:b/>
          <w:sz w:val="32"/>
          <w:szCs w:val="32"/>
        </w:rPr>
        <w:t>6. Філософія науки і культури, стратегія майбутнього</w:t>
      </w:r>
    </w:p>
    <w:p w:rsidR="00183A0C" w:rsidRPr="00183A0C" w:rsidRDefault="00183A0C" w:rsidP="00D64C65">
      <w:pPr>
        <w:spacing w:line="240" w:lineRule="auto"/>
        <w:rPr>
          <w:rFonts w:ascii="Times New Roman" w:hAnsi="Times New Roman" w:cs="Times New Roman"/>
          <w:b/>
          <w:sz w:val="24"/>
          <w:szCs w:val="24"/>
        </w:rPr>
      </w:pPr>
      <w:r w:rsidRPr="00183A0C">
        <w:rPr>
          <w:rFonts w:ascii="Times New Roman" w:hAnsi="Times New Roman" w:cs="Times New Roman"/>
          <w:b/>
          <w:sz w:val="24"/>
          <w:szCs w:val="24"/>
        </w:rPr>
        <w:t>6.1. Філософія культури</w:t>
      </w:r>
    </w:p>
    <w:p w:rsidR="00183A0C" w:rsidRDefault="00183A0C" w:rsidP="00D64C6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Сутність та структура духовного життя суспільства. Поняття культури та її сутнісні начала. Історичність культури. Основні ознаки й властивості культури. </w:t>
      </w:r>
      <w:r>
        <w:rPr>
          <w:rFonts w:ascii="Times New Roman" w:hAnsi="Times New Roman" w:cs="Times New Roman"/>
          <w:sz w:val="24"/>
          <w:szCs w:val="24"/>
        </w:rPr>
        <w:br/>
      </w:r>
      <w:r>
        <w:rPr>
          <w:rFonts w:ascii="Times New Roman" w:hAnsi="Times New Roman" w:cs="Times New Roman"/>
          <w:sz w:val="24"/>
          <w:szCs w:val="24"/>
        </w:rPr>
        <w:tab/>
        <w:t xml:space="preserve">Символічна природа культури. Культура і цивілізація. Колоподібні та лінійні концепції розвитку цивілізацій. Плюралізм сучасних культур і цивілізацій. </w:t>
      </w:r>
      <w:proofErr w:type="spellStart"/>
      <w:r>
        <w:rPr>
          <w:rFonts w:ascii="Times New Roman" w:hAnsi="Times New Roman" w:cs="Times New Roman"/>
          <w:sz w:val="24"/>
          <w:szCs w:val="24"/>
        </w:rPr>
        <w:t>Людиномірна</w:t>
      </w:r>
      <w:proofErr w:type="spellEnd"/>
      <w:r>
        <w:rPr>
          <w:rFonts w:ascii="Times New Roman" w:hAnsi="Times New Roman" w:cs="Times New Roman"/>
          <w:sz w:val="24"/>
          <w:szCs w:val="24"/>
        </w:rPr>
        <w:t xml:space="preserve"> сутність культури. Внутрішня культура і культура спілкування. Діалоговий характер культури. </w:t>
      </w:r>
      <w:proofErr w:type="spellStart"/>
      <w:r>
        <w:rPr>
          <w:rFonts w:ascii="Times New Roman" w:hAnsi="Times New Roman" w:cs="Times New Roman"/>
          <w:sz w:val="24"/>
          <w:szCs w:val="24"/>
        </w:rPr>
        <w:t>Загальнозначущість</w:t>
      </w:r>
      <w:proofErr w:type="spellEnd"/>
      <w:r>
        <w:rPr>
          <w:rFonts w:ascii="Times New Roman" w:hAnsi="Times New Roman" w:cs="Times New Roman"/>
          <w:sz w:val="24"/>
          <w:szCs w:val="24"/>
        </w:rPr>
        <w:t xml:space="preserve"> і елітарність культури. Субкультура. </w:t>
      </w:r>
      <w:r>
        <w:rPr>
          <w:rFonts w:ascii="Times New Roman" w:hAnsi="Times New Roman" w:cs="Times New Roman"/>
          <w:sz w:val="24"/>
          <w:szCs w:val="24"/>
        </w:rPr>
        <w:br/>
      </w:r>
      <w:r>
        <w:rPr>
          <w:rFonts w:ascii="Times New Roman" w:hAnsi="Times New Roman" w:cs="Times New Roman"/>
          <w:sz w:val="24"/>
          <w:szCs w:val="24"/>
        </w:rPr>
        <w:tab/>
        <w:t>Культура як ціннісне ставлення людини до світу. Естетичні цінності людини. Краса як універсальна цінність. Праця як цінність. Етичне начало в людині. Етика добра як універсальної цінності. Проблема ідеалу, ідеал і утопія. Свобода і відповідальність як цінності сучасної епохи. Гармонія вищих цінностей – добра, істини і краси – як ідеал людського буття.</w:t>
      </w:r>
      <w:r>
        <w:rPr>
          <w:rFonts w:ascii="Times New Roman" w:hAnsi="Times New Roman" w:cs="Times New Roman"/>
          <w:sz w:val="24"/>
          <w:szCs w:val="24"/>
        </w:rPr>
        <w:br/>
      </w:r>
      <w:r>
        <w:rPr>
          <w:rFonts w:ascii="Times New Roman" w:hAnsi="Times New Roman" w:cs="Times New Roman"/>
          <w:sz w:val="24"/>
          <w:szCs w:val="24"/>
        </w:rPr>
        <w:tab/>
        <w:t>Діалектика національного і загальнолюдського в культурі. Історія української культури та її особливості. Проблеми сучасного національного відродження і культура сучасної України.</w:t>
      </w:r>
      <w:r>
        <w:rPr>
          <w:rFonts w:ascii="Times New Roman" w:hAnsi="Times New Roman" w:cs="Times New Roman"/>
          <w:sz w:val="24"/>
          <w:szCs w:val="24"/>
        </w:rPr>
        <w:br/>
      </w:r>
      <w:r>
        <w:rPr>
          <w:rFonts w:ascii="Times New Roman" w:hAnsi="Times New Roman" w:cs="Times New Roman"/>
          <w:sz w:val="24"/>
          <w:szCs w:val="24"/>
        </w:rPr>
        <w:tab/>
      </w:r>
      <w:r w:rsidR="00F55150">
        <w:rPr>
          <w:rFonts w:ascii="Times New Roman" w:hAnsi="Times New Roman" w:cs="Times New Roman"/>
          <w:sz w:val="24"/>
          <w:szCs w:val="24"/>
        </w:rPr>
        <w:t xml:space="preserve">Головні тенденції культури ХХ століття. Проблема кризи сучасної культури. </w:t>
      </w:r>
    </w:p>
    <w:p w:rsidR="00F55150" w:rsidRDefault="00F55150" w:rsidP="00D64C65">
      <w:pPr>
        <w:spacing w:line="240" w:lineRule="auto"/>
        <w:rPr>
          <w:rFonts w:ascii="Times New Roman" w:hAnsi="Times New Roman" w:cs="Times New Roman"/>
          <w:sz w:val="24"/>
          <w:szCs w:val="24"/>
        </w:rPr>
      </w:pPr>
    </w:p>
    <w:p w:rsidR="00F55150" w:rsidRPr="00F55150" w:rsidRDefault="00F55150" w:rsidP="00D64C65">
      <w:pPr>
        <w:spacing w:line="240" w:lineRule="auto"/>
        <w:rPr>
          <w:rFonts w:ascii="Times New Roman" w:hAnsi="Times New Roman" w:cs="Times New Roman"/>
          <w:b/>
          <w:sz w:val="24"/>
          <w:szCs w:val="24"/>
        </w:rPr>
      </w:pPr>
      <w:r w:rsidRPr="00F55150">
        <w:rPr>
          <w:rFonts w:ascii="Times New Roman" w:hAnsi="Times New Roman" w:cs="Times New Roman"/>
          <w:b/>
          <w:sz w:val="24"/>
          <w:szCs w:val="24"/>
        </w:rPr>
        <w:t>6.2. Філософський аналіз науки</w:t>
      </w:r>
    </w:p>
    <w:p w:rsidR="00F55150" w:rsidRDefault="00F55150" w:rsidP="00D64C6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Специфіка науки. Генезис науки. Динаміка наукового знання: класична наука – некласична – </w:t>
      </w:r>
      <w:proofErr w:type="spellStart"/>
      <w:r>
        <w:rPr>
          <w:rFonts w:ascii="Times New Roman" w:hAnsi="Times New Roman" w:cs="Times New Roman"/>
          <w:sz w:val="24"/>
          <w:szCs w:val="24"/>
        </w:rPr>
        <w:t>постнекласична</w:t>
      </w:r>
      <w:proofErr w:type="spellEnd"/>
      <w:r>
        <w:rPr>
          <w:rFonts w:ascii="Times New Roman" w:hAnsi="Times New Roman" w:cs="Times New Roman"/>
          <w:sz w:val="24"/>
          <w:szCs w:val="24"/>
        </w:rPr>
        <w:t xml:space="preserve"> наука. Закономірність розвитку науки. Зміна наукових парадигм. Революції в науці. Нові типи раціональності: взаємовідношення науки – філософії – релігії. Структура науки. </w:t>
      </w:r>
      <w:r>
        <w:rPr>
          <w:rFonts w:ascii="Times New Roman" w:hAnsi="Times New Roman" w:cs="Times New Roman"/>
          <w:sz w:val="24"/>
          <w:szCs w:val="24"/>
        </w:rPr>
        <w:br/>
      </w:r>
      <w:r>
        <w:rPr>
          <w:rFonts w:ascii="Times New Roman" w:hAnsi="Times New Roman" w:cs="Times New Roman"/>
          <w:sz w:val="24"/>
          <w:szCs w:val="24"/>
        </w:rPr>
        <w:tab/>
        <w:t>Ідеал науки. Етика вченого. Наука як влада і наука як комунікація.</w:t>
      </w:r>
      <w:r>
        <w:rPr>
          <w:rFonts w:ascii="Times New Roman" w:hAnsi="Times New Roman" w:cs="Times New Roman"/>
          <w:sz w:val="24"/>
          <w:szCs w:val="24"/>
        </w:rPr>
        <w:br/>
      </w:r>
      <w:r>
        <w:rPr>
          <w:rFonts w:ascii="Times New Roman" w:hAnsi="Times New Roman" w:cs="Times New Roman"/>
          <w:sz w:val="24"/>
          <w:szCs w:val="24"/>
        </w:rPr>
        <w:tab/>
        <w:t xml:space="preserve">Типологія філософських і методологічних проблем сучасної науки. Проблеми типів реальності і детермінізму в сучасній науці. Евристична цінність концепції доповнюваності. </w:t>
      </w:r>
      <w:r>
        <w:rPr>
          <w:rFonts w:ascii="Times New Roman" w:hAnsi="Times New Roman" w:cs="Times New Roman"/>
          <w:sz w:val="24"/>
          <w:szCs w:val="24"/>
        </w:rPr>
        <w:b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F55150" w:rsidRDefault="00F55150" w:rsidP="00D64C6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Наука як феномен культури. </w:t>
      </w:r>
      <w:r>
        <w:rPr>
          <w:rFonts w:ascii="Times New Roman" w:hAnsi="Times New Roman" w:cs="Times New Roman"/>
          <w:sz w:val="24"/>
          <w:szCs w:val="24"/>
        </w:rPr>
        <w:br/>
      </w:r>
      <w:r>
        <w:rPr>
          <w:rFonts w:ascii="Times New Roman" w:hAnsi="Times New Roman" w:cs="Times New Roman"/>
          <w:sz w:val="24"/>
          <w:szCs w:val="24"/>
        </w:rPr>
        <w:tab/>
        <w:t xml:space="preserve">Сучасний стан української науки: досягнення та проблеми. </w:t>
      </w:r>
    </w:p>
    <w:p w:rsidR="00F55150" w:rsidRDefault="00F55150" w:rsidP="00D64C65">
      <w:pPr>
        <w:spacing w:line="240" w:lineRule="auto"/>
        <w:rPr>
          <w:rFonts w:ascii="Times New Roman" w:hAnsi="Times New Roman" w:cs="Times New Roman"/>
          <w:sz w:val="24"/>
          <w:szCs w:val="24"/>
        </w:rPr>
      </w:pPr>
    </w:p>
    <w:p w:rsidR="00F55150" w:rsidRPr="00F55150" w:rsidRDefault="00F55150" w:rsidP="00D64C65">
      <w:pPr>
        <w:spacing w:line="240" w:lineRule="auto"/>
        <w:rPr>
          <w:rFonts w:ascii="Times New Roman" w:hAnsi="Times New Roman" w:cs="Times New Roman"/>
          <w:b/>
          <w:sz w:val="24"/>
          <w:szCs w:val="24"/>
        </w:rPr>
      </w:pPr>
      <w:r w:rsidRPr="00F55150">
        <w:rPr>
          <w:rFonts w:ascii="Times New Roman" w:hAnsi="Times New Roman" w:cs="Times New Roman"/>
          <w:b/>
          <w:sz w:val="24"/>
          <w:szCs w:val="24"/>
        </w:rPr>
        <w:t>6.3. Філософія техніки та технологій</w:t>
      </w:r>
    </w:p>
    <w:p w:rsidR="00F55150" w:rsidRDefault="00F55150" w:rsidP="00D64C6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Походження і природа техніки. Історія розвитку інженерної діяльності. </w:t>
      </w:r>
      <w:r w:rsidR="00A3018F">
        <w:rPr>
          <w:rFonts w:ascii="Times New Roman" w:hAnsi="Times New Roman" w:cs="Times New Roman"/>
          <w:sz w:val="24"/>
          <w:szCs w:val="24"/>
        </w:rPr>
        <w:t xml:space="preserve">Техніка як чинник розвитку сучасної цивілізації. Еволюція взаємовідносин між наукою і технікою. </w:t>
      </w:r>
      <w:r w:rsidR="00A3018F">
        <w:rPr>
          <w:rFonts w:ascii="Times New Roman" w:hAnsi="Times New Roman" w:cs="Times New Roman"/>
          <w:sz w:val="24"/>
          <w:szCs w:val="24"/>
        </w:rPr>
        <w:br/>
      </w:r>
      <w:r w:rsidR="00A3018F">
        <w:rPr>
          <w:rFonts w:ascii="Times New Roman" w:hAnsi="Times New Roman" w:cs="Times New Roman"/>
          <w:sz w:val="24"/>
          <w:szCs w:val="24"/>
        </w:rPr>
        <w:tab/>
        <w:t xml:space="preserve">Техніка як філософське поняття. Основні проблеми філософії техніки. Концепції технологічного детермінізму. Незворотність розвитку техніки. </w:t>
      </w:r>
      <w:r w:rsidR="00335E5B">
        <w:rPr>
          <w:rFonts w:ascii="Times New Roman" w:hAnsi="Times New Roman" w:cs="Times New Roman"/>
          <w:sz w:val="24"/>
          <w:szCs w:val="24"/>
        </w:rPr>
        <w:t xml:space="preserve">Сутність </w:t>
      </w:r>
      <w:proofErr w:type="spellStart"/>
      <w:r w:rsidR="00335E5B">
        <w:rPr>
          <w:rFonts w:ascii="Times New Roman" w:hAnsi="Times New Roman" w:cs="Times New Roman"/>
          <w:sz w:val="24"/>
          <w:szCs w:val="24"/>
        </w:rPr>
        <w:t>техноетики</w:t>
      </w:r>
      <w:proofErr w:type="spellEnd"/>
      <w:r w:rsidR="00335E5B">
        <w:rPr>
          <w:rFonts w:ascii="Times New Roman" w:hAnsi="Times New Roman" w:cs="Times New Roman"/>
          <w:sz w:val="24"/>
          <w:szCs w:val="24"/>
        </w:rPr>
        <w:t>. Диференціація інженерної діяльності.</w:t>
      </w:r>
      <w:r w:rsidR="00335E5B">
        <w:rPr>
          <w:rFonts w:ascii="Times New Roman" w:hAnsi="Times New Roman" w:cs="Times New Roman"/>
          <w:sz w:val="24"/>
          <w:szCs w:val="24"/>
        </w:rPr>
        <w:br/>
      </w:r>
      <w:r w:rsidR="00335E5B">
        <w:rPr>
          <w:rFonts w:ascii="Times New Roman" w:hAnsi="Times New Roman" w:cs="Times New Roman"/>
          <w:sz w:val="24"/>
          <w:szCs w:val="24"/>
        </w:rPr>
        <w:tab/>
        <w:t xml:space="preserve">Техніка і природа. Загроза техногенних катастроф. Необхідність зміни технологічного світогляду. </w:t>
      </w:r>
      <w:proofErr w:type="spellStart"/>
      <w:r w:rsidR="00335E5B">
        <w:rPr>
          <w:rFonts w:ascii="Times New Roman" w:hAnsi="Times New Roman" w:cs="Times New Roman"/>
          <w:sz w:val="24"/>
          <w:szCs w:val="24"/>
        </w:rPr>
        <w:t>Екотехнологія</w:t>
      </w:r>
      <w:proofErr w:type="spellEnd"/>
      <w:r w:rsidR="00335E5B">
        <w:rPr>
          <w:rFonts w:ascii="Times New Roman" w:hAnsi="Times New Roman" w:cs="Times New Roman"/>
          <w:sz w:val="24"/>
          <w:szCs w:val="24"/>
        </w:rPr>
        <w:t xml:space="preserve">. Екологічні ідеали сучасної техніки і технології. </w:t>
      </w:r>
      <w:r w:rsidR="00B94BDF">
        <w:rPr>
          <w:rFonts w:ascii="Times New Roman" w:hAnsi="Times New Roman" w:cs="Times New Roman"/>
          <w:sz w:val="24"/>
          <w:szCs w:val="24"/>
        </w:rPr>
        <w:t>Соціальні чинники сучасної технології. Проблема гуманізації сучасного технологічного світу.</w:t>
      </w:r>
    </w:p>
    <w:p w:rsidR="00B94BDF" w:rsidRDefault="00B94BDF" w:rsidP="00D64C65">
      <w:pPr>
        <w:spacing w:line="240" w:lineRule="auto"/>
        <w:rPr>
          <w:rFonts w:ascii="Times New Roman" w:hAnsi="Times New Roman" w:cs="Times New Roman"/>
          <w:sz w:val="24"/>
          <w:szCs w:val="24"/>
        </w:rPr>
      </w:pPr>
    </w:p>
    <w:p w:rsidR="00B94BDF" w:rsidRPr="00EB3F6B" w:rsidRDefault="00B94BDF" w:rsidP="00D64C65">
      <w:pPr>
        <w:spacing w:line="240" w:lineRule="auto"/>
        <w:rPr>
          <w:rFonts w:ascii="Times New Roman" w:hAnsi="Times New Roman" w:cs="Times New Roman"/>
          <w:b/>
          <w:sz w:val="24"/>
          <w:szCs w:val="24"/>
        </w:rPr>
      </w:pPr>
      <w:r w:rsidRPr="00EB3F6B">
        <w:rPr>
          <w:rFonts w:ascii="Times New Roman" w:hAnsi="Times New Roman" w:cs="Times New Roman"/>
          <w:b/>
          <w:sz w:val="24"/>
          <w:szCs w:val="24"/>
        </w:rPr>
        <w:t>6.4. Стратегія майбутнього</w:t>
      </w:r>
    </w:p>
    <w:p w:rsidR="00B94BDF" w:rsidRDefault="00B94BDF" w:rsidP="00D64C65">
      <w:pPr>
        <w:spacing w:line="240" w:lineRule="auto"/>
        <w:rPr>
          <w:rFonts w:ascii="Times New Roman" w:hAnsi="Times New Roman" w:cs="Times New Roman"/>
          <w:sz w:val="24"/>
          <w:szCs w:val="24"/>
        </w:rPr>
      </w:pPr>
      <w:r>
        <w:rPr>
          <w:rFonts w:ascii="Times New Roman" w:hAnsi="Times New Roman" w:cs="Times New Roman"/>
          <w:sz w:val="24"/>
          <w:szCs w:val="24"/>
        </w:rPr>
        <w:tab/>
      </w:r>
      <w:r w:rsidR="00EB3F6B">
        <w:rPr>
          <w:rFonts w:ascii="Times New Roman" w:hAnsi="Times New Roman" w:cs="Times New Roman"/>
          <w:sz w:val="24"/>
          <w:szCs w:val="24"/>
        </w:rPr>
        <w:t xml:space="preserve">Космічно-природна основа людського буття. Синергетичні і системні уявлення про характер, </w:t>
      </w:r>
      <w:proofErr w:type="spellStart"/>
      <w:r w:rsidR="006F10FB">
        <w:rPr>
          <w:rFonts w:ascii="Times New Roman" w:hAnsi="Times New Roman" w:cs="Times New Roman"/>
          <w:sz w:val="24"/>
          <w:szCs w:val="24"/>
        </w:rPr>
        <w:t>еволюці</w:t>
      </w:r>
      <w:proofErr w:type="spellEnd"/>
      <w:r w:rsidR="006F10FB">
        <w:rPr>
          <w:rFonts w:ascii="Times New Roman" w:hAnsi="Times New Roman" w:cs="Times New Roman"/>
          <w:sz w:val="24"/>
          <w:szCs w:val="24"/>
          <w:lang w:val="ru-RU"/>
        </w:rPr>
        <w:t>ю</w:t>
      </w:r>
      <w:r w:rsidR="00EB3F6B">
        <w:rPr>
          <w:rFonts w:ascii="Times New Roman" w:hAnsi="Times New Roman" w:cs="Times New Roman"/>
          <w:sz w:val="24"/>
          <w:szCs w:val="24"/>
        </w:rPr>
        <w:t xml:space="preserve">, розвиток людини, суспільства і людства. </w:t>
      </w:r>
      <w:r w:rsidR="00EB3F6B">
        <w:rPr>
          <w:rFonts w:ascii="Times New Roman" w:hAnsi="Times New Roman" w:cs="Times New Roman"/>
          <w:sz w:val="24"/>
          <w:szCs w:val="24"/>
        </w:rPr>
        <w:br/>
      </w:r>
      <w:r w:rsidR="00EB3F6B">
        <w:rPr>
          <w:rFonts w:ascii="Times New Roman" w:hAnsi="Times New Roman" w:cs="Times New Roman"/>
          <w:sz w:val="24"/>
          <w:szCs w:val="24"/>
        </w:rPr>
        <w:tab/>
        <w:t>Людина як чинник розвитку біосфери. Ідея ноосфери (В. Вернадський, Є</w:t>
      </w:r>
      <w:r w:rsidR="006F10FB">
        <w:rPr>
          <w:rFonts w:ascii="Times New Roman" w:hAnsi="Times New Roman" w:cs="Times New Roman"/>
          <w:sz w:val="24"/>
          <w:szCs w:val="24"/>
        </w:rPr>
        <w:t xml:space="preserve">. </w:t>
      </w:r>
      <w:proofErr w:type="spellStart"/>
      <w:r w:rsidR="006F10FB">
        <w:rPr>
          <w:rFonts w:ascii="Times New Roman" w:hAnsi="Times New Roman" w:cs="Times New Roman"/>
          <w:sz w:val="24"/>
          <w:szCs w:val="24"/>
        </w:rPr>
        <w:t>Ле-Руа</w:t>
      </w:r>
      <w:proofErr w:type="spellEnd"/>
      <w:r w:rsidR="006F10FB">
        <w:rPr>
          <w:rFonts w:ascii="Times New Roman" w:hAnsi="Times New Roman" w:cs="Times New Roman"/>
          <w:sz w:val="24"/>
          <w:szCs w:val="24"/>
        </w:rPr>
        <w:t>, Т</w:t>
      </w:r>
      <w:r w:rsidR="006F10FB">
        <w:rPr>
          <w:rFonts w:ascii="Times New Roman" w:hAnsi="Times New Roman" w:cs="Times New Roman"/>
          <w:sz w:val="24"/>
          <w:szCs w:val="24"/>
          <w:lang w:val="ru-RU"/>
        </w:rPr>
        <w:t xml:space="preserve"> </w:t>
      </w:r>
      <w:r w:rsidR="006F10FB">
        <w:rPr>
          <w:rFonts w:ascii="Times New Roman" w:hAnsi="Times New Roman" w:cs="Times New Roman"/>
          <w:sz w:val="24"/>
          <w:szCs w:val="24"/>
        </w:rPr>
        <w:t>де</w:t>
      </w:r>
      <w:r w:rsidR="00EB3F6B">
        <w:rPr>
          <w:rFonts w:ascii="Times New Roman" w:hAnsi="Times New Roman" w:cs="Times New Roman"/>
          <w:sz w:val="24"/>
          <w:szCs w:val="24"/>
        </w:rPr>
        <w:t xml:space="preserve"> </w:t>
      </w:r>
      <w:proofErr w:type="spellStart"/>
      <w:r w:rsidR="00EB3F6B">
        <w:rPr>
          <w:rFonts w:ascii="Times New Roman" w:hAnsi="Times New Roman" w:cs="Times New Roman"/>
          <w:sz w:val="24"/>
          <w:szCs w:val="24"/>
        </w:rPr>
        <w:t>Шарден</w:t>
      </w:r>
      <w:proofErr w:type="spellEnd"/>
      <w:r w:rsidR="00EB3F6B">
        <w:rPr>
          <w:rFonts w:ascii="Times New Roman" w:hAnsi="Times New Roman" w:cs="Times New Roman"/>
          <w:sz w:val="24"/>
          <w:szCs w:val="24"/>
        </w:rPr>
        <w:t>).</w:t>
      </w:r>
      <w:r w:rsidR="00EB3F6B">
        <w:rPr>
          <w:rFonts w:ascii="Times New Roman" w:hAnsi="Times New Roman" w:cs="Times New Roman"/>
          <w:sz w:val="24"/>
          <w:szCs w:val="24"/>
        </w:rPr>
        <w:br/>
      </w:r>
      <w:r w:rsidR="00EB3F6B">
        <w:rPr>
          <w:rFonts w:ascii="Times New Roman" w:hAnsi="Times New Roman" w:cs="Times New Roman"/>
          <w:sz w:val="24"/>
          <w:szCs w:val="24"/>
        </w:rPr>
        <w:tab/>
        <w:t xml:space="preserve">Глобальні проблеми людства. Імперативи виживання людства: екологічний, моральний. </w:t>
      </w:r>
      <w:r w:rsidR="00EB3F6B">
        <w:rPr>
          <w:rFonts w:ascii="Times New Roman" w:hAnsi="Times New Roman" w:cs="Times New Roman"/>
          <w:sz w:val="24"/>
          <w:szCs w:val="24"/>
        </w:rPr>
        <w:br/>
      </w:r>
      <w:r w:rsidR="00EB3F6B">
        <w:rPr>
          <w:rFonts w:ascii="Times New Roman" w:hAnsi="Times New Roman" w:cs="Times New Roman"/>
          <w:sz w:val="24"/>
          <w:szCs w:val="24"/>
        </w:rPr>
        <w:tab/>
        <w:t>Поняття соціального передбачення і прогнозування майбутнього. Основні науково-теоретичні характеристики соціального прогнозу. Стратегія людства в планетарному масштабі. Завдання переходу від техногенної до антропогенної цивілізації. Глобальне моделювання майбутнього.</w:t>
      </w:r>
    </w:p>
    <w:p w:rsidR="00EB3F6B" w:rsidRDefault="00EB3F6B" w:rsidP="00D64C65">
      <w:pPr>
        <w:spacing w:line="240" w:lineRule="auto"/>
        <w:rPr>
          <w:rFonts w:ascii="Times New Roman" w:hAnsi="Times New Roman" w:cs="Times New Roman"/>
          <w:sz w:val="24"/>
          <w:szCs w:val="24"/>
        </w:rPr>
      </w:pPr>
    </w:p>
    <w:p w:rsidR="00EB3F6B" w:rsidRPr="00EB3F6B" w:rsidRDefault="00EB3F6B" w:rsidP="00EB3F6B">
      <w:pPr>
        <w:spacing w:line="240" w:lineRule="auto"/>
        <w:ind w:left="2124" w:firstLine="708"/>
        <w:rPr>
          <w:rFonts w:ascii="Times New Roman" w:hAnsi="Times New Roman" w:cs="Times New Roman"/>
          <w:b/>
          <w:sz w:val="24"/>
          <w:szCs w:val="24"/>
        </w:rPr>
      </w:pPr>
      <w:r w:rsidRPr="00EB3F6B">
        <w:rPr>
          <w:rFonts w:ascii="Times New Roman" w:hAnsi="Times New Roman" w:cs="Times New Roman"/>
          <w:b/>
          <w:sz w:val="24"/>
          <w:szCs w:val="24"/>
        </w:rPr>
        <w:t>СЕМІНАРСЬКІ ЗАНЯТТЯ</w:t>
      </w:r>
    </w:p>
    <w:p w:rsidR="00EB3F6B" w:rsidRPr="00EB3F6B" w:rsidRDefault="00EB3F6B" w:rsidP="00EB3F6B">
      <w:pPr>
        <w:pStyle w:val="a9"/>
        <w:numPr>
          <w:ilvl w:val="0"/>
          <w:numId w:val="1"/>
        </w:numPr>
        <w:spacing w:line="240" w:lineRule="auto"/>
        <w:rPr>
          <w:rFonts w:ascii="Times New Roman" w:hAnsi="Times New Roman" w:cs="Times New Roman"/>
          <w:sz w:val="24"/>
          <w:szCs w:val="24"/>
        </w:rPr>
      </w:pPr>
      <w:r w:rsidRPr="00EB3F6B">
        <w:rPr>
          <w:rFonts w:ascii="Times New Roman" w:hAnsi="Times New Roman" w:cs="Times New Roman"/>
          <w:sz w:val="24"/>
          <w:szCs w:val="24"/>
        </w:rPr>
        <w:t>Сутність філософії та її роль у суспільстві.</w:t>
      </w:r>
    </w:p>
    <w:p w:rsidR="00EB3F6B" w:rsidRDefault="00EB3F6B" w:rsidP="00EB3F6B">
      <w:pPr>
        <w:pStyle w:val="a9"/>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Історичний розвиток світової філософії.</w:t>
      </w:r>
    </w:p>
    <w:p w:rsidR="00EB3F6B" w:rsidRDefault="00EB3F6B" w:rsidP="00EB3F6B">
      <w:pPr>
        <w:pStyle w:val="a9"/>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Філософське розуміння світу.</w:t>
      </w:r>
    </w:p>
    <w:p w:rsidR="00EB3F6B" w:rsidRDefault="00EB3F6B" w:rsidP="00EB3F6B">
      <w:pPr>
        <w:pStyle w:val="a9"/>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Філософський зміст проблеми буття та субстанції.</w:t>
      </w:r>
    </w:p>
    <w:p w:rsidR="00EB3F6B" w:rsidRDefault="00EB3F6B" w:rsidP="00EB3F6B">
      <w:pPr>
        <w:pStyle w:val="a9"/>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Проблема свідомості у філософії.</w:t>
      </w:r>
    </w:p>
    <w:p w:rsidR="00EB3F6B" w:rsidRDefault="00EB3F6B" w:rsidP="00EB3F6B">
      <w:pPr>
        <w:pStyle w:val="a9"/>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Пізнавальна діяльність як предмет філософського аналізу.</w:t>
      </w:r>
    </w:p>
    <w:p w:rsidR="00EB3F6B" w:rsidRDefault="00EB3F6B" w:rsidP="00EB3F6B">
      <w:pPr>
        <w:pStyle w:val="a9"/>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Логіка та методологія наукового пізнання.</w:t>
      </w:r>
    </w:p>
    <w:p w:rsidR="00EB3F6B" w:rsidRDefault="00EB3F6B" w:rsidP="00EB3F6B">
      <w:pPr>
        <w:pStyle w:val="a9"/>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Суспільство як об'єкт філософського осмислення.</w:t>
      </w:r>
    </w:p>
    <w:p w:rsidR="00EB3F6B" w:rsidRDefault="00EB3F6B" w:rsidP="00EB3F6B">
      <w:pPr>
        <w:pStyle w:val="a9"/>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Матеріальні основи розвитку суспільства.</w:t>
      </w:r>
    </w:p>
    <w:p w:rsidR="00EB3F6B" w:rsidRDefault="00EB3F6B" w:rsidP="00EB3F6B">
      <w:pPr>
        <w:pStyle w:val="a9"/>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Соціальна структура суспільства.</w:t>
      </w:r>
    </w:p>
    <w:p w:rsidR="00EB3F6B" w:rsidRDefault="00EB3F6B" w:rsidP="00EB3F6B">
      <w:pPr>
        <w:pStyle w:val="a9"/>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Політична система суспільства.</w:t>
      </w:r>
    </w:p>
    <w:p w:rsidR="00EB3F6B" w:rsidRDefault="00EB3F6B" w:rsidP="00EB3F6B">
      <w:pPr>
        <w:pStyle w:val="a9"/>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Духовне життя суспільства.</w:t>
      </w:r>
    </w:p>
    <w:p w:rsidR="00EB3F6B" w:rsidRDefault="00EB3F6B" w:rsidP="00EB3F6B">
      <w:pPr>
        <w:pStyle w:val="a9"/>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Філософські виміри стратегії майбутнього.</w:t>
      </w:r>
    </w:p>
    <w:p w:rsidR="00EB3F6B" w:rsidRDefault="00EB3F6B" w:rsidP="00EB3F6B">
      <w:pPr>
        <w:spacing w:line="240" w:lineRule="auto"/>
        <w:rPr>
          <w:rFonts w:ascii="Times New Roman" w:hAnsi="Times New Roman" w:cs="Times New Roman"/>
          <w:sz w:val="24"/>
          <w:szCs w:val="24"/>
        </w:rPr>
      </w:pPr>
    </w:p>
    <w:p w:rsidR="00EB3F6B" w:rsidRDefault="00EB3F6B" w:rsidP="00EB3F6B">
      <w:pPr>
        <w:spacing w:line="240" w:lineRule="auto"/>
        <w:rPr>
          <w:rFonts w:ascii="Times New Roman" w:hAnsi="Times New Roman" w:cs="Times New Roman"/>
          <w:sz w:val="24"/>
          <w:szCs w:val="24"/>
        </w:rPr>
      </w:pPr>
    </w:p>
    <w:p w:rsidR="00EB3F6B" w:rsidRDefault="00EB3F6B" w:rsidP="00EB3F6B">
      <w:pPr>
        <w:spacing w:line="240" w:lineRule="auto"/>
        <w:rPr>
          <w:rFonts w:ascii="Times New Roman" w:hAnsi="Times New Roman" w:cs="Times New Roman"/>
          <w:sz w:val="24"/>
          <w:szCs w:val="24"/>
        </w:rPr>
      </w:pPr>
    </w:p>
    <w:p w:rsidR="00EB3F6B" w:rsidRDefault="00EB3F6B" w:rsidP="00EB3F6B">
      <w:pPr>
        <w:spacing w:line="240" w:lineRule="auto"/>
        <w:rPr>
          <w:rFonts w:ascii="Times New Roman" w:hAnsi="Times New Roman" w:cs="Times New Roman"/>
          <w:sz w:val="24"/>
          <w:szCs w:val="24"/>
        </w:rPr>
      </w:pPr>
    </w:p>
    <w:p w:rsidR="00EB3F6B" w:rsidRDefault="00EB3F6B" w:rsidP="00EB3F6B">
      <w:pPr>
        <w:spacing w:line="240" w:lineRule="auto"/>
        <w:ind w:left="9204"/>
        <w:rPr>
          <w:rFonts w:ascii="Times New Roman" w:hAnsi="Times New Roman" w:cs="Times New Roman"/>
          <w:sz w:val="24"/>
          <w:szCs w:val="24"/>
        </w:rPr>
      </w:pPr>
      <w:r>
        <w:rPr>
          <w:rFonts w:ascii="Times New Roman" w:hAnsi="Times New Roman" w:cs="Times New Roman"/>
          <w:sz w:val="24"/>
          <w:szCs w:val="24"/>
        </w:rPr>
        <w:t>11</w:t>
      </w:r>
    </w:p>
    <w:p w:rsidR="00EB3F6B" w:rsidRPr="00EB3F6B" w:rsidRDefault="00EB3F6B" w:rsidP="00EB3F6B">
      <w:pPr>
        <w:spacing w:line="240" w:lineRule="auto"/>
        <w:rPr>
          <w:rFonts w:ascii="Times New Roman" w:hAnsi="Times New Roman" w:cs="Times New Roman"/>
          <w:b/>
          <w:sz w:val="24"/>
          <w:szCs w:val="24"/>
        </w:rPr>
      </w:pPr>
      <w:r>
        <w:rPr>
          <w:rFonts w:ascii="Times New Roman" w:hAnsi="Times New Roman" w:cs="Times New Roman"/>
          <w:sz w:val="24"/>
          <w:szCs w:val="24"/>
        </w:rPr>
        <w:lastRenderedPageBreak/>
        <w:tab/>
        <w:t xml:space="preserve">              </w:t>
      </w:r>
      <w:r w:rsidRPr="00EB3F6B">
        <w:rPr>
          <w:rFonts w:ascii="Times New Roman" w:hAnsi="Times New Roman" w:cs="Times New Roman"/>
          <w:b/>
          <w:sz w:val="24"/>
          <w:szCs w:val="24"/>
        </w:rPr>
        <w:t>ОРІЄНТОВНИЙ РОЗПОДІЛ НАВЧАЛЬНОГО ЧАСУ, %</w:t>
      </w:r>
    </w:p>
    <w:p w:rsidR="00EB3F6B" w:rsidRPr="00EB3F6B" w:rsidRDefault="00EB3F6B" w:rsidP="00EB3F6B">
      <w:pPr>
        <w:spacing w:line="240" w:lineRule="auto"/>
        <w:rPr>
          <w:rFonts w:ascii="Times New Roman" w:hAnsi="Times New Roman" w:cs="Times New Roman"/>
          <w:sz w:val="24"/>
          <w:szCs w:val="24"/>
        </w:rPr>
      </w:pPr>
      <w:r w:rsidRPr="00EB3F6B">
        <w:rPr>
          <w:rFonts w:ascii="Times New Roman" w:hAnsi="Times New Roman" w:cs="Times New Roman"/>
          <w:sz w:val="24"/>
          <w:szCs w:val="24"/>
        </w:rPr>
        <w:t xml:space="preserve"> </w:t>
      </w:r>
    </w:p>
    <w:tbl>
      <w:tblPr>
        <w:tblStyle w:val="aa"/>
        <w:tblW w:w="0" w:type="auto"/>
        <w:tblLook w:val="04A0" w:firstRow="1" w:lastRow="0" w:firstColumn="1" w:lastColumn="0" w:noHBand="0" w:noVBand="1"/>
      </w:tblPr>
      <w:tblGrid>
        <w:gridCol w:w="7324"/>
        <w:gridCol w:w="1274"/>
        <w:gridCol w:w="1257"/>
      </w:tblGrid>
      <w:tr w:rsidR="00EB3F6B" w:rsidTr="00076D14">
        <w:tc>
          <w:tcPr>
            <w:tcW w:w="7324" w:type="dxa"/>
          </w:tcPr>
          <w:p w:rsidR="00EB3F6B" w:rsidRPr="00076D14" w:rsidRDefault="00EB3F6B" w:rsidP="00EB3F6B">
            <w:pPr>
              <w:jc w:val="center"/>
              <w:rPr>
                <w:rFonts w:ascii="Times New Roman" w:hAnsi="Times New Roman" w:cs="Times New Roman"/>
                <w:b/>
                <w:sz w:val="24"/>
                <w:szCs w:val="24"/>
              </w:rPr>
            </w:pPr>
            <w:r w:rsidRPr="00076D14">
              <w:rPr>
                <w:rFonts w:ascii="Times New Roman" w:hAnsi="Times New Roman" w:cs="Times New Roman"/>
                <w:b/>
                <w:sz w:val="24"/>
                <w:szCs w:val="24"/>
              </w:rPr>
              <w:t>Назва теми</w:t>
            </w:r>
          </w:p>
        </w:tc>
        <w:tc>
          <w:tcPr>
            <w:tcW w:w="1274" w:type="dxa"/>
          </w:tcPr>
          <w:p w:rsidR="00EB3F6B" w:rsidRPr="00076D14" w:rsidRDefault="00EB3F6B" w:rsidP="00EB3F6B">
            <w:pPr>
              <w:jc w:val="center"/>
              <w:rPr>
                <w:rFonts w:ascii="Times New Roman" w:hAnsi="Times New Roman" w:cs="Times New Roman"/>
                <w:b/>
                <w:sz w:val="24"/>
                <w:szCs w:val="24"/>
              </w:rPr>
            </w:pPr>
            <w:r w:rsidRPr="00076D14">
              <w:rPr>
                <w:rFonts w:ascii="Times New Roman" w:hAnsi="Times New Roman" w:cs="Times New Roman"/>
                <w:b/>
                <w:sz w:val="24"/>
                <w:szCs w:val="24"/>
              </w:rPr>
              <w:t>Лекції</w:t>
            </w:r>
          </w:p>
        </w:tc>
        <w:tc>
          <w:tcPr>
            <w:tcW w:w="1257" w:type="dxa"/>
          </w:tcPr>
          <w:p w:rsidR="00EB3F6B" w:rsidRPr="00076D14" w:rsidRDefault="00EB3F6B" w:rsidP="00EB3F6B">
            <w:pPr>
              <w:jc w:val="center"/>
              <w:rPr>
                <w:rFonts w:ascii="Times New Roman" w:hAnsi="Times New Roman" w:cs="Times New Roman"/>
                <w:b/>
                <w:sz w:val="24"/>
                <w:szCs w:val="24"/>
              </w:rPr>
            </w:pPr>
            <w:r w:rsidRPr="00076D14">
              <w:rPr>
                <w:rFonts w:ascii="Times New Roman" w:hAnsi="Times New Roman" w:cs="Times New Roman"/>
                <w:b/>
                <w:sz w:val="24"/>
                <w:szCs w:val="24"/>
              </w:rPr>
              <w:t>Семінари</w:t>
            </w:r>
          </w:p>
        </w:tc>
      </w:tr>
      <w:tr w:rsidR="00EB3F6B" w:rsidTr="00076D14">
        <w:tc>
          <w:tcPr>
            <w:tcW w:w="7324" w:type="dxa"/>
          </w:tcPr>
          <w:p w:rsidR="00EB3F6B" w:rsidRDefault="00EB3F6B" w:rsidP="00EB3F6B">
            <w:pPr>
              <w:rPr>
                <w:rFonts w:ascii="Times New Roman" w:hAnsi="Times New Roman" w:cs="Times New Roman"/>
                <w:sz w:val="24"/>
                <w:szCs w:val="24"/>
              </w:rPr>
            </w:pPr>
            <w:r>
              <w:rPr>
                <w:rFonts w:ascii="Times New Roman" w:hAnsi="Times New Roman" w:cs="Times New Roman"/>
                <w:sz w:val="24"/>
                <w:szCs w:val="24"/>
              </w:rPr>
              <w:t>Сутність філософії</w:t>
            </w:r>
            <w:r w:rsidR="00076D14">
              <w:rPr>
                <w:rFonts w:ascii="Times New Roman" w:hAnsi="Times New Roman" w:cs="Times New Roman"/>
                <w:sz w:val="24"/>
                <w:szCs w:val="24"/>
              </w:rPr>
              <w:t xml:space="preserve"> та її роль у суспільстві</w:t>
            </w:r>
          </w:p>
        </w:tc>
        <w:tc>
          <w:tcPr>
            <w:tcW w:w="1274" w:type="dxa"/>
          </w:tcPr>
          <w:p w:rsidR="00EB3F6B" w:rsidRDefault="00076D14" w:rsidP="00EB3F6B">
            <w:pPr>
              <w:jc w:val="center"/>
              <w:rPr>
                <w:rFonts w:ascii="Times New Roman" w:hAnsi="Times New Roman" w:cs="Times New Roman"/>
                <w:sz w:val="24"/>
                <w:szCs w:val="24"/>
              </w:rPr>
            </w:pPr>
            <w:r>
              <w:rPr>
                <w:rFonts w:ascii="Times New Roman" w:hAnsi="Times New Roman" w:cs="Times New Roman"/>
                <w:sz w:val="24"/>
                <w:szCs w:val="24"/>
              </w:rPr>
              <w:t>1,5</w:t>
            </w:r>
          </w:p>
        </w:tc>
        <w:tc>
          <w:tcPr>
            <w:tcW w:w="1257" w:type="dxa"/>
          </w:tcPr>
          <w:p w:rsidR="00EB3F6B" w:rsidRDefault="00076D14" w:rsidP="00EB3F6B">
            <w:pPr>
              <w:jc w:val="center"/>
              <w:rPr>
                <w:rFonts w:ascii="Times New Roman" w:hAnsi="Times New Roman" w:cs="Times New Roman"/>
                <w:sz w:val="24"/>
                <w:szCs w:val="24"/>
              </w:rPr>
            </w:pPr>
            <w:r>
              <w:rPr>
                <w:rFonts w:ascii="Times New Roman" w:hAnsi="Times New Roman" w:cs="Times New Roman"/>
                <w:sz w:val="24"/>
                <w:szCs w:val="24"/>
              </w:rPr>
              <w:t>2</w:t>
            </w:r>
          </w:p>
        </w:tc>
      </w:tr>
      <w:tr w:rsidR="00076D14" w:rsidTr="00076D14">
        <w:tc>
          <w:tcPr>
            <w:tcW w:w="7324" w:type="dxa"/>
          </w:tcPr>
          <w:p w:rsidR="00076D14" w:rsidRDefault="00076D14" w:rsidP="00076D14">
            <w:pPr>
              <w:rPr>
                <w:rFonts w:ascii="Times New Roman" w:hAnsi="Times New Roman" w:cs="Times New Roman"/>
                <w:sz w:val="24"/>
                <w:szCs w:val="24"/>
              </w:rPr>
            </w:pPr>
            <w:r>
              <w:rPr>
                <w:rFonts w:ascii="Times New Roman" w:hAnsi="Times New Roman" w:cs="Times New Roman"/>
                <w:sz w:val="24"/>
                <w:szCs w:val="24"/>
              </w:rPr>
              <w:t>Проблема людини у філософії</w:t>
            </w:r>
          </w:p>
        </w:tc>
        <w:tc>
          <w:tcPr>
            <w:tcW w:w="1274" w:type="dxa"/>
          </w:tcPr>
          <w:p w:rsidR="00076D14" w:rsidRDefault="00076D14" w:rsidP="00076D14">
            <w:pPr>
              <w:jc w:val="center"/>
            </w:pPr>
            <w:r w:rsidRPr="00E203A7">
              <w:rPr>
                <w:rFonts w:ascii="Times New Roman" w:hAnsi="Times New Roman" w:cs="Times New Roman"/>
                <w:sz w:val="24"/>
                <w:szCs w:val="24"/>
              </w:rPr>
              <w:t>1,5</w:t>
            </w:r>
          </w:p>
        </w:tc>
        <w:tc>
          <w:tcPr>
            <w:tcW w:w="1257" w:type="dxa"/>
          </w:tcPr>
          <w:p w:rsidR="00076D14" w:rsidRDefault="00076D14" w:rsidP="00EB3F6B">
            <w:pPr>
              <w:jc w:val="center"/>
              <w:rPr>
                <w:rFonts w:ascii="Times New Roman" w:hAnsi="Times New Roman" w:cs="Times New Roman"/>
                <w:sz w:val="24"/>
                <w:szCs w:val="24"/>
              </w:rPr>
            </w:pPr>
            <w:r>
              <w:rPr>
                <w:rFonts w:ascii="Times New Roman" w:hAnsi="Times New Roman" w:cs="Times New Roman"/>
                <w:sz w:val="24"/>
                <w:szCs w:val="24"/>
              </w:rPr>
              <w:t>-</w:t>
            </w:r>
          </w:p>
        </w:tc>
      </w:tr>
      <w:tr w:rsidR="00076D14" w:rsidTr="00076D14">
        <w:tc>
          <w:tcPr>
            <w:tcW w:w="7324" w:type="dxa"/>
          </w:tcPr>
          <w:p w:rsidR="00076D14" w:rsidRDefault="00076D14" w:rsidP="00EB3F6B">
            <w:pPr>
              <w:rPr>
                <w:rFonts w:ascii="Times New Roman" w:hAnsi="Times New Roman" w:cs="Times New Roman"/>
                <w:sz w:val="24"/>
                <w:szCs w:val="24"/>
              </w:rPr>
            </w:pPr>
            <w:r>
              <w:rPr>
                <w:rFonts w:ascii="Times New Roman" w:hAnsi="Times New Roman" w:cs="Times New Roman"/>
                <w:sz w:val="24"/>
                <w:szCs w:val="24"/>
              </w:rPr>
              <w:t>Світогляд як найвища форма самоусвідомлення людини</w:t>
            </w:r>
          </w:p>
        </w:tc>
        <w:tc>
          <w:tcPr>
            <w:tcW w:w="1274" w:type="dxa"/>
          </w:tcPr>
          <w:p w:rsidR="00076D14" w:rsidRDefault="00076D14" w:rsidP="00076D14">
            <w:pPr>
              <w:jc w:val="center"/>
            </w:pPr>
            <w:r w:rsidRPr="00E203A7">
              <w:rPr>
                <w:rFonts w:ascii="Times New Roman" w:hAnsi="Times New Roman" w:cs="Times New Roman"/>
                <w:sz w:val="24"/>
                <w:szCs w:val="24"/>
              </w:rPr>
              <w:t>1,5</w:t>
            </w:r>
          </w:p>
        </w:tc>
        <w:tc>
          <w:tcPr>
            <w:tcW w:w="1257" w:type="dxa"/>
          </w:tcPr>
          <w:p w:rsidR="00076D14" w:rsidRDefault="00076D14" w:rsidP="00EB3F6B">
            <w:pPr>
              <w:jc w:val="center"/>
              <w:rPr>
                <w:rFonts w:ascii="Times New Roman" w:hAnsi="Times New Roman" w:cs="Times New Roman"/>
                <w:sz w:val="24"/>
                <w:szCs w:val="24"/>
              </w:rPr>
            </w:pPr>
            <w:r>
              <w:rPr>
                <w:rFonts w:ascii="Times New Roman" w:hAnsi="Times New Roman" w:cs="Times New Roman"/>
                <w:sz w:val="24"/>
                <w:szCs w:val="24"/>
              </w:rPr>
              <w:t>-</w:t>
            </w:r>
          </w:p>
        </w:tc>
      </w:tr>
      <w:tr w:rsidR="00076D14" w:rsidTr="00076D14">
        <w:tc>
          <w:tcPr>
            <w:tcW w:w="7324" w:type="dxa"/>
          </w:tcPr>
          <w:p w:rsidR="00076D14" w:rsidRDefault="00076D14" w:rsidP="00EB3F6B">
            <w:pPr>
              <w:rPr>
                <w:rFonts w:ascii="Times New Roman" w:hAnsi="Times New Roman" w:cs="Times New Roman"/>
                <w:sz w:val="24"/>
                <w:szCs w:val="24"/>
              </w:rPr>
            </w:pPr>
            <w:r>
              <w:rPr>
                <w:rFonts w:ascii="Times New Roman" w:hAnsi="Times New Roman" w:cs="Times New Roman"/>
                <w:sz w:val="24"/>
                <w:szCs w:val="24"/>
              </w:rPr>
              <w:t>Стародавня філософія</w:t>
            </w:r>
          </w:p>
        </w:tc>
        <w:tc>
          <w:tcPr>
            <w:tcW w:w="1274" w:type="dxa"/>
          </w:tcPr>
          <w:p w:rsidR="00076D14" w:rsidRDefault="00076D14" w:rsidP="00EB3F6B">
            <w:pPr>
              <w:jc w:val="center"/>
              <w:rPr>
                <w:rFonts w:ascii="Times New Roman" w:hAnsi="Times New Roman" w:cs="Times New Roman"/>
                <w:sz w:val="24"/>
                <w:szCs w:val="24"/>
              </w:rPr>
            </w:pPr>
            <w:r>
              <w:rPr>
                <w:rFonts w:ascii="Times New Roman" w:hAnsi="Times New Roman" w:cs="Times New Roman"/>
                <w:sz w:val="24"/>
                <w:szCs w:val="24"/>
              </w:rPr>
              <w:t>3</w:t>
            </w:r>
          </w:p>
        </w:tc>
        <w:tc>
          <w:tcPr>
            <w:tcW w:w="1257" w:type="dxa"/>
          </w:tcPr>
          <w:p w:rsidR="00076D14" w:rsidRDefault="00076D14" w:rsidP="00076D14">
            <w:pPr>
              <w:jc w:val="center"/>
            </w:pPr>
            <w:r w:rsidRPr="00814996">
              <w:rPr>
                <w:rFonts w:ascii="Times New Roman" w:hAnsi="Times New Roman" w:cs="Times New Roman"/>
                <w:sz w:val="24"/>
                <w:szCs w:val="24"/>
              </w:rPr>
              <w:t>2</w:t>
            </w:r>
          </w:p>
        </w:tc>
      </w:tr>
      <w:tr w:rsidR="00076D14" w:rsidTr="00076D14">
        <w:tc>
          <w:tcPr>
            <w:tcW w:w="7324" w:type="dxa"/>
          </w:tcPr>
          <w:p w:rsidR="00076D14" w:rsidRDefault="00076D14" w:rsidP="00EB3F6B">
            <w:pPr>
              <w:rPr>
                <w:rFonts w:ascii="Times New Roman" w:hAnsi="Times New Roman" w:cs="Times New Roman"/>
                <w:sz w:val="24"/>
                <w:szCs w:val="24"/>
              </w:rPr>
            </w:pPr>
            <w:r>
              <w:rPr>
                <w:rFonts w:ascii="Times New Roman" w:hAnsi="Times New Roman" w:cs="Times New Roman"/>
                <w:sz w:val="24"/>
                <w:szCs w:val="24"/>
              </w:rPr>
              <w:t>Середньовічна філософія</w:t>
            </w:r>
          </w:p>
        </w:tc>
        <w:tc>
          <w:tcPr>
            <w:tcW w:w="1274" w:type="dxa"/>
          </w:tcPr>
          <w:p w:rsidR="00076D14" w:rsidRDefault="00076D14" w:rsidP="00076D14">
            <w:pPr>
              <w:jc w:val="center"/>
            </w:pPr>
            <w:r w:rsidRPr="0079642E">
              <w:rPr>
                <w:rFonts w:ascii="Times New Roman" w:hAnsi="Times New Roman" w:cs="Times New Roman"/>
                <w:sz w:val="24"/>
                <w:szCs w:val="24"/>
              </w:rPr>
              <w:t>3</w:t>
            </w:r>
          </w:p>
        </w:tc>
        <w:tc>
          <w:tcPr>
            <w:tcW w:w="1257" w:type="dxa"/>
          </w:tcPr>
          <w:p w:rsidR="00076D14" w:rsidRDefault="00076D14" w:rsidP="00076D14">
            <w:pPr>
              <w:jc w:val="center"/>
            </w:pPr>
            <w:r w:rsidRPr="00814996">
              <w:rPr>
                <w:rFonts w:ascii="Times New Roman" w:hAnsi="Times New Roman" w:cs="Times New Roman"/>
                <w:sz w:val="24"/>
                <w:szCs w:val="24"/>
              </w:rPr>
              <w:t>2</w:t>
            </w:r>
          </w:p>
        </w:tc>
      </w:tr>
      <w:tr w:rsidR="00076D14" w:rsidTr="00076D14">
        <w:tc>
          <w:tcPr>
            <w:tcW w:w="7324" w:type="dxa"/>
          </w:tcPr>
          <w:p w:rsidR="00076D14" w:rsidRDefault="00076D14" w:rsidP="00EB3F6B">
            <w:pPr>
              <w:rPr>
                <w:rFonts w:ascii="Times New Roman" w:hAnsi="Times New Roman" w:cs="Times New Roman"/>
                <w:sz w:val="24"/>
                <w:szCs w:val="24"/>
              </w:rPr>
            </w:pPr>
            <w:r>
              <w:rPr>
                <w:rFonts w:ascii="Times New Roman" w:hAnsi="Times New Roman" w:cs="Times New Roman"/>
                <w:sz w:val="24"/>
                <w:szCs w:val="24"/>
              </w:rPr>
              <w:t>Західноєвропейська філософія Нового часу</w:t>
            </w:r>
          </w:p>
        </w:tc>
        <w:tc>
          <w:tcPr>
            <w:tcW w:w="1274" w:type="dxa"/>
          </w:tcPr>
          <w:p w:rsidR="00076D14" w:rsidRDefault="00076D14" w:rsidP="00076D14">
            <w:pPr>
              <w:jc w:val="center"/>
            </w:pPr>
            <w:r w:rsidRPr="0079642E">
              <w:rPr>
                <w:rFonts w:ascii="Times New Roman" w:hAnsi="Times New Roman" w:cs="Times New Roman"/>
                <w:sz w:val="24"/>
                <w:szCs w:val="24"/>
              </w:rPr>
              <w:t>3</w:t>
            </w:r>
          </w:p>
        </w:tc>
        <w:tc>
          <w:tcPr>
            <w:tcW w:w="1257" w:type="dxa"/>
          </w:tcPr>
          <w:p w:rsidR="00076D14" w:rsidRDefault="00076D14" w:rsidP="00076D14">
            <w:pPr>
              <w:jc w:val="center"/>
            </w:pPr>
            <w:r w:rsidRPr="00814996">
              <w:rPr>
                <w:rFonts w:ascii="Times New Roman" w:hAnsi="Times New Roman" w:cs="Times New Roman"/>
                <w:sz w:val="24"/>
                <w:szCs w:val="24"/>
              </w:rPr>
              <w:t>2</w:t>
            </w:r>
          </w:p>
        </w:tc>
      </w:tr>
      <w:tr w:rsidR="00076D14" w:rsidTr="00076D14">
        <w:tc>
          <w:tcPr>
            <w:tcW w:w="7324" w:type="dxa"/>
          </w:tcPr>
          <w:p w:rsidR="00076D14" w:rsidRDefault="00076D14" w:rsidP="00EB3F6B">
            <w:pPr>
              <w:rPr>
                <w:rFonts w:ascii="Times New Roman" w:hAnsi="Times New Roman" w:cs="Times New Roman"/>
                <w:sz w:val="24"/>
                <w:szCs w:val="24"/>
              </w:rPr>
            </w:pPr>
            <w:r>
              <w:rPr>
                <w:rFonts w:ascii="Times New Roman" w:hAnsi="Times New Roman" w:cs="Times New Roman"/>
                <w:sz w:val="24"/>
                <w:szCs w:val="24"/>
              </w:rPr>
              <w:t>Німецька класична філософія</w:t>
            </w:r>
          </w:p>
        </w:tc>
        <w:tc>
          <w:tcPr>
            <w:tcW w:w="1274" w:type="dxa"/>
          </w:tcPr>
          <w:p w:rsidR="00076D14" w:rsidRDefault="00076D14" w:rsidP="00076D14">
            <w:pPr>
              <w:jc w:val="center"/>
            </w:pPr>
            <w:r w:rsidRPr="0079642E">
              <w:rPr>
                <w:rFonts w:ascii="Times New Roman" w:hAnsi="Times New Roman" w:cs="Times New Roman"/>
                <w:sz w:val="24"/>
                <w:szCs w:val="24"/>
              </w:rPr>
              <w:t>3</w:t>
            </w:r>
          </w:p>
        </w:tc>
        <w:tc>
          <w:tcPr>
            <w:tcW w:w="1257" w:type="dxa"/>
          </w:tcPr>
          <w:p w:rsidR="00076D14" w:rsidRDefault="00076D14" w:rsidP="00076D14">
            <w:pPr>
              <w:jc w:val="center"/>
            </w:pPr>
            <w:r w:rsidRPr="00814996">
              <w:rPr>
                <w:rFonts w:ascii="Times New Roman" w:hAnsi="Times New Roman" w:cs="Times New Roman"/>
                <w:sz w:val="24"/>
                <w:szCs w:val="24"/>
              </w:rPr>
              <w:t>2</w:t>
            </w:r>
          </w:p>
        </w:tc>
      </w:tr>
      <w:tr w:rsidR="00EB3F6B" w:rsidTr="00076D14">
        <w:tc>
          <w:tcPr>
            <w:tcW w:w="7324" w:type="dxa"/>
          </w:tcPr>
          <w:p w:rsidR="00EB3F6B" w:rsidRDefault="00076D14" w:rsidP="00EB3F6B">
            <w:pPr>
              <w:rPr>
                <w:rFonts w:ascii="Times New Roman" w:hAnsi="Times New Roman" w:cs="Times New Roman"/>
                <w:sz w:val="24"/>
                <w:szCs w:val="24"/>
              </w:rPr>
            </w:pPr>
            <w:r>
              <w:rPr>
                <w:rFonts w:ascii="Times New Roman" w:hAnsi="Times New Roman" w:cs="Times New Roman"/>
                <w:sz w:val="24"/>
                <w:szCs w:val="24"/>
              </w:rPr>
              <w:t>Сучасна світова філософія</w:t>
            </w:r>
          </w:p>
        </w:tc>
        <w:tc>
          <w:tcPr>
            <w:tcW w:w="1274" w:type="dxa"/>
          </w:tcPr>
          <w:p w:rsidR="00EB3F6B" w:rsidRDefault="00076D14" w:rsidP="00EB3F6B">
            <w:pPr>
              <w:jc w:val="center"/>
              <w:rPr>
                <w:rFonts w:ascii="Times New Roman" w:hAnsi="Times New Roman" w:cs="Times New Roman"/>
                <w:sz w:val="24"/>
                <w:szCs w:val="24"/>
              </w:rPr>
            </w:pPr>
            <w:r>
              <w:rPr>
                <w:rFonts w:ascii="Times New Roman" w:hAnsi="Times New Roman" w:cs="Times New Roman"/>
                <w:sz w:val="24"/>
                <w:szCs w:val="24"/>
              </w:rPr>
              <w:t>4</w:t>
            </w:r>
          </w:p>
        </w:tc>
        <w:tc>
          <w:tcPr>
            <w:tcW w:w="1257" w:type="dxa"/>
          </w:tcPr>
          <w:p w:rsidR="00EB3F6B" w:rsidRDefault="00076D14" w:rsidP="00EB3F6B">
            <w:pPr>
              <w:jc w:val="center"/>
              <w:rPr>
                <w:rFonts w:ascii="Times New Roman" w:hAnsi="Times New Roman" w:cs="Times New Roman"/>
                <w:sz w:val="24"/>
                <w:szCs w:val="24"/>
              </w:rPr>
            </w:pPr>
            <w:r>
              <w:rPr>
                <w:rFonts w:ascii="Times New Roman" w:hAnsi="Times New Roman" w:cs="Times New Roman"/>
                <w:sz w:val="24"/>
                <w:szCs w:val="24"/>
              </w:rPr>
              <w:t>4</w:t>
            </w:r>
          </w:p>
        </w:tc>
      </w:tr>
      <w:tr w:rsidR="00EB3F6B" w:rsidTr="00076D14">
        <w:tc>
          <w:tcPr>
            <w:tcW w:w="7324" w:type="dxa"/>
          </w:tcPr>
          <w:p w:rsidR="00EB3F6B" w:rsidRDefault="00076D14" w:rsidP="00EB3F6B">
            <w:pPr>
              <w:rPr>
                <w:rFonts w:ascii="Times New Roman" w:hAnsi="Times New Roman" w:cs="Times New Roman"/>
                <w:sz w:val="24"/>
                <w:szCs w:val="24"/>
              </w:rPr>
            </w:pPr>
            <w:r>
              <w:rPr>
                <w:rFonts w:ascii="Times New Roman" w:hAnsi="Times New Roman" w:cs="Times New Roman"/>
                <w:sz w:val="24"/>
                <w:szCs w:val="24"/>
              </w:rPr>
              <w:t>Українська філософія</w:t>
            </w:r>
          </w:p>
        </w:tc>
        <w:tc>
          <w:tcPr>
            <w:tcW w:w="1274" w:type="dxa"/>
          </w:tcPr>
          <w:p w:rsidR="00EB3F6B" w:rsidRDefault="00076D14" w:rsidP="00EB3F6B">
            <w:pPr>
              <w:jc w:val="center"/>
              <w:rPr>
                <w:rFonts w:ascii="Times New Roman" w:hAnsi="Times New Roman" w:cs="Times New Roman"/>
                <w:sz w:val="24"/>
                <w:szCs w:val="24"/>
              </w:rPr>
            </w:pPr>
            <w:r>
              <w:rPr>
                <w:rFonts w:ascii="Times New Roman" w:hAnsi="Times New Roman" w:cs="Times New Roman"/>
                <w:sz w:val="24"/>
                <w:szCs w:val="24"/>
              </w:rPr>
              <w:t>4</w:t>
            </w:r>
          </w:p>
        </w:tc>
        <w:tc>
          <w:tcPr>
            <w:tcW w:w="1257" w:type="dxa"/>
          </w:tcPr>
          <w:p w:rsidR="00EB3F6B" w:rsidRDefault="00076D14" w:rsidP="00EB3F6B">
            <w:pPr>
              <w:jc w:val="center"/>
              <w:rPr>
                <w:rFonts w:ascii="Times New Roman" w:hAnsi="Times New Roman" w:cs="Times New Roman"/>
                <w:sz w:val="24"/>
                <w:szCs w:val="24"/>
              </w:rPr>
            </w:pPr>
            <w:r>
              <w:rPr>
                <w:rFonts w:ascii="Times New Roman" w:hAnsi="Times New Roman" w:cs="Times New Roman"/>
                <w:sz w:val="24"/>
                <w:szCs w:val="24"/>
              </w:rPr>
              <w:t>4</w:t>
            </w:r>
          </w:p>
        </w:tc>
      </w:tr>
      <w:tr w:rsidR="00076D14" w:rsidTr="00076D14">
        <w:tc>
          <w:tcPr>
            <w:tcW w:w="7324" w:type="dxa"/>
          </w:tcPr>
          <w:p w:rsidR="00076D14" w:rsidRDefault="00076D14" w:rsidP="00EB3F6B">
            <w:pPr>
              <w:rPr>
                <w:rFonts w:ascii="Times New Roman" w:hAnsi="Times New Roman" w:cs="Times New Roman"/>
                <w:sz w:val="24"/>
                <w:szCs w:val="24"/>
              </w:rPr>
            </w:pPr>
            <w:r>
              <w:rPr>
                <w:rFonts w:ascii="Times New Roman" w:hAnsi="Times New Roman" w:cs="Times New Roman"/>
                <w:sz w:val="24"/>
                <w:szCs w:val="24"/>
              </w:rPr>
              <w:t>Філософське розуміння світу</w:t>
            </w:r>
          </w:p>
        </w:tc>
        <w:tc>
          <w:tcPr>
            <w:tcW w:w="1274" w:type="dxa"/>
          </w:tcPr>
          <w:p w:rsidR="00076D14" w:rsidRDefault="00076D14" w:rsidP="00076D14">
            <w:pPr>
              <w:jc w:val="center"/>
            </w:pPr>
            <w:r w:rsidRPr="008C7835">
              <w:rPr>
                <w:rFonts w:ascii="Times New Roman" w:hAnsi="Times New Roman" w:cs="Times New Roman"/>
                <w:sz w:val="24"/>
                <w:szCs w:val="24"/>
              </w:rPr>
              <w:t>1,5</w:t>
            </w:r>
          </w:p>
        </w:tc>
        <w:tc>
          <w:tcPr>
            <w:tcW w:w="1257" w:type="dxa"/>
          </w:tcPr>
          <w:p w:rsidR="00076D14" w:rsidRDefault="00076D14" w:rsidP="00EB3F6B">
            <w:pPr>
              <w:jc w:val="center"/>
              <w:rPr>
                <w:rFonts w:ascii="Times New Roman" w:hAnsi="Times New Roman" w:cs="Times New Roman"/>
                <w:sz w:val="24"/>
                <w:szCs w:val="24"/>
              </w:rPr>
            </w:pPr>
            <w:r>
              <w:rPr>
                <w:rFonts w:ascii="Times New Roman" w:hAnsi="Times New Roman" w:cs="Times New Roman"/>
                <w:sz w:val="24"/>
                <w:szCs w:val="24"/>
              </w:rPr>
              <w:t>3</w:t>
            </w:r>
          </w:p>
        </w:tc>
      </w:tr>
      <w:tr w:rsidR="00076D14" w:rsidTr="00076D14">
        <w:tc>
          <w:tcPr>
            <w:tcW w:w="7324" w:type="dxa"/>
          </w:tcPr>
          <w:p w:rsidR="00076D14" w:rsidRDefault="00076D14" w:rsidP="00EB3F6B">
            <w:pPr>
              <w:rPr>
                <w:rFonts w:ascii="Times New Roman" w:hAnsi="Times New Roman" w:cs="Times New Roman"/>
                <w:sz w:val="24"/>
                <w:szCs w:val="24"/>
              </w:rPr>
            </w:pPr>
            <w:r>
              <w:rPr>
                <w:rFonts w:ascii="Times New Roman" w:hAnsi="Times New Roman" w:cs="Times New Roman"/>
                <w:sz w:val="24"/>
                <w:szCs w:val="24"/>
              </w:rPr>
              <w:t>Буття як філософська проблема</w:t>
            </w:r>
          </w:p>
        </w:tc>
        <w:tc>
          <w:tcPr>
            <w:tcW w:w="1274" w:type="dxa"/>
          </w:tcPr>
          <w:p w:rsidR="00076D14" w:rsidRDefault="00076D14" w:rsidP="00076D14">
            <w:pPr>
              <w:jc w:val="center"/>
            </w:pPr>
            <w:r w:rsidRPr="008C7835">
              <w:rPr>
                <w:rFonts w:ascii="Times New Roman" w:hAnsi="Times New Roman" w:cs="Times New Roman"/>
                <w:sz w:val="24"/>
                <w:szCs w:val="24"/>
              </w:rPr>
              <w:t>1,5</w:t>
            </w:r>
          </w:p>
        </w:tc>
        <w:tc>
          <w:tcPr>
            <w:tcW w:w="1257" w:type="dxa"/>
          </w:tcPr>
          <w:p w:rsidR="00076D14" w:rsidRDefault="00076D14" w:rsidP="00EB3F6B">
            <w:pPr>
              <w:jc w:val="center"/>
              <w:rPr>
                <w:rFonts w:ascii="Times New Roman" w:hAnsi="Times New Roman" w:cs="Times New Roman"/>
                <w:sz w:val="24"/>
                <w:szCs w:val="24"/>
              </w:rPr>
            </w:pPr>
            <w:r>
              <w:rPr>
                <w:rFonts w:ascii="Times New Roman" w:hAnsi="Times New Roman" w:cs="Times New Roman"/>
                <w:sz w:val="24"/>
                <w:szCs w:val="24"/>
              </w:rPr>
              <w:t>3</w:t>
            </w:r>
          </w:p>
        </w:tc>
      </w:tr>
      <w:tr w:rsidR="00EB3F6B" w:rsidTr="00076D14">
        <w:tc>
          <w:tcPr>
            <w:tcW w:w="7324" w:type="dxa"/>
          </w:tcPr>
          <w:p w:rsidR="00EB3F6B" w:rsidRDefault="00076D14" w:rsidP="00EB3F6B">
            <w:pPr>
              <w:rPr>
                <w:rFonts w:ascii="Times New Roman" w:hAnsi="Times New Roman" w:cs="Times New Roman"/>
                <w:sz w:val="24"/>
                <w:szCs w:val="24"/>
              </w:rPr>
            </w:pPr>
            <w:r>
              <w:rPr>
                <w:rFonts w:ascii="Times New Roman" w:hAnsi="Times New Roman" w:cs="Times New Roman"/>
                <w:sz w:val="24"/>
                <w:szCs w:val="24"/>
              </w:rPr>
              <w:t>Свідомість</w:t>
            </w:r>
          </w:p>
        </w:tc>
        <w:tc>
          <w:tcPr>
            <w:tcW w:w="1274" w:type="dxa"/>
          </w:tcPr>
          <w:p w:rsidR="00EB3F6B" w:rsidRDefault="00076D14" w:rsidP="00EB3F6B">
            <w:pPr>
              <w:jc w:val="center"/>
              <w:rPr>
                <w:rFonts w:ascii="Times New Roman" w:hAnsi="Times New Roman" w:cs="Times New Roman"/>
                <w:sz w:val="24"/>
                <w:szCs w:val="24"/>
              </w:rPr>
            </w:pPr>
            <w:r>
              <w:rPr>
                <w:rFonts w:ascii="Times New Roman" w:hAnsi="Times New Roman" w:cs="Times New Roman"/>
                <w:sz w:val="24"/>
                <w:szCs w:val="24"/>
              </w:rPr>
              <w:t>3</w:t>
            </w:r>
          </w:p>
        </w:tc>
        <w:tc>
          <w:tcPr>
            <w:tcW w:w="1257" w:type="dxa"/>
          </w:tcPr>
          <w:p w:rsidR="00EB3F6B" w:rsidRDefault="00076D14" w:rsidP="00EB3F6B">
            <w:pPr>
              <w:jc w:val="center"/>
              <w:rPr>
                <w:rFonts w:ascii="Times New Roman" w:hAnsi="Times New Roman" w:cs="Times New Roman"/>
                <w:sz w:val="24"/>
                <w:szCs w:val="24"/>
              </w:rPr>
            </w:pPr>
            <w:r>
              <w:rPr>
                <w:rFonts w:ascii="Times New Roman" w:hAnsi="Times New Roman" w:cs="Times New Roman"/>
                <w:sz w:val="24"/>
                <w:szCs w:val="24"/>
              </w:rPr>
              <w:t>3</w:t>
            </w:r>
          </w:p>
        </w:tc>
      </w:tr>
      <w:tr w:rsidR="00076D14" w:rsidTr="00076D14">
        <w:tc>
          <w:tcPr>
            <w:tcW w:w="7324" w:type="dxa"/>
          </w:tcPr>
          <w:p w:rsidR="00076D14" w:rsidRDefault="00076D14" w:rsidP="00EB3F6B">
            <w:pPr>
              <w:rPr>
                <w:rFonts w:ascii="Times New Roman" w:hAnsi="Times New Roman" w:cs="Times New Roman"/>
                <w:sz w:val="24"/>
                <w:szCs w:val="24"/>
              </w:rPr>
            </w:pPr>
            <w:r>
              <w:rPr>
                <w:rFonts w:ascii="Times New Roman" w:hAnsi="Times New Roman" w:cs="Times New Roman"/>
                <w:sz w:val="24"/>
                <w:szCs w:val="24"/>
              </w:rPr>
              <w:t>Пізнавальна діяльність як предмет філософського аналізу</w:t>
            </w:r>
          </w:p>
        </w:tc>
        <w:tc>
          <w:tcPr>
            <w:tcW w:w="1274" w:type="dxa"/>
          </w:tcPr>
          <w:p w:rsidR="00076D14" w:rsidRDefault="00076D14" w:rsidP="00EB3F6B">
            <w:pPr>
              <w:jc w:val="center"/>
              <w:rPr>
                <w:rFonts w:ascii="Times New Roman" w:hAnsi="Times New Roman" w:cs="Times New Roman"/>
                <w:sz w:val="24"/>
                <w:szCs w:val="24"/>
              </w:rPr>
            </w:pPr>
            <w:r w:rsidRPr="00E203A7">
              <w:rPr>
                <w:rFonts w:ascii="Times New Roman" w:hAnsi="Times New Roman" w:cs="Times New Roman"/>
                <w:sz w:val="24"/>
                <w:szCs w:val="24"/>
              </w:rPr>
              <w:t>1,5</w:t>
            </w:r>
          </w:p>
        </w:tc>
        <w:tc>
          <w:tcPr>
            <w:tcW w:w="1257" w:type="dxa"/>
          </w:tcPr>
          <w:p w:rsidR="00076D14" w:rsidRDefault="00076D14" w:rsidP="00076D14">
            <w:pPr>
              <w:jc w:val="center"/>
            </w:pPr>
            <w:r w:rsidRPr="001B780C">
              <w:rPr>
                <w:rFonts w:ascii="Times New Roman" w:hAnsi="Times New Roman" w:cs="Times New Roman"/>
                <w:sz w:val="24"/>
                <w:szCs w:val="24"/>
              </w:rPr>
              <w:t>2</w:t>
            </w:r>
          </w:p>
        </w:tc>
      </w:tr>
      <w:tr w:rsidR="00076D14" w:rsidTr="00076D14">
        <w:tc>
          <w:tcPr>
            <w:tcW w:w="7324" w:type="dxa"/>
          </w:tcPr>
          <w:p w:rsidR="00076D14" w:rsidRDefault="00076D14" w:rsidP="00EB3F6B">
            <w:pPr>
              <w:rPr>
                <w:rFonts w:ascii="Times New Roman" w:hAnsi="Times New Roman" w:cs="Times New Roman"/>
                <w:sz w:val="24"/>
                <w:szCs w:val="24"/>
              </w:rPr>
            </w:pPr>
            <w:r>
              <w:rPr>
                <w:rFonts w:ascii="Times New Roman" w:hAnsi="Times New Roman" w:cs="Times New Roman"/>
                <w:sz w:val="24"/>
                <w:szCs w:val="24"/>
              </w:rPr>
              <w:t>Пізнання як складний і суперечливий процес відображення</w:t>
            </w:r>
          </w:p>
        </w:tc>
        <w:tc>
          <w:tcPr>
            <w:tcW w:w="1274" w:type="dxa"/>
          </w:tcPr>
          <w:p w:rsidR="00076D14" w:rsidRDefault="00076D14" w:rsidP="00076D14">
            <w:pPr>
              <w:jc w:val="center"/>
            </w:pPr>
            <w:r w:rsidRPr="00A44C32">
              <w:rPr>
                <w:rFonts w:ascii="Times New Roman" w:hAnsi="Times New Roman" w:cs="Times New Roman"/>
                <w:sz w:val="24"/>
                <w:szCs w:val="24"/>
              </w:rPr>
              <w:t>1,5</w:t>
            </w:r>
          </w:p>
        </w:tc>
        <w:tc>
          <w:tcPr>
            <w:tcW w:w="1257" w:type="dxa"/>
          </w:tcPr>
          <w:p w:rsidR="00076D14" w:rsidRDefault="00076D14" w:rsidP="00076D14">
            <w:pPr>
              <w:jc w:val="center"/>
            </w:pPr>
            <w:r w:rsidRPr="001B780C">
              <w:rPr>
                <w:rFonts w:ascii="Times New Roman" w:hAnsi="Times New Roman" w:cs="Times New Roman"/>
                <w:sz w:val="24"/>
                <w:szCs w:val="24"/>
              </w:rPr>
              <w:t>2</w:t>
            </w:r>
          </w:p>
        </w:tc>
      </w:tr>
      <w:tr w:rsidR="00076D14" w:rsidTr="00076D14">
        <w:tc>
          <w:tcPr>
            <w:tcW w:w="7324" w:type="dxa"/>
          </w:tcPr>
          <w:p w:rsidR="00076D14" w:rsidRDefault="00076D14" w:rsidP="00EB3F6B">
            <w:pPr>
              <w:rPr>
                <w:rFonts w:ascii="Times New Roman" w:hAnsi="Times New Roman" w:cs="Times New Roman"/>
                <w:sz w:val="24"/>
                <w:szCs w:val="24"/>
              </w:rPr>
            </w:pPr>
            <w:r>
              <w:rPr>
                <w:rFonts w:ascii="Times New Roman" w:hAnsi="Times New Roman" w:cs="Times New Roman"/>
                <w:sz w:val="24"/>
                <w:szCs w:val="24"/>
              </w:rPr>
              <w:t>Логіка та методологія наукового пізнання</w:t>
            </w:r>
          </w:p>
        </w:tc>
        <w:tc>
          <w:tcPr>
            <w:tcW w:w="1274" w:type="dxa"/>
          </w:tcPr>
          <w:p w:rsidR="00076D14" w:rsidRDefault="00076D14" w:rsidP="00076D14">
            <w:pPr>
              <w:jc w:val="center"/>
            </w:pPr>
            <w:r w:rsidRPr="00A44C32">
              <w:rPr>
                <w:rFonts w:ascii="Times New Roman" w:hAnsi="Times New Roman" w:cs="Times New Roman"/>
                <w:sz w:val="24"/>
                <w:szCs w:val="24"/>
              </w:rPr>
              <w:t>1,5</w:t>
            </w:r>
          </w:p>
        </w:tc>
        <w:tc>
          <w:tcPr>
            <w:tcW w:w="1257" w:type="dxa"/>
          </w:tcPr>
          <w:p w:rsidR="00076D14" w:rsidRDefault="00076D14" w:rsidP="00EB3F6B">
            <w:pPr>
              <w:jc w:val="center"/>
              <w:rPr>
                <w:rFonts w:ascii="Times New Roman" w:hAnsi="Times New Roman" w:cs="Times New Roman"/>
                <w:sz w:val="24"/>
                <w:szCs w:val="24"/>
              </w:rPr>
            </w:pPr>
            <w:r>
              <w:rPr>
                <w:rFonts w:ascii="Times New Roman" w:hAnsi="Times New Roman" w:cs="Times New Roman"/>
                <w:sz w:val="24"/>
                <w:szCs w:val="24"/>
              </w:rPr>
              <w:t>3</w:t>
            </w:r>
          </w:p>
        </w:tc>
      </w:tr>
      <w:tr w:rsidR="00076D14" w:rsidTr="00076D14">
        <w:tc>
          <w:tcPr>
            <w:tcW w:w="7324" w:type="dxa"/>
          </w:tcPr>
          <w:p w:rsidR="00076D14" w:rsidRDefault="00076D14" w:rsidP="00EB3F6B">
            <w:pPr>
              <w:rPr>
                <w:rFonts w:ascii="Times New Roman" w:hAnsi="Times New Roman" w:cs="Times New Roman"/>
                <w:sz w:val="24"/>
                <w:szCs w:val="24"/>
              </w:rPr>
            </w:pPr>
            <w:r>
              <w:rPr>
                <w:rFonts w:ascii="Times New Roman" w:hAnsi="Times New Roman" w:cs="Times New Roman"/>
                <w:sz w:val="24"/>
                <w:szCs w:val="24"/>
              </w:rPr>
              <w:t>Суспільство як об'єкт філософського осмислення</w:t>
            </w:r>
          </w:p>
        </w:tc>
        <w:tc>
          <w:tcPr>
            <w:tcW w:w="1274" w:type="dxa"/>
          </w:tcPr>
          <w:p w:rsidR="00076D14" w:rsidRDefault="00076D14" w:rsidP="00076D14">
            <w:pPr>
              <w:jc w:val="center"/>
            </w:pPr>
            <w:r w:rsidRPr="00A44C32">
              <w:rPr>
                <w:rFonts w:ascii="Times New Roman" w:hAnsi="Times New Roman" w:cs="Times New Roman"/>
                <w:sz w:val="24"/>
                <w:szCs w:val="24"/>
              </w:rPr>
              <w:t>1,5</w:t>
            </w:r>
          </w:p>
        </w:tc>
        <w:tc>
          <w:tcPr>
            <w:tcW w:w="1257" w:type="dxa"/>
          </w:tcPr>
          <w:p w:rsidR="00076D14" w:rsidRDefault="00076D14" w:rsidP="00EB3F6B">
            <w:pPr>
              <w:jc w:val="center"/>
              <w:rPr>
                <w:rFonts w:ascii="Times New Roman" w:hAnsi="Times New Roman" w:cs="Times New Roman"/>
                <w:sz w:val="24"/>
                <w:szCs w:val="24"/>
              </w:rPr>
            </w:pPr>
            <w:r>
              <w:rPr>
                <w:rFonts w:ascii="Times New Roman" w:hAnsi="Times New Roman" w:cs="Times New Roman"/>
                <w:sz w:val="24"/>
                <w:szCs w:val="24"/>
              </w:rPr>
              <w:t>2</w:t>
            </w:r>
          </w:p>
        </w:tc>
      </w:tr>
      <w:tr w:rsidR="00076D14" w:rsidTr="00076D14">
        <w:tc>
          <w:tcPr>
            <w:tcW w:w="7324" w:type="dxa"/>
          </w:tcPr>
          <w:p w:rsidR="00076D14" w:rsidRDefault="00076D14" w:rsidP="00EB3F6B">
            <w:pPr>
              <w:rPr>
                <w:rFonts w:ascii="Times New Roman" w:hAnsi="Times New Roman" w:cs="Times New Roman"/>
                <w:sz w:val="24"/>
                <w:szCs w:val="24"/>
              </w:rPr>
            </w:pPr>
            <w:r>
              <w:rPr>
                <w:rFonts w:ascii="Times New Roman" w:hAnsi="Times New Roman" w:cs="Times New Roman"/>
                <w:sz w:val="24"/>
                <w:szCs w:val="24"/>
              </w:rPr>
              <w:t>Матеріальні основи розвитку суспільства</w:t>
            </w:r>
          </w:p>
        </w:tc>
        <w:tc>
          <w:tcPr>
            <w:tcW w:w="1274" w:type="dxa"/>
          </w:tcPr>
          <w:p w:rsidR="00076D14" w:rsidRDefault="00076D14" w:rsidP="00076D14">
            <w:pPr>
              <w:jc w:val="center"/>
            </w:pPr>
            <w:r w:rsidRPr="00A44C32">
              <w:rPr>
                <w:rFonts w:ascii="Times New Roman" w:hAnsi="Times New Roman" w:cs="Times New Roman"/>
                <w:sz w:val="24"/>
                <w:szCs w:val="24"/>
              </w:rPr>
              <w:t>1,5</w:t>
            </w:r>
          </w:p>
        </w:tc>
        <w:tc>
          <w:tcPr>
            <w:tcW w:w="1257" w:type="dxa"/>
          </w:tcPr>
          <w:p w:rsidR="00076D14" w:rsidRDefault="00076D14" w:rsidP="00EB3F6B">
            <w:pPr>
              <w:jc w:val="center"/>
              <w:rPr>
                <w:rFonts w:ascii="Times New Roman" w:hAnsi="Times New Roman" w:cs="Times New Roman"/>
                <w:sz w:val="24"/>
                <w:szCs w:val="24"/>
              </w:rPr>
            </w:pPr>
            <w:r>
              <w:rPr>
                <w:rFonts w:ascii="Times New Roman" w:hAnsi="Times New Roman" w:cs="Times New Roman"/>
                <w:sz w:val="24"/>
                <w:szCs w:val="24"/>
              </w:rPr>
              <w:t>3</w:t>
            </w:r>
          </w:p>
        </w:tc>
      </w:tr>
      <w:tr w:rsidR="00EB3F6B" w:rsidTr="00076D14">
        <w:tc>
          <w:tcPr>
            <w:tcW w:w="7324" w:type="dxa"/>
          </w:tcPr>
          <w:p w:rsidR="00EB3F6B" w:rsidRDefault="00076D14" w:rsidP="00EB3F6B">
            <w:pPr>
              <w:rPr>
                <w:rFonts w:ascii="Times New Roman" w:hAnsi="Times New Roman" w:cs="Times New Roman"/>
                <w:sz w:val="24"/>
                <w:szCs w:val="24"/>
              </w:rPr>
            </w:pPr>
            <w:r>
              <w:rPr>
                <w:rFonts w:ascii="Times New Roman" w:hAnsi="Times New Roman" w:cs="Times New Roman"/>
                <w:sz w:val="24"/>
                <w:szCs w:val="24"/>
              </w:rPr>
              <w:t>Соціальна структура суспільства</w:t>
            </w:r>
          </w:p>
        </w:tc>
        <w:tc>
          <w:tcPr>
            <w:tcW w:w="1274" w:type="dxa"/>
          </w:tcPr>
          <w:p w:rsidR="00EB3F6B" w:rsidRDefault="00076D14" w:rsidP="00EB3F6B">
            <w:pPr>
              <w:jc w:val="center"/>
              <w:rPr>
                <w:rFonts w:ascii="Times New Roman" w:hAnsi="Times New Roman" w:cs="Times New Roman"/>
                <w:sz w:val="24"/>
                <w:szCs w:val="24"/>
              </w:rPr>
            </w:pPr>
            <w:r>
              <w:rPr>
                <w:rFonts w:ascii="Times New Roman" w:hAnsi="Times New Roman" w:cs="Times New Roman"/>
                <w:sz w:val="24"/>
                <w:szCs w:val="24"/>
              </w:rPr>
              <w:t>3</w:t>
            </w:r>
          </w:p>
        </w:tc>
        <w:tc>
          <w:tcPr>
            <w:tcW w:w="1257" w:type="dxa"/>
          </w:tcPr>
          <w:p w:rsidR="00EB3F6B" w:rsidRDefault="00076D14" w:rsidP="00EB3F6B">
            <w:pPr>
              <w:jc w:val="center"/>
              <w:rPr>
                <w:rFonts w:ascii="Times New Roman" w:hAnsi="Times New Roman" w:cs="Times New Roman"/>
                <w:sz w:val="24"/>
                <w:szCs w:val="24"/>
              </w:rPr>
            </w:pPr>
            <w:r>
              <w:rPr>
                <w:rFonts w:ascii="Times New Roman" w:hAnsi="Times New Roman" w:cs="Times New Roman"/>
                <w:sz w:val="24"/>
                <w:szCs w:val="24"/>
              </w:rPr>
              <w:t>2</w:t>
            </w:r>
          </w:p>
        </w:tc>
      </w:tr>
      <w:tr w:rsidR="00EB3F6B" w:rsidTr="00076D14">
        <w:tc>
          <w:tcPr>
            <w:tcW w:w="7324" w:type="dxa"/>
          </w:tcPr>
          <w:p w:rsidR="00EB3F6B" w:rsidRDefault="00076D14" w:rsidP="00EB3F6B">
            <w:pPr>
              <w:rPr>
                <w:rFonts w:ascii="Times New Roman" w:hAnsi="Times New Roman" w:cs="Times New Roman"/>
                <w:sz w:val="24"/>
                <w:szCs w:val="24"/>
              </w:rPr>
            </w:pPr>
            <w:r>
              <w:rPr>
                <w:rFonts w:ascii="Times New Roman" w:hAnsi="Times New Roman" w:cs="Times New Roman"/>
                <w:sz w:val="24"/>
                <w:szCs w:val="24"/>
              </w:rPr>
              <w:t>Політична система суспільства</w:t>
            </w:r>
          </w:p>
        </w:tc>
        <w:tc>
          <w:tcPr>
            <w:tcW w:w="1274" w:type="dxa"/>
          </w:tcPr>
          <w:p w:rsidR="00EB3F6B" w:rsidRDefault="00076D14" w:rsidP="00EB3F6B">
            <w:pPr>
              <w:jc w:val="center"/>
              <w:rPr>
                <w:rFonts w:ascii="Times New Roman" w:hAnsi="Times New Roman" w:cs="Times New Roman"/>
                <w:sz w:val="24"/>
                <w:szCs w:val="24"/>
              </w:rPr>
            </w:pPr>
            <w:r>
              <w:rPr>
                <w:rFonts w:ascii="Times New Roman" w:hAnsi="Times New Roman" w:cs="Times New Roman"/>
                <w:sz w:val="24"/>
                <w:szCs w:val="24"/>
              </w:rPr>
              <w:t>3</w:t>
            </w:r>
          </w:p>
        </w:tc>
        <w:tc>
          <w:tcPr>
            <w:tcW w:w="1257" w:type="dxa"/>
          </w:tcPr>
          <w:p w:rsidR="00EB3F6B" w:rsidRDefault="00076D14" w:rsidP="00EB3F6B">
            <w:pPr>
              <w:jc w:val="center"/>
              <w:rPr>
                <w:rFonts w:ascii="Times New Roman" w:hAnsi="Times New Roman" w:cs="Times New Roman"/>
                <w:sz w:val="24"/>
                <w:szCs w:val="24"/>
              </w:rPr>
            </w:pPr>
            <w:r>
              <w:rPr>
                <w:rFonts w:ascii="Times New Roman" w:hAnsi="Times New Roman" w:cs="Times New Roman"/>
                <w:sz w:val="24"/>
                <w:szCs w:val="24"/>
              </w:rPr>
              <w:t>3</w:t>
            </w:r>
          </w:p>
        </w:tc>
      </w:tr>
      <w:tr w:rsidR="00076D14" w:rsidTr="00076D14">
        <w:tc>
          <w:tcPr>
            <w:tcW w:w="7324" w:type="dxa"/>
          </w:tcPr>
          <w:p w:rsidR="00076D14" w:rsidRDefault="00076D14" w:rsidP="00EB3F6B">
            <w:pPr>
              <w:rPr>
                <w:rFonts w:ascii="Times New Roman" w:hAnsi="Times New Roman" w:cs="Times New Roman"/>
                <w:sz w:val="24"/>
                <w:szCs w:val="24"/>
              </w:rPr>
            </w:pPr>
            <w:r>
              <w:rPr>
                <w:rFonts w:ascii="Times New Roman" w:hAnsi="Times New Roman" w:cs="Times New Roman"/>
                <w:sz w:val="24"/>
                <w:szCs w:val="24"/>
              </w:rPr>
              <w:t>Філософія культури</w:t>
            </w:r>
          </w:p>
        </w:tc>
        <w:tc>
          <w:tcPr>
            <w:tcW w:w="1274" w:type="dxa"/>
          </w:tcPr>
          <w:p w:rsidR="00076D14" w:rsidRDefault="00076D14" w:rsidP="00076D14">
            <w:pPr>
              <w:jc w:val="center"/>
            </w:pPr>
            <w:r w:rsidRPr="0049685F">
              <w:rPr>
                <w:rFonts w:ascii="Times New Roman" w:hAnsi="Times New Roman" w:cs="Times New Roman"/>
                <w:sz w:val="24"/>
                <w:szCs w:val="24"/>
              </w:rPr>
              <w:t>1,5</w:t>
            </w:r>
          </w:p>
        </w:tc>
        <w:tc>
          <w:tcPr>
            <w:tcW w:w="1257" w:type="dxa"/>
          </w:tcPr>
          <w:p w:rsidR="00076D14" w:rsidRDefault="00076D14" w:rsidP="00EB3F6B">
            <w:pPr>
              <w:jc w:val="center"/>
              <w:rPr>
                <w:rFonts w:ascii="Times New Roman" w:hAnsi="Times New Roman" w:cs="Times New Roman"/>
                <w:sz w:val="24"/>
                <w:szCs w:val="24"/>
              </w:rPr>
            </w:pPr>
            <w:r>
              <w:rPr>
                <w:rFonts w:ascii="Times New Roman" w:hAnsi="Times New Roman" w:cs="Times New Roman"/>
                <w:sz w:val="24"/>
                <w:szCs w:val="24"/>
              </w:rPr>
              <w:t>3</w:t>
            </w:r>
          </w:p>
        </w:tc>
      </w:tr>
      <w:tr w:rsidR="00076D14" w:rsidTr="00076D14">
        <w:tc>
          <w:tcPr>
            <w:tcW w:w="7324" w:type="dxa"/>
          </w:tcPr>
          <w:p w:rsidR="00076D14" w:rsidRDefault="00076D14" w:rsidP="00EB3F6B">
            <w:pPr>
              <w:rPr>
                <w:rFonts w:ascii="Times New Roman" w:hAnsi="Times New Roman" w:cs="Times New Roman"/>
                <w:sz w:val="24"/>
                <w:szCs w:val="24"/>
              </w:rPr>
            </w:pPr>
            <w:r>
              <w:rPr>
                <w:rFonts w:ascii="Times New Roman" w:hAnsi="Times New Roman" w:cs="Times New Roman"/>
                <w:sz w:val="24"/>
                <w:szCs w:val="24"/>
              </w:rPr>
              <w:t>Філософський аналіз науки</w:t>
            </w:r>
          </w:p>
        </w:tc>
        <w:tc>
          <w:tcPr>
            <w:tcW w:w="1274" w:type="dxa"/>
          </w:tcPr>
          <w:p w:rsidR="00076D14" w:rsidRDefault="00076D14" w:rsidP="00076D14">
            <w:pPr>
              <w:jc w:val="center"/>
            </w:pPr>
            <w:r w:rsidRPr="0049685F">
              <w:rPr>
                <w:rFonts w:ascii="Times New Roman" w:hAnsi="Times New Roman" w:cs="Times New Roman"/>
                <w:sz w:val="24"/>
                <w:szCs w:val="24"/>
              </w:rPr>
              <w:t>1,5</w:t>
            </w:r>
          </w:p>
        </w:tc>
        <w:tc>
          <w:tcPr>
            <w:tcW w:w="1257" w:type="dxa"/>
          </w:tcPr>
          <w:p w:rsidR="00076D14" w:rsidRDefault="00076D14" w:rsidP="00EB3F6B">
            <w:pPr>
              <w:jc w:val="center"/>
              <w:rPr>
                <w:rFonts w:ascii="Times New Roman" w:hAnsi="Times New Roman" w:cs="Times New Roman"/>
                <w:sz w:val="24"/>
                <w:szCs w:val="24"/>
              </w:rPr>
            </w:pPr>
            <w:r>
              <w:rPr>
                <w:rFonts w:ascii="Times New Roman" w:hAnsi="Times New Roman" w:cs="Times New Roman"/>
                <w:sz w:val="24"/>
                <w:szCs w:val="24"/>
              </w:rPr>
              <w:t>-</w:t>
            </w:r>
          </w:p>
        </w:tc>
      </w:tr>
      <w:tr w:rsidR="00076D14" w:rsidTr="00076D14">
        <w:tc>
          <w:tcPr>
            <w:tcW w:w="7324" w:type="dxa"/>
          </w:tcPr>
          <w:p w:rsidR="00076D14" w:rsidRDefault="00076D14" w:rsidP="00EB3F6B">
            <w:pPr>
              <w:rPr>
                <w:rFonts w:ascii="Times New Roman" w:hAnsi="Times New Roman" w:cs="Times New Roman"/>
                <w:sz w:val="24"/>
                <w:szCs w:val="24"/>
              </w:rPr>
            </w:pPr>
            <w:r>
              <w:rPr>
                <w:rFonts w:ascii="Times New Roman" w:hAnsi="Times New Roman" w:cs="Times New Roman"/>
                <w:sz w:val="24"/>
                <w:szCs w:val="24"/>
              </w:rPr>
              <w:t>Філософія техніки та технології</w:t>
            </w:r>
          </w:p>
        </w:tc>
        <w:tc>
          <w:tcPr>
            <w:tcW w:w="1274" w:type="dxa"/>
          </w:tcPr>
          <w:p w:rsidR="00076D14" w:rsidRDefault="00076D14" w:rsidP="00076D14">
            <w:pPr>
              <w:jc w:val="center"/>
            </w:pPr>
            <w:r w:rsidRPr="0049685F">
              <w:rPr>
                <w:rFonts w:ascii="Times New Roman" w:hAnsi="Times New Roman" w:cs="Times New Roman"/>
                <w:sz w:val="24"/>
                <w:szCs w:val="24"/>
              </w:rPr>
              <w:t>1,5</w:t>
            </w:r>
          </w:p>
        </w:tc>
        <w:tc>
          <w:tcPr>
            <w:tcW w:w="1257" w:type="dxa"/>
          </w:tcPr>
          <w:p w:rsidR="00076D14" w:rsidRDefault="00076D14" w:rsidP="00EB3F6B">
            <w:pPr>
              <w:jc w:val="center"/>
              <w:rPr>
                <w:rFonts w:ascii="Times New Roman" w:hAnsi="Times New Roman" w:cs="Times New Roman"/>
                <w:sz w:val="24"/>
                <w:szCs w:val="24"/>
              </w:rPr>
            </w:pPr>
            <w:r>
              <w:rPr>
                <w:rFonts w:ascii="Times New Roman" w:hAnsi="Times New Roman" w:cs="Times New Roman"/>
                <w:sz w:val="24"/>
                <w:szCs w:val="24"/>
              </w:rPr>
              <w:t>-</w:t>
            </w:r>
          </w:p>
        </w:tc>
      </w:tr>
      <w:tr w:rsidR="00076D14" w:rsidTr="00076D14">
        <w:tc>
          <w:tcPr>
            <w:tcW w:w="7324" w:type="dxa"/>
          </w:tcPr>
          <w:p w:rsidR="00076D14" w:rsidRDefault="00076D14" w:rsidP="00EB3F6B">
            <w:pPr>
              <w:rPr>
                <w:rFonts w:ascii="Times New Roman" w:hAnsi="Times New Roman" w:cs="Times New Roman"/>
                <w:sz w:val="24"/>
                <w:szCs w:val="24"/>
              </w:rPr>
            </w:pPr>
            <w:r>
              <w:rPr>
                <w:rFonts w:ascii="Times New Roman" w:hAnsi="Times New Roman" w:cs="Times New Roman"/>
                <w:sz w:val="24"/>
                <w:szCs w:val="24"/>
              </w:rPr>
              <w:t>Стратегія майбутнього</w:t>
            </w:r>
          </w:p>
        </w:tc>
        <w:tc>
          <w:tcPr>
            <w:tcW w:w="1274" w:type="dxa"/>
          </w:tcPr>
          <w:p w:rsidR="00076D14" w:rsidRDefault="00076D14" w:rsidP="00076D14">
            <w:pPr>
              <w:jc w:val="center"/>
            </w:pPr>
            <w:r w:rsidRPr="0049685F">
              <w:rPr>
                <w:rFonts w:ascii="Times New Roman" w:hAnsi="Times New Roman" w:cs="Times New Roman"/>
                <w:sz w:val="24"/>
                <w:szCs w:val="24"/>
              </w:rPr>
              <w:t>1,5</w:t>
            </w:r>
          </w:p>
        </w:tc>
        <w:tc>
          <w:tcPr>
            <w:tcW w:w="1257" w:type="dxa"/>
          </w:tcPr>
          <w:p w:rsidR="00076D14" w:rsidRDefault="00076D14" w:rsidP="00EB3F6B">
            <w:pPr>
              <w:jc w:val="center"/>
              <w:rPr>
                <w:rFonts w:ascii="Times New Roman" w:hAnsi="Times New Roman" w:cs="Times New Roman"/>
                <w:sz w:val="24"/>
                <w:szCs w:val="24"/>
              </w:rPr>
            </w:pPr>
            <w:r>
              <w:rPr>
                <w:rFonts w:ascii="Times New Roman" w:hAnsi="Times New Roman" w:cs="Times New Roman"/>
                <w:sz w:val="24"/>
                <w:szCs w:val="24"/>
              </w:rPr>
              <w:t>3</w:t>
            </w:r>
          </w:p>
        </w:tc>
      </w:tr>
      <w:tr w:rsidR="00076D14" w:rsidTr="00076D14">
        <w:tc>
          <w:tcPr>
            <w:tcW w:w="7324" w:type="dxa"/>
          </w:tcPr>
          <w:p w:rsidR="00076D14" w:rsidRPr="00076D14" w:rsidRDefault="00076D14" w:rsidP="00EB3F6B">
            <w:pPr>
              <w:rPr>
                <w:rFonts w:ascii="Times New Roman" w:hAnsi="Times New Roman" w:cs="Times New Roman"/>
                <w:b/>
                <w:sz w:val="24"/>
                <w:szCs w:val="24"/>
              </w:rPr>
            </w:pPr>
            <w:r w:rsidRPr="00076D14">
              <w:rPr>
                <w:rFonts w:ascii="Times New Roman" w:hAnsi="Times New Roman" w:cs="Times New Roman"/>
                <w:b/>
                <w:sz w:val="24"/>
                <w:szCs w:val="24"/>
              </w:rPr>
              <w:t>Всього</w:t>
            </w:r>
          </w:p>
        </w:tc>
        <w:tc>
          <w:tcPr>
            <w:tcW w:w="1274" w:type="dxa"/>
          </w:tcPr>
          <w:p w:rsidR="00076D14" w:rsidRPr="00076D14" w:rsidRDefault="00076D14" w:rsidP="00EB3F6B">
            <w:pPr>
              <w:jc w:val="center"/>
              <w:rPr>
                <w:rFonts w:ascii="Times New Roman" w:hAnsi="Times New Roman" w:cs="Times New Roman"/>
                <w:b/>
                <w:sz w:val="24"/>
                <w:szCs w:val="24"/>
              </w:rPr>
            </w:pPr>
            <w:r w:rsidRPr="00076D14">
              <w:rPr>
                <w:rFonts w:ascii="Times New Roman" w:hAnsi="Times New Roman" w:cs="Times New Roman"/>
                <w:b/>
                <w:sz w:val="24"/>
                <w:szCs w:val="24"/>
              </w:rPr>
              <w:t>50</w:t>
            </w:r>
          </w:p>
        </w:tc>
        <w:tc>
          <w:tcPr>
            <w:tcW w:w="1257" w:type="dxa"/>
          </w:tcPr>
          <w:p w:rsidR="00076D14" w:rsidRPr="00076D14" w:rsidRDefault="00076D14" w:rsidP="00EB3F6B">
            <w:pPr>
              <w:jc w:val="center"/>
              <w:rPr>
                <w:rFonts w:ascii="Times New Roman" w:hAnsi="Times New Roman" w:cs="Times New Roman"/>
                <w:b/>
                <w:sz w:val="24"/>
                <w:szCs w:val="24"/>
              </w:rPr>
            </w:pPr>
            <w:r>
              <w:rPr>
                <w:rFonts w:ascii="Times New Roman" w:hAnsi="Times New Roman" w:cs="Times New Roman"/>
                <w:b/>
                <w:sz w:val="24"/>
                <w:szCs w:val="24"/>
              </w:rPr>
              <w:t>50</w:t>
            </w:r>
          </w:p>
        </w:tc>
      </w:tr>
    </w:tbl>
    <w:p w:rsidR="00EB3F6B" w:rsidRDefault="00EB3F6B" w:rsidP="00EB3F6B">
      <w:pPr>
        <w:spacing w:line="240" w:lineRule="auto"/>
        <w:rPr>
          <w:rFonts w:ascii="Times New Roman" w:hAnsi="Times New Roman" w:cs="Times New Roman"/>
          <w:sz w:val="24"/>
          <w:szCs w:val="24"/>
        </w:rPr>
      </w:pPr>
    </w:p>
    <w:p w:rsidR="00076D14" w:rsidRDefault="00076D14" w:rsidP="00EB3F6B">
      <w:pPr>
        <w:spacing w:line="240" w:lineRule="auto"/>
        <w:rPr>
          <w:rFonts w:ascii="Times New Roman" w:hAnsi="Times New Roman" w:cs="Times New Roman"/>
          <w:sz w:val="24"/>
          <w:szCs w:val="24"/>
        </w:rPr>
      </w:pPr>
    </w:p>
    <w:p w:rsidR="00076D14" w:rsidRDefault="00076D14" w:rsidP="00EB3F6B">
      <w:pPr>
        <w:spacing w:line="240" w:lineRule="auto"/>
        <w:rPr>
          <w:rFonts w:ascii="Times New Roman" w:hAnsi="Times New Roman" w:cs="Times New Roman"/>
          <w:sz w:val="24"/>
          <w:szCs w:val="24"/>
        </w:rPr>
      </w:pPr>
    </w:p>
    <w:p w:rsidR="00076D14" w:rsidRDefault="00076D14" w:rsidP="00EB3F6B">
      <w:pPr>
        <w:spacing w:line="240" w:lineRule="auto"/>
        <w:rPr>
          <w:rFonts w:ascii="Times New Roman" w:hAnsi="Times New Roman" w:cs="Times New Roman"/>
          <w:sz w:val="24"/>
          <w:szCs w:val="24"/>
        </w:rPr>
      </w:pPr>
    </w:p>
    <w:p w:rsidR="00076D14" w:rsidRDefault="00076D14" w:rsidP="00EB3F6B">
      <w:pPr>
        <w:spacing w:line="240" w:lineRule="auto"/>
        <w:rPr>
          <w:rFonts w:ascii="Times New Roman" w:hAnsi="Times New Roman" w:cs="Times New Roman"/>
          <w:sz w:val="24"/>
          <w:szCs w:val="24"/>
        </w:rPr>
      </w:pPr>
    </w:p>
    <w:p w:rsidR="00076D14" w:rsidRDefault="00076D14" w:rsidP="00EB3F6B">
      <w:pPr>
        <w:spacing w:line="240" w:lineRule="auto"/>
        <w:rPr>
          <w:rFonts w:ascii="Times New Roman" w:hAnsi="Times New Roman" w:cs="Times New Roman"/>
          <w:sz w:val="24"/>
          <w:szCs w:val="24"/>
        </w:rPr>
      </w:pPr>
    </w:p>
    <w:p w:rsidR="00076D14" w:rsidRDefault="00076D14" w:rsidP="00EB3F6B">
      <w:pPr>
        <w:spacing w:line="240" w:lineRule="auto"/>
        <w:rPr>
          <w:rFonts w:ascii="Times New Roman" w:hAnsi="Times New Roman" w:cs="Times New Roman"/>
          <w:sz w:val="24"/>
          <w:szCs w:val="24"/>
        </w:rPr>
      </w:pPr>
    </w:p>
    <w:p w:rsidR="00076D14" w:rsidRDefault="00076D14" w:rsidP="00EB3F6B">
      <w:pPr>
        <w:spacing w:line="240" w:lineRule="auto"/>
        <w:rPr>
          <w:rFonts w:ascii="Times New Roman" w:hAnsi="Times New Roman" w:cs="Times New Roman"/>
          <w:sz w:val="24"/>
          <w:szCs w:val="24"/>
        </w:rPr>
      </w:pPr>
    </w:p>
    <w:p w:rsidR="00076D14" w:rsidRDefault="00076D14" w:rsidP="00EB3F6B">
      <w:pPr>
        <w:spacing w:line="240" w:lineRule="auto"/>
        <w:rPr>
          <w:rFonts w:ascii="Times New Roman" w:hAnsi="Times New Roman" w:cs="Times New Roman"/>
          <w:sz w:val="24"/>
          <w:szCs w:val="24"/>
        </w:rPr>
      </w:pPr>
    </w:p>
    <w:p w:rsidR="00076D14" w:rsidRDefault="00076D14" w:rsidP="00EB3F6B">
      <w:pPr>
        <w:spacing w:line="240" w:lineRule="auto"/>
        <w:rPr>
          <w:rFonts w:ascii="Times New Roman" w:hAnsi="Times New Roman" w:cs="Times New Roman"/>
          <w:sz w:val="24"/>
          <w:szCs w:val="24"/>
        </w:rPr>
      </w:pPr>
    </w:p>
    <w:p w:rsidR="00076D14" w:rsidRDefault="00076D14" w:rsidP="00EB3F6B">
      <w:pPr>
        <w:spacing w:line="240" w:lineRule="auto"/>
        <w:rPr>
          <w:rFonts w:ascii="Times New Roman" w:hAnsi="Times New Roman" w:cs="Times New Roman"/>
          <w:sz w:val="24"/>
          <w:szCs w:val="24"/>
        </w:rPr>
      </w:pPr>
    </w:p>
    <w:p w:rsidR="00076D14" w:rsidRDefault="00076D14" w:rsidP="00EB3F6B">
      <w:pPr>
        <w:spacing w:line="240" w:lineRule="auto"/>
        <w:rPr>
          <w:rFonts w:ascii="Times New Roman" w:hAnsi="Times New Roman" w:cs="Times New Roman"/>
          <w:sz w:val="24"/>
          <w:szCs w:val="24"/>
        </w:rPr>
      </w:pPr>
    </w:p>
    <w:p w:rsidR="00076D14" w:rsidRDefault="00076D14" w:rsidP="00EB3F6B">
      <w:pPr>
        <w:spacing w:line="240" w:lineRule="auto"/>
        <w:rPr>
          <w:rFonts w:ascii="Times New Roman" w:hAnsi="Times New Roman" w:cs="Times New Roman"/>
          <w:sz w:val="24"/>
          <w:szCs w:val="24"/>
        </w:rPr>
      </w:pPr>
    </w:p>
    <w:p w:rsidR="00076D14" w:rsidRDefault="00076D14" w:rsidP="00EB3F6B">
      <w:pPr>
        <w:spacing w:line="240" w:lineRule="auto"/>
        <w:rPr>
          <w:rFonts w:ascii="Times New Roman" w:hAnsi="Times New Roman" w:cs="Times New Roman"/>
          <w:sz w:val="24"/>
          <w:szCs w:val="24"/>
        </w:rPr>
      </w:pPr>
    </w:p>
    <w:p w:rsidR="00076D14" w:rsidRDefault="00076D14" w:rsidP="00EB3F6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w:t>
      </w:r>
    </w:p>
    <w:p w:rsidR="00076D14" w:rsidRPr="00076D14" w:rsidRDefault="00032A7D" w:rsidP="00076D14">
      <w:pPr>
        <w:spacing w:line="240" w:lineRule="auto"/>
        <w:ind w:left="1416" w:firstLine="708"/>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076D14" w:rsidRPr="00076D14">
        <w:rPr>
          <w:rFonts w:ascii="Times New Roman" w:hAnsi="Times New Roman" w:cs="Times New Roman"/>
          <w:b/>
          <w:sz w:val="24"/>
          <w:szCs w:val="24"/>
        </w:rPr>
        <w:t xml:space="preserve">СПИСОК </w:t>
      </w:r>
      <w:r w:rsidR="00BF2925">
        <w:rPr>
          <w:rFonts w:ascii="Times New Roman" w:hAnsi="Times New Roman" w:cs="Times New Roman"/>
          <w:b/>
          <w:sz w:val="24"/>
          <w:szCs w:val="24"/>
          <w:lang w:val="ru-RU"/>
        </w:rPr>
        <w:t>РЕКОМЕНДОВАНО</w:t>
      </w:r>
      <w:r w:rsidR="00BF2925">
        <w:rPr>
          <w:rFonts w:ascii="Times New Roman" w:hAnsi="Times New Roman" w:cs="Times New Roman"/>
          <w:b/>
          <w:sz w:val="24"/>
          <w:szCs w:val="24"/>
        </w:rPr>
        <w:t>Ї</w:t>
      </w:r>
      <w:r w:rsidR="00076D14" w:rsidRPr="00076D14">
        <w:rPr>
          <w:rFonts w:ascii="Times New Roman" w:hAnsi="Times New Roman" w:cs="Times New Roman"/>
          <w:b/>
          <w:sz w:val="24"/>
          <w:szCs w:val="24"/>
        </w:rPr>
        <w:t xml:space="preserve"> ЛІТЕРАТУРИ</w:t>
      </w:r>
    </w:p>
    <w:p w:rsidR="00076D14" w:rsidRDefault="00076D14" w:rsidP="00EB3F6B">
      <w:pPr>
        <w:spacing w:line="240" w:lineRule="auto"/>
        <w:rPr>
          <w:rFonts w:ascii="Times New Roman" w:hAnsi="Times New Roman" w:cs="Times New Roman"/>
          <w:sz w:val="24"/>
          <w:szCs w:val="24"/>
        </w:rPr>
      </w:pPr>
    </w:p>
    <w:p w:rsidR="009C4E3F" w:rsidRDefault="005D1736" w:rsidP="0099132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Ал</w:t>
      </w:r>
      <w:proofErr w:type="spellEnd"/>
      <w:r>
        <w:rPr>
          <w:rFonts w:ascii="Times New Roman" w:hAnsi="Times New Roman" w:cs="Times New Roman"/>
          <w:sz w:val="24"/>
          <w:szCs w:val="24"/>
          <w:lang w:val="ru-RU"/>
        </w:rPr>
        <w:t>е</w:t>
      </w:r>
      <w:proofErr w:type="spellStart"/>
      <w:r>
        <w:rPr>
          <w:rFonts w:ascii="Times New Roman" w:hAnsi="Times New Roman" w:cs="Times New Roman"/>
          <w:sz w:val="24"/>
          <w:szCs w:val="24"/>
        </w:rPr>
        <w:t>кс</w:t>
      </w:r>
      <w:proofErr w:type="spellEnd"/>
      <w:r>
        <w:rPr>
          <w:rFonts w:ascii="Times New Roman" w:hAnsi="Times New Roman" w:cs="Times New Roman"/>
          <w:sz w:val="24"/>
          <w:szCs w:val="24"/>
          <w:lang w:val="ru-RU"/>
        </w:rPr>
        <w:t>ее</w:t>
      </w:r>
      <w:r>
        <w:rPr>
          <w:rFonts w:ascii="Times New Roman" w:hAnsi="Times New Roman" w:cs="Times New Roman"/>
          <w:sz w:val="24"/>
          <w:szCs w:val="24"/>
        </w:rPr>
        <w:t>в</w:t>
      </w:r>
      <w:r>
        <w:rPr>
          <w:rFonts w:ascii="Times New Roman" w:hAnsi="Times New Roman" w:cs="Times New Roman"/>
          <w:sz w:val="24"/>
          <w:szCs w:val="24"/>
          <w:lang w:val="ru-RU"/>
        </w:rPr>
        <w:t xml:space="preserve"> П. В., Панин А. В. Философия: Учебник для вузов. – М.: ТЕИС, 1996. – 504 с.</w:t>
      </w:r>
      <w:r>
        <w:rPr>
          <w:rFonts w:ascii="Times New Roman" w:hAnsi="Times New Roman" w:cs="Times New Roman"/>
          <w:sz w:val="24"/>
          <w:szCs w:val="24"/>
          <w:lang w:val="ru-RU"/>
        </w:rPr>
        <w:br/>
      </w:r>
      <w:proofErr w:type="spellStart"/>
      <w:r>
        <w:rPr>
          <w:rFonts w:ascii="Times New Roman" w:hAnsi="Times New Roman" w:cs="Times New Roman"/>
          <w:sz w:val="24"/>
          <w:szCs w:val="24"/>
          <w:lang w:val="ru-RU"/>
        </w:rPr>
        <w:t>Андрущенко</w:t>
      </w:r>
      <w:proofErr w:type="spellEnd"/>
      <w:r>
        <w:rPr>
          <w:rFonts w:ascii="Times New Roman" w:hAnsi="Times New Roman" w:cs="Times New Roman"/>
          <w:sz w:val="24"/>
          <w:szCs w:val="24"/>
          <w:lang w:val="ru-RU"/>
        </w:rPr>
        <w:t xml:space="preserve"> В. П., </w:t>
      </w:r>
      <w:proofErr w:type="spellStart"/>
      <w:r>
        <w:rPr>
          <w:rFonts w:ascii="Times New Roman" w:hAnsi="Times New Roman" w:cs="Times New Roman"/>
          <w:sz w:val="24"/>
          <w:szCs w:val="24"/>
        </w:rPr>
        <w:t>Михальченко</w:t>
      </w:r>
      <w:proofErr w:type="spellEnd"/>
      <w:r>
        <w:rPr>
          <w:rFonts w:ascii="Times New Roman" w:hAnsi="Times New Roman" w:cs="Times New Roman"/>
          <w:sz w:val="24"/>
          <w:szCs w:val="24"/>
        </w:rPr>
        <w:t xml:space="preserve"> М. І., Сучасна </w:t>
      </w: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іальна філософія.  – К.: </w:t>
      </w:r>
      <w:proofErr w:type="spellStart"/>
      <w:r>
        <w:rPr>
          <w:rFonts w:ascii="Times New Roman" w:hAnsi="Times New Roman" w:cs="Times New Roman"/>
          <w:sz w:val="24"/>
          <w:szCs w:val="24"/>
        </w:rPr>
        <w:t>Генеза</w:t>
      </w:r>
      <w:proofErr w:type="spellEnd"/>
      <w:r>
        <w:rPr>
          <w:rFonts w:ascii="Times New Roman" w:hAnsi="Times New Roman" w:cs="Times New Roman"/>
          <w:sz w:val="24"/>
          <w:szCs w:val="24"/>
        </w:rPr>
        <w:t>, 1996. – 369 с.                                                                                                                                                                        Бару</w:t>
      </w:r>
      <w:proofErr w:type="spellStart"/>
      <w:r>
        <w:rPr>
          <w:rFonts w:ascii="Times New Roman" w:hAnsi="Times New Roman" w:cs="Times New Roman"/>
          <w:sz w:val="24"/>
          <w:szCs w:val="24"/>
          <w:lang w:val="ru-RU"/>
        </w:rPr>
        <w:t>лин</w:t>
      </w:r>
      <w:proofErr w:type="spellEnd"/>
      <w:r>
        <w:rPr>
          <w:rFonts w:ascii="Times New Roman" w:hAnsi="Times New Roman" w:cs="Times New Roman"/>
          <w:sz w:val="24"/>
          <w:szCs w:val="24"/>
          <w:lang w:val="ru-RU"/>
        </w:rPr>
        <w:t xml:space="preserve"> В. С. Социальна философия: Учебник: В 2 ч. – М.: Изд-во МГУ, 1993. – 240 с.</w:t>
      </w:r>
      <w:r w:rsidR="00032A7D">
        <w:rPr>
          <w:rFonts w:ascii="Times New Roman" w:hAnsi="Times New Roman" w:cs="Times New Roman"/>
          <w:sz w:val="24"/>
          <w:szCs w:val="24"/>
          <w:lang w:val="ru-RU"/>
        </w:rPr>
        <w:br/>
        <w:t>Введение в философию: Учебник для высших учебных заведений: В 2 ч. – М.: Политиздат, - 1989. Ч. 1. – 367 с; Ч. 2. – 639 с.</w:t>
      </w:r>
      <w:r w:rsidR="00032A7D">
        <w:rPr>
          <w:rFonts w:ascii="Times New Roman" w:hAnsi="Times New Roman" w:cs="Times New Roman"/>
          <w:sz w:val="24"/>
          <w:szCs w:val="24"/>
          <w:lang w:val="ru-RU"/>
        </w:rPr>
        <w:br/>
      </w:r>
      <w:r w:rsidR="00032A7D">
        <w:rPr>
          <w:rFonts w:ascii="Times New Roman" w:hAnsi="Times New Roman" w:cs="Times New Roman"/>
          <w:sz w:val="24"/>
          <w:szCs w:val="24"/>
        </w:rPr>
        <w:t>Горський В. С. Історія української філософії. Курс лекцій. – К.: Наук. думка, 1996. – 286 с.</w:t>
      </w:r>
      <w:r w:rsidR="00032A7D">
        <w:rPr>
          <w:rFonts w:ascii="Times New Roman" w:hAnsi="Times New Roman" w:cs="Times New Roman"/>
          <w:sz w:val="24"/>
          <w:szCs w:val="24"/>
        </w:rPr>
        <w:br/>
        <w:t>Історія філософії України. Підручник. /М. Ф. Тарасенко, М. Ю. Русин, І. В. Бичко та ін. - К.: Либідь, 1994. – 416 с.</w:t>
      </w:r>
      <w:r w:rsidR="00032A7D">
        <w:rPr>
          <w:rFonts w:ascii="Times New Roman" w:hAnsi="Times New Roman" w:cs="Times New Roman"/>
          <w:sz w:val="24"/>
          <w:szCs w:val="24"/>
        </w:rPr>
        <w:br/>
      </w:r>
      <w:r w:rsidR="00032A7D">
        <w:rPr>
          <w:rFonts w:ascii="Times New Roman" w:hAnsi="Times New Roman" w:cs="Times New Roman"/>
          <w:sz w:val="24"/>
          <w:szCs w:val="24"/>
          <w:lang w:val="ru-RU"/>
        </w:rPr>
        <w:t>Канке В. А. Философия. Исторический и систематический курс: Учебник для вузов. – М.: Логос, 1996. – 320 с.</w:t>
      </w:r>
      <w:r w:rsidR="00032A7D">
        <w:rPr>
          <w:rFonts w:ascii="Times New Roman" w:hAnsi="Times New Roman" w:cs="Times New Roman"/>
          <w:sz w:val="24"/>
          <w:szCs w:val="24"/>
          <w:lang w:val="ru-RU"/>
        </w:rPr>
        <w:br/>
      </w:r>
      <w:r w:rsidR="00032A7D">
        <w:rPr>
          <w:rFonts w:ascii="Times New Roman" w:hAnsi="Times New Roman" w:cs="Times New Roman"/>
          <w:sz w:val="24"/>
          <w:szCs w:val="24"/>
        </w:rPr>
        <w:t>Кульчицький О. Основи філософії і філософічних наук. – Мюнхен – Львів, 1995. – 164 с.</w:t>
      </w:r>
      <w:r w:rsidR="00032A7D">
        <w:rPr>
          <w:rFonts w:ascii="Times New Roman" w:hAnsi="Times New Roman" w:cs="Times New Roman"/>
          <w:sz w:val="24"/>
          <w:szCs w:val="24"/>
        </w:rPr>
        <w:br/>
        <w:t>Нестеренко В. Г. Вступ до філософії: Онтологія людини: Навчальний посібник для студентів вузів. – К.: Абрис, 1995. – 336 с.</w:t>
      </w:r>
      <w:r w:rsidR="00032A7D">
        <w:rPr>
          <w:rFonts w:ascii="Times New Roman" w:hAnsi="Times New Roman" w:cs="Times New Roman"/>
          <w:sz w:val="24"/>
          <w:szCs w:val="24"/>
        </w:rPr>
        <w:br/>
        <w:t xml:space="preserve">Філософія. Навчальний посібник. /Є. М. </w:t>
      </w:r>
      <w:proofErr w:type="spellStart"/>
      <w:r w:rsidR="00032A7D">
        <w:rPr>
          <w:rFonts w:ascii="Times New Roman" w:hAnsi="Times New Roman" w:cs="Times New Roman"/>
          <w:sz w:val="24"/>
          <w:szCs w:val="24"/>
        </w:rPr>
        <w:t>Причепій</w:t>
      </w:r>
      <w:proofErr w:type="spellEnd"/>
      <w:r w:rsidR="00032A7D">
        <w:rPr>
          <w:rFonts w:ascii="Times New Roman" w:hAnsi="Times New Roman" w:cs="Times New Roman"/>
          <w:sz w:val="24"/>
          <w:szCs w:val="24"/>
        </w:rPr>
        <w:t xml:space="preserve">, А. М. </w:t>
      </w:r>
      <w:proofErr w:type="spellStart"/>
      <w:r w:rsidR="00032A7D">
        <w:rPr>
          <w:rFonts w:ascii="Times New Roman" w:hAnsi="Times New Roman" w:cs="Times New Roman"/>
          <w:sz w:val="24"/>
          <w:szCs w:val="24"/>
        </w:rPr>
        <w:t>Черній</w:t>
      </w:r>
      <w:proofErr w:type="spellEnd"/>
      <w:r w:rsidR="00032A7D">
        <w:rPr>
          <w:rFonts w:ascii="Times New Roman" w:hAnsi="Times New Roman" w:cs="Times New Roman"/>
          <w:sz w:val="24"/>
          <w:szCs w:val="24"/>
        </w:rPr>
        <w:t xml:space="preserve">, В. Д. </w:t>
      </w:r>
      <w:proofErr w:type="spellStart"/>
      <w:r w:rsidR="00032A7D">
        <w:rPr>
          <w:rFonts w:ascii="Times New Roman" w:hAnsi="Times New Roman" w:cs="Times New Roman"/>
          <w:sz w:val="24"/>
          <w:szCs w:val="24"/>
        </w:rPr>
        <w:t>Гвоздецький</w:t>
      </w:r>
      <w:proofErr w:type="spellEnd"/>
      <w:r w:rsidR="00032A7D">
        <w:rPr>
          <w:rFonts w:ascii="Times New Roman" w:hAnsi="Times New Roman" w:cs="Times New Roman"/>
          <w:sz w:val="24"/>
          <w:szCs w:val="24"/>
        </w:rPr>
        <w:t xml:space="preserve"> та ін. - К.: Аграрна наука, 2000. – 504 с.</w:t>
      </w:r>
      <w:r w:rsidR="00032A7D">
        <w:rPr>
          <w:rFonts w:ascii="Times New Roman" w:hAnsi="Times New Roman" w:cs="Times New Roman"/>
          <w:sz w:val="24"/>
          <w:szCs w:val="24"/>
        </w:rPr>
        <w:br/>
        <w:t xml:space="preserve">Філософія. Курс лекцій. Навчальний посібник /І. В. Бичко, Ю. В. </w:t>
      </w:r>
      <w:proofErr w:type="spellStart"/>
      <w:r w:rsidR="00032A7D">
        <w:rPr>
          <w:rFonts w:ascii="Times New Roman" w:hAnsi="Times New Roman" w:cs="Times New Roman"/>
          <w:sz w:val="24"/>
          <w:szCs w:val="24"/>
        </w:rPr>
        <w:t>Осичнюк</w:t>
      </w:r>
      <w:proofErr w:type="spellEnd"/>
      <w:r w:rsidR="00032A7D">
        <w:rPr>
          <w:rFonts w:ascii="Times New Roman" w:hAnsi="Times New Roman" w:cs="Times New Roman"/>
          <w:sz w:val="24"/>
          <w:szCs w:val="24"/>
        </w:rPr>
        <w:t xml:space="preserve">, В. Г. </w:t>
      </w:r>
      <w:proofErr w:type="spellStart"/>
      <w:r w:rsidR="00032A7D">
        <w:rPr>
          <w:rFonts w:ascii="Times New Roman" w:hAnsi="Times New Roman" w:cs="Times New Roman"/>
          <w:sz w:val="24"/>
          <w:szCs w:val="24"/>
        </w:rPr>
        <w:t>Табачковський</w:t>
      </w:r>
      <w:proofErr w:type="spellEnd"/>
      <w:r w:rsidR="00032A7D">
        <w:rPr>
          <w:rFonts w:ascii="Times New Roman" w:hAnsi="Times New Roman" w:cs="Times New Roman"/>
          <w:sz w:val="24"/>
          <w:szCs w:val="24"/>
        </w:rPr>
        <w:t xml:space="preserve"> та ін. – К.: Либідь, 1991. – 456 с.</w:t>
      </w:r>
      <w:r w:rsidR="00032A7D">
        <w:rPr>
          <w:rFonts w:ascii="Times New Roman" w:hAnsi="Times New Roman" w:cs="Times New Roman"/>
          <w:sz w:val="24"/>
          <w:szCs w:val="24"/>
        </w:rPr>
        <w:br/>
      </w:r>
      <w:r w:rsidR="00032A7D">
        <w:rPr>
          <w:rFonts w:ascii="Times New Roman" w:hAnsi="Times New Roman" w:cs="Times New Roman"/>
          <w:sz w:val="24"/>
          <w:szCs w:val="24"/>
          <w:lang w:val="ru-RU"/>
        </w:rPr>
        <w:t>Философия: Учебное пособие для студентов вузов. – К.: Фирма «Фита», 1994. – 384 с.</w:t>
      </w:r>
      <w:r w:rsidR="00032A7D">
        <w:rPr>
          <w:rFonts w:ascii="Times New Roman" w:hAnsi="Times New Roman" w:cs="Times New Roman"/>
          <w:sz w:val="24"/>
          <w:szCs w:val="24"/>
          <w:lang w:val="ru-RU"/>
        </w:rPr>
        <w:br/>
        <w:t>Философия: Учебное пособие</w:t>
      </w:r>
      <w:proofErr w:type="gramStart"/>
      <w:r w:rsidR="00032A7D">
        <w:rPr>
          <w:rFonts w:ascii="Times New Roman" w:hAnsi="Times New Roman" w:cs="Times New Roman"/>
          <w:sz w:val="24"/>
          <w:szCs w:val="24"/>
          <w:lang w:val="ru-RU"/>
        </w:rPr>
        <w:t xml:space="preserve"> /П</w:t>
      </w:r>
      <w:proofErr w:type="gramEnd"/>
      <w:r w:rsidR="00032A7D">
        <w:rPr>
          <w:rFonts w:ascii="Times New Roman" w:hAnsi="Times New Roman" w:cs="Times New Roman"/>
          <w:sz w:val="24"/>
          <w:szCs w:val="24"/>
          <w:lang w:val="ru-RU"/>
        </w:rPr>
        <w:t>од ред. проф. В. Н. Лавриненка. – М.: Юрист, 1986. – 512 с.</w:t>
      </w:r>
      <w:r w:rsidR="00032A7D">
        <w:rPr>
          <w:rFonts w:ascii="Times New Roman" w:hAnsi="Times New Roman" w:cs="Times New Roman"/>
          <w:sz w:val="24"/>
          <w:szCs w:val="24"/>
          <w:lang w:val="ru-RU"/>
        </w:rPr>
        <w:br/>
      </w:r>
      <w:r w:rsidR="0072049A">
        <w:rPr>
          <w:rFonts w:ascii="Times New Roman" w:hAnsi="Times New Roman" w:cs="Times New Roman"/>
          <w:sz w:val="24"/>
          <w:szCs w:val="24"/>
        </w:rPr>
        <w:t>Філософія: П</w:t>
      </w:r>
      <w:r w:rsidR="00032A7D">
        <w:rPr>
          <w:rFonts w:ascii="Times New Roman" w:hAnsi="Times New Roman" w:cs="Times New Roman"/>
          <w:sz w:val="24"/>
          <w:szCs w:val="24"/>
        </w:rPr>
        <w:t xml:space="preserve">ідручник / За ред. Г. А. </w:t>
      </w:r>
      <w:proofErr w:type="spellStart"/>
      <w:r w:rsidR="00032A7D">
        <w:rPr>
          <w:rFonts w:ascii="Times New Roman" w:hAnsi="Times New Roman" w:cs="Times New Roman"/>
          <w:sz w:val="24"/>
          <w:szCs w:val="24"/>
        </w:rPr>
        <w:t>Заїченко</w:t>
      </w:r>
      <w:proofErr w:type="spellEnd"/>
      <w:r w:rsidR="00032A7D">
        <w:rPr>
          <w:rFonts w:ascii="Times New Roman" w:hAnsi="Times New Roman" w:cs="Times New Roman"/>
          <w:sz w:val="24"/>
          <w:szCs w:val="24"/>
        </w:rPr>
        <w:t xml:space="preserve"> та ін. – К.: </w:t>
      </w:r>
      <w:r w:rsidR="0072049A">
        <w:rPr>
          <w:rFonts w:ascii="Times New Roman" w:hAnsi="Times New Roman" w:cs="Times New Roman"/>
          <w:sz w:val="24"/>
          <w:szCs w:val="24"/>
        </w:rPr>
        <w:t xml:space="preserve">Вища </w:t>
      </w:r>
      <w:proofErr w:type="spellStart"/>
      <w:r w:rsidR="0072049A">
        <w:rPr>
          <w:rFonts w:ascii="Times New Roman" w:hAnsi="Times New Roman" w:cs="Times New Roman"/>
          <w:sz w:val="24"/>
          <w:szCs w:val="24"/>
        </w:rPr>
        <w:t>шк</w:t>
      </w:r>
      <w:proofErr w:type="spellEnd"/>
      <w:r w:rsidR="0072049A">
        <w:rPr>
          <w:rFonts w:ascii="Times New Roman" w:hAnsi="Times New Roman" w:cs="Times New Roman"/>
          <w:sz w:val="24"/>
          <w:szCs w:val="24"/>
        </w:rPr>
        <w:t>., 1995. – 455 с.</w:t>
      </w:r>
      <w:r w:rsidR="0072049A">
        <w:rPr>
          <w:rFonts w:ascii="Times New Roman" w:hAnsi="Times New Roman" w:cs="Times New Roman"/>
          <w:sz w:val="24"/>
          <w:szCs w:val="24"/>
        </w:rPr>
        <w:br/>
        <w:t>Філософія: Навчальний посібник</w:t>
      </w:r>
      <w:proofErr w:type="gramStart"/>
      <w:r w:rsidR="0072049A">
        <w:rPr>
          <w:rFonts w:ascii="Times New Roman" w:hAnsi="Times New Roman" w:cs="Times New Roman"/>
          <w:sz w:val="24"/>
          <w:szCs w:val="24"/>
        </w:rPr>
        <w:t xml:space="preserve"> / З</w:t>
      </w:r>
      <w:proofErr w:type="gramEnd"/>
      <w:r w:rsidR="0072049A">
        <w:rPr>
          <w:rFonts w:ascii="Times New Roman" w:hAnsi="Times New Roman" w:cs="Times New Roman"/>
          <w:sz w:val="24"/>
          <w:szCs w:val="24"/>
        </w:rPr>
        <w:t xml:space="preserve">а ред. І. Ф. </w:t>
      </w:r>
      <w:proofErr w:type="spellStart"/>
      <w:r w:rsidR="0072049A">
        <w:rPr>
          <w:rFonts w:ascii="Times New Roman" w:hAnsi="Times New Roman" w:cs="Times New Roman"/>
          <w:sz w:val="24"/>
          <w:szCs w:val="24"/>
        </w:rPr>
        <w:t>Надольного</w:t>
      </w:r>
      <w:proofErr w:type="spellEnd"/>
      <w:r w:rsidR="0072049A">
        <w:rPr>
          <w:rFonts w:ascii="Times New Roman" w:hAnsi="Times New Roman" w:cs="Times New Roman"/>
          <w:sz w:val="24"/>
          <w:szCs w:val="24"/>
        </w:rPr>
        <w:t xml:space="preserve">. – К.: </w:t>
      </w:r>
      <w:proofErr w:type="spellStart"/>
      <w:r w:rsidR="0072049A">
        <w:rPr>
          <w:rFonts w:ascii="Times New Roman" w:hAnsi="Times New Roman" w:cs="Times New Roman"/>
          <w:sz w:val="24"/>
          <w:szCs w:val="24"/>
        </w:rPr>
        <w:t>Вікар</w:t>
      </w:r>
      <w:proofErr w:type="spellEnd"/>
      <w:r w:rsidR="0072049A">
        <w:rPr>
          <w:rFonts w:ascii="Times New Roman" w:hAnsi="Times New Roman" w:cs="Times New Roman"/>
          <w:sz w:val="24"/>
          <w:szCs w:val="24"/>
        </w:rPr>
        <w:t>, 1997. – 584 с.</w:t>
      </w:r>
      <w:r w:rsidR="0072049A">
        <w:rPr>
          <w:rFonts w:ascii="Times New Roman" w:hAnsi="Times New Roman" w:cs="Times New Roman"/>
          <w:sz w:val="24"/>
          <w:szCs w:val="24"/>
        </w:rPr>
        <w:br/>
      </w:r>
      <w:r w:rsidR="0072049A">
        <w:rPr>
          <w:rFonts w:ascii="Times New Roman" w:hAnsi="Times New Roman" w:cs="Times New Roman"/>
          <w:sz w:val="24"/>
          <w:szCs w:val="24"/>
          <w:lang w:val="ru-RU"/>
        </w:rPr>
        <w:t>Блинников Л. В. Краткий словарь философов. – М.: 1994. – 285 с.</w:t>
      </w:r>
      <w:r w:rsidR="0072049A">
        <w:rPr>
          <w:rFonts w:ascii="Times New Roman" w:hAnsi="Times New Roman" w:cs="Times New Roman"/>
          <w:sz w:val="24"/>
          <w:szCs w:val="24"/>
          <w:lang w:val="ru-RU"/>
        </w:rPr>
        <w:br/>
      </w:r>
      <w:proofErr w:type="spellStart"/>
      <w:r w:rsidR="0072049A">
        <w:rPr>
          <w:rFonts w:ascii="Times New Roman" w:hAnsi="Times New Roman" w:cs="Times New Roman"/>
          <w:sz w:val="24"/>
          <w:szCs w:val="24"/>
          <w:lang w:val="ru-RU"/>
        </w:rPr>
        <w:t>Історія</w:t>
      </w:r>
      <w:proofErr w:type="spellEnd"/>
      <w:r w:rsidR="0072049A">
        <w:rPr>
          <w:rFonts w:ascii="Times New Roman" w:hAnsi="Times New Roman" w:cs="Times New Roman"/>
          <w:sz w:val="24"/>
          <w:szCs w:val="24"/>
          <w:lang w:val="ru-RU"/>
        </w:rPr>
        <w:t xml:space="preserve"> </w:t>
      </w:r>
      <w:proofErr w:type="spellStart"/>
      <w:r w:rsidR="0072049A">
        <w:rPr>
          <w:rFonts w:ascii="Times New Roman" w:hAnsi="Times New Roman" w:cs="Times New Roman"/>
          <w:sz w:val="24"/>
          <w:szCs w:val="24"/>
          <w:lang w:val="ru-RU"/>
        </w:rPr>
        <w:t>філософії</w:t>
      </w:r>
      <w:proofErr w:type="spellEnd"/>
      <w:r w:rsidR="0072049A">
        <w:rPr>
          <w:rFonts w:ascii="Times New Roman" w:hAnsi="Times New Roman" w:cs="Times New Roman"/>
          <w:sz w:val="24"/>
          <w:szCs w:val="24"/>
          <w:lang w:val="ru-RU"/>
        </w:rPr>
        <w:t xml:space="preserve"> </w:t>
      </w:r>
      <w:proofErr w:type="spellStart"/>
      <w:r w:rsidR="0072049A">
        <w:rPr>
          <w:rFonts w:ascii="Times New Roman" w:hAnsi="Times New Roman" w:cs="Times New Roman"/>
          <w:sz w:val="24"/>
          <w:szCs w:val="24"/>
          <w:lang w:val="ru-RU"/>
        </w:rPr>
        <w:t>України</w:t>
      </w:r>
      <w:proofErr w:type="spellEnd"/>
      <w:r w:rsidR="0072049A">
        <w:rPr>
          <w:rFonts w:ascii="Times New Roman" w:hAnsi="Times New Roman" w:cs="Times New Roman"/>
          <w:sz w:val="24"/>
          <w:szCs w:val="24"/>
          <w:lang w:val="ru-RU"/>
        </w:rPr>
        <w:t xml:space="preserve">. </w:t>
      </w:r>
      <w:proofErr w:type="spellStart"/>
      <w:r w:rsidR="0072049A">
        <w:rPr>
          <w:rFonts w:ascii="Times New Roman" w:hAnsi="Times New Roman" w:cs="Times New Roman"/>
          <w:sz w:val="24"/>
          <w:szCs w:val="24"/>
          <w:lang w:val="ru-RU"/>
        </w:rPr>
        <w:t>Хрестоматія</w:t>
      </w:r>
      <w:proofErr w:type="spellEnd"/>
      <w:r w:rsidR="0072049A">
        <w:rPr>
          <w:rFonts w:ascii="Times New Roman" w:hAnsi="Times New Roman" w:cs="Times New Roman"/>
          <w:sz w:val="24"/>
          <w:szCs w:val="24"/>
          <w:lang w:val="ru-RU"/>
        </w:rPr>
        <w:t xml:space="preserve">: Навчальний </w:t>
      </w:r>
      <w:proofErr w:type="gramStart"/>
      <w:r w:rsidR="0072049A">
        <w:rPr>
          <w:rFonts w:ascii="Times New Roman" w:hAnsi="Times New Roman" w:cs="Times New Roman"/>
          <w:sz w:val="24"/>
          <w:szCs w:val="24"/>
          <w:lang w:val="ru-RU"/>
        </w:rPr>
        <w:t>пос</w:t>
      </w:r>
      <w:proofErr w:type="gramEnd"/>
      <w:r w:rsidR="0072049A">
        <w:rPr>
          <w:rFonts w:ascii="Times New Roman" w:hAnsi="Times New Roman" w:cs="Times New Roman"/>
          <w:sz w:val="24"/>
          <w:szCs w:val="24"/>
          <w:lang w:val="ru-RU"/>
        </w:rPr>
        <w:t xml:space="preserve">ібник / </w:t>
      </w:r>
      <w:proofErr w:type="spellStart"/>
      <w:r w:rsidR="0072049A">
        <w:rPr>
          <w:rFonts w:ascii="Times New Roman" w:hAnsi="Times New Roman" w:cs="Times New Roman"/>
          <w:sz w:val="24"/>
          <w:szCs w:val="24"/>
          <w:lang w:val="ru-RU"/>
        </w:rPr>
        <w:t>Упорядники</w:t>
      </w:r>
      <w:proofErr w:type="spellEnd"/>
      <w:r w:rsidR="0072049A">
        <w:rPr>
          <w:rFonts w:ascii="Times New Roman" w:hAnsi="Times New Roman" w:cs="Times New Roman"/>
          <w:sz w:val="24"/>
          <w:szCs w:val="24"/>
          <w:lang w:val="ru-RU"/>
        </w:rPr>
        <w:t xml:space="preserve">: М. В. Тарасенко, М. Ю. Русин, А. К. </w:t>
      </w:r>
      <w:proofErr w:type="spellStart"/>
      <w:r w:rsidR="0072049A">
        <w:rPr>
          <w:rFonts w:ascii="Times New Roman" w:hAnsi="Times New Roman" w:cs="Times New Roman"/>
          <w:sz w:val="24"/>
          <w:szCs w:val="24"/>
          <w:lang w:val="ru-RU"/>
        </w:rPr>
        <w:t>Бичко</w:t>
      </w:r>
      <w:proofErr w:type="spellEnd"/>
      <w:r w:rsidR="0072049A">
        <w:rPr>
          <w:rFonts w:ascii="Times New Roman" w:hAnsi="Times New Roman" w:cs="Times New Roman"/>
          <w:sz w:val="24"/>
          <w:szCs w:val="24"/>
          <w:lang w:val="ru-RU"/>
        </w:rPr>
        <w:t xml:space="preserve"> та </w:t>
      </w:r>
      <w:proofErr w:type="spellStart"/>
      <w:r w:rsidR="0072049A">
        <w:rPr>
          <w:rFonts w:ascii="Times New Roman" w:hAnsi="Times New Roman" w:cs="Times New Roman"/>
          <w:sz w:val="24"/>
          <w:szCs w:val="24"/>
          <w:lang w:val="ru-RU"/>
        </w:rPr>
        <w:t>ін</w:t>
      </w:r>
      <w:proofErr w:type="spellEnd"/>
      <w:r w:rsidR="0072049A">
        <w:rPr>
          <w:rFonts w:ascii="Times New Roman" w:hAnsi="Times New Roman" w:cs="Times New Roman"/>
          <w:sz w:val="24"/>
          <w:szCs w:val="24"/>
          <w:lang w:val="ru-RU"/>
        </w:rPr>
        <w:t xml:space="preserve">. – К.: </w:t>
      </w:r>
      <w:proofErr w:type="spellStart"/>
      <w:r w:rsidR="0072049A">
        <w:rPr>
          <w:rFonts w:ascii="Times New Roman" w:hAnsi="Times New Roman" w:cs="Times New Roman"/>
          <w:sz w:val="24"/>
          <w:szCs w:val="24"/>
          <w:lang w:val="ru-RU"/>
        </w:rPr>
        <w:t>Либідь</w:t>
      </w:r>
      <w:proofErr w:type="spellEnd"/>
      <w:r w:rsidR="0072049A">
        <w:rPr>
          <w:rFonts w:ascii="Times New Roman" w:hAnsi="Times New Roman" w:cs="Times New Roman"/>
          <w:sz w:val="24"/>
          <w:szCs w:val="24"/>
          <w:lang w:val="ru-RU"/>
        </w:rPr>
        <w:t>, 1993. – 560 с.</w:t>
      </w:r>
      <w:r w:rsidR="0072049A">
        <w:rPr>
          <w:rFonts w:ascii="Times New Roman" w:hAnsi="Times New Roman" w:cs="Times New Roman"/>
          <w:sz w:val="24"/>
          <w:szCs w:val="24"/>
          <w:lang w:val="ru-RU"/>
        </w:rPr>
        <w:br/>
        <w:t xml:space="preserve">Людина і </w:t>
      </w:r>
      <w:proofErr w:type="spellStart"/>
      <w:r w:rsidR="0072049A">
        <w:rPr>
          <w:rFonts w:ascii="Times New Roman" w:hAnsi="Times New Roman" w:cs="Times New Roman"/>
          <w:sz w:val="24"/>
          <w:szCs w:val="24"/>
          <w:lang w:val="ru-RU"/>
        </w:rPr>
        <w:t>довкілля</w:t>
      </w:r>
      <w:proofErr w:type="spellEnd"/>
      <w:r w:rsidR="0072049A">
        <w:rPr>
          <w:rFonts w:ascii="Times New Roman" w:hAnsi="Times New Roman" w:cs="Times New Roman"/>
          <w:sz w:val="24"/>
          <w:szCs w:val="24"/>
          <w:lang w:val="ru-RU"/>
        </w:rPr>
        <w:t xml:space="preserve">: У 2 кн. / </w:t>
      </w:r>
      <w:proofErr w:type="spellStart"/>
      <w:r w:rsidR="0072049A">
        <w:rPr>
          <w:rFonts w:ascii="Times New Roman" w:hAnsi="Times New Roman" w:cs="Times New Roman"/>
          <w:sz w:val="24"/>
          <w:szCs w:val="24"/>
          <w:lang w:val="ru-RU"/>
        </w:rPr>
        <w:t>Упоряд</w:t>
      </w:r>
      <w:proofErr w:type="spellEnd"/>
      <w:r w:rsidR="0072049A">
        <w:rPr>
          <w:rFonts w:ascii="Times New Roman" w:hAnsi="Times New Roman" w:cs="Times New Roman"/>
          <w:sz w:val="24"/>
          <w:szCs w:val="24"/>
          <w:lang w:val="ru-RU"/>
        </w:rPr>
        <w:t xml:space="preserve">., автор вступ. </w:t>
      </w:r>
      <w:proofErr w:type="spellStart"/>
      <w:r w:rsidR="0072049A">
        <w:rPr>
          <w:rFonts w:ascii="Times New Roman" w:hAnsi="Times New Roman" w:cs="Times New Roman"/>
          <w:sz w:val="24"/>
          <w:szCs w:val="24"/>
          <w:lang w:val="ru-RU"/>
        </w:rPr>
        <w:t>розділі</w:t>
      </w:r>
      <w:proofErr w:type="gramStart"/>
      <w:r w:rsidR="0072049A">
        <w:rPr>
          <w:rFonts w:ascii="Times New Roman" w:hAnsi="Times New Roman" w:cs="Times New Roman"/>
          <w:sz w:val="24"/>
          <w:szCs w:val="24"/>
          <w:lang w:val="ru-RU"/>
        </w:rPr>
        <w:t>в</w:t>
      </w:r>
      <w:proofErr w:type="spellEnd"/>
      <w:r w:rsidR="0072049A">
        <w:rPr>
          <w:rFonts w:ascii="Times New Roman" w:hAnsi="Times New Roman" w:cs="Times New Roman"/>
          <w:sz w:val="24"/>
          <w:szCs w:val="24"/>
          <w:lang w:val="ru-RU"/>
        </w:rPr>
        <w:t xml:space="preserve">. </w:t>
      </w:r>
      <w:proofErr w:type="spellStart"/>
      <w:r w:rsidR="0072049A">
        <w:rPr>
          <w:rFonts w:ascii="Times New Roman" w:hAnsi="Times New Roman" w:cs="Times New Roman"/>
          <w:sz w:val="24"/>
          <w:szCs w:val="24"/>
          <w:lang w:val="ru-RU"/>
        </w:rPr>
        <w:t>б</w:t>
      </w:r>
      <w:proofErr w:type="gramEnd"/>
      <w:r w:rsidR="0072049A">
        <w:rPr>
          <w:rFonts w:ascii="Times New Roman" w:hAnsi="Times New Roman" w:cs="Times New Roman"/>
          <w:sz w:val="24"/>
          <w:szCs w:val="24"/>
          <w:lang w:val="ru-RU"/>
        </w:rPr>
        <w:t>іогр</w:t>
      </w:r>
      <w:proofErr w:type="spellEnd"/>
      <w:r w:rsidR="0072049A">
        <w:rPr>
          <w:rFonts w:ascii="Times New Roman" w:hAnsi="Times New Roman" w:cs="Times New Roman"/>
          <w:sz w:val="24"/>
          <w:szCs w:val="24"/>
          <w:lang w:val="ru-RU"/>
        </w:rPr>
        <w:t xml:space="preserve">. </w:t>
      </w:r>
      <w:proofErr w:type="spellStart"/>
      <w:r w:rsidR="0072049A">
        <w:rPr>
          <w:rFonts w:ascii="Times New Roman" w:hAnsi="Times New Roman" w:cs="Times New Roman"/>
          <w:sz w:val="24"/>
          <w:szCs w:val="24"/>
          <w:lang w:val="ru-RU"/>
        </w:rPr>
        <w:t>довідок</w:t>
      </w:r>
      <w:proofErr w:type="spellEnd"/>
      <w:r w:rsidR="0072049A">
        <w:rPr>
          <w:rFonts w:ascii="Times New Roman" w:hAnsi="Times New Roman" w:cs="Times New Roman"/>
          <w:sz w:val="24"/>
          <w:szCs w:val="24"/>
          <w:lang w:val="ru-RU"/>
        </w:rPr>
        <w:t xml:space="preserve"> та </w:t>
      </w:r>
      <w:proofErr w:type="spellStart"/>
      <w:r w:rsidR="0072049A">
        <w:rPr>
          <w:rFonts w:ascii="Times New Roman" w:hAnsi="Times New Roman" w:cs="Times New Roman"/>
          <w:sz w:val="24"/>
          <w:szCs w:val="24"/>
          <w:lang w:val="ru-RU"/>
        </w:rPr>
        <w:t>коментарів</w:t>
      </w:r>
      <w:proofErr w:type="spellEnd"/>
      <w:r w:rsidR="0072049A">
        <w:rPr>
          <w:rFonts w:ascii="Times New Roman" w:hAnsi="Times New Roman" w:cs="Times New Roman"/>
          <w:sz w:val="24"/>
          <w:szCs w:val="24"/>
          <w:lang w:val="ru-RU"/>
        </w:rPr>
        <w:t xml:space="preserve"> – В. С. </w:t>
      </w:r>
      <w:proofErr w:type="spellStart"/>
      <w:r w:rsidR="0072049A">
        <w:rPr>
          <w:rFonts w:ascii="Times New Roman" w:hAnsi="Times New Roman" w:cs="Times New Roman"/>
          <w:sz w:val="24"/>
          <w:szCs w:val="24"/>
          <w:lang w:val="ru-RU"/>
        </w:rPr>
        <w:t>Крисаченко</w:t>
      </w:r>
      <w:proofErr w:type="spellEnd"/>
      <w:r w:rsidR="0072049A">
        <w:rPr>
          <w:rFonts w:ascii="Times New Roman" w:hAnsi="Times New Roman" w:cs="Times New Roman"/>
          <w:sz w:val="24"/>
          <w:szCs w:val="24"/>
          <w:lang w:val="ru-RU"/>
        </w:rPr>
        <w:t xml:space="preserve"> – К.: </w:t>
      </w:r>
      <w:proofErr w:type="spellStart"/>
      <w:r w:rsidR="0072049A">
        <w:rPr>
          <w:rFonts w:ascii="Times New Roman" w:hAnsi="Times New Roman" w:cs="Times New Roman"/>
          <w:sz w:val="24"/>
          <w:szCs w:val="24"/>
          <w:lang w:val="ru-RU"/>
        </w:rPr>
        <w:t>Заповіт</w:t>
      </w:r>
      <w:proofErr w:type="spellEnd"/>
      <w:r w:rsidR="0072049A">
        <w:rPr>
          <w:rFonts w:ascii="Times New Roman" w:hAnsi="Times New Roman" w:cs="Times New Roman"/>
          <w:sz w:val="24"/>
          <w:szCs w:val="24"/>
          <w:lang w:val="ru-RU"/>
        </w:rPr>
        <w:t>, 1995. – 390 с.</w:t>
      </w:r>
      <w:r w:rsidR="0072049A">
        <w:rPr>
          <w:rFonts w:ascii="Times New Roman" w:hAnsi="Times New Roman" w:cs="Times New Roman"/>
          <w:sz w:val="24"/>
          <w:szCs w:val="24"/>
          <w:lang w:val="ru-RU"/>
        </w:rPr>
        <w:br/>
        <w:t>Мир философии. Книга для чтения: В 2 ч. – М.: Политиздат, 1991.</w:t>
      </w:r>
      <w:r w:rsidR="0072049A">
        <w:rPr>
          <w:rFonts w:ascii="Times New Roman" w:hAnsi="Times New Roman" w:cs="Times New Roman"/>
          <w:sz w:val="24"/>
          <w:szCs w:val="24"/>
          <w:lang w:val="ru-RU"/>
        </w:rPr>
        <w:br/>
        <w:t>Современная западная философия: Словарь. – М., 1991. – 636 с.</w:t>
      </w:r>
      <w:r w:rsidR="0072049A">
        <w:rPr>
          <w:rFonts w:ascii="Times New Roman" w:hAnsi="Times New Roman" w:cs="Times New Roman"/>
          <w:sz w:val="24"/>
          <w:szCs w:val="24"/>
          <w:lang w:val="ru-RU"/>
        </w:rPr>
        <w:br/>
        <w:t>Современная философия науки: Хрестоматия. – М., 1994. – 510 с.</w:t>
      </w:r>
      <w:r w:rsidR="0072049A">
        <w:rPr>
          <w:rFonts w:ascii="Times New Roman" w:hAnsi="Times New Roman" w:cs="Times New Roman"/>
          <w:sz w:val="24"/>
          <w:szCs w:val="24"/>
          <w:lang w:val="ru-RU"/>
        </w:rPr>
        <w:br/>
      </w:r>
      <w:r w:rsidR="0072049A">
        <w:rPr>
          <w:rFonts w:ascii="Times New Roman" w:hAnsi="Times New Roman" w:cs="Times New Roman"/>
          <w:sz w:val="24"/>
          <w:szCs w:val="24"/>
        </w:rPr>
        <w:t xml:space="preserve">Сучасна зарубіжна </w:t>
      </w:r>
      <w:proofErr w:type="gramStart"/>
      <w:r w:rsidR="0072049A">
        <w:rPr>
          <w:rFonts w:ascii="Times New Roman" w:hAnsi="Times New Roman" w:cs="Times New Roman"/>
          <w:sz w:val="24"/>
          <w:szCs w:val="24"/>
        </w:rPr>
        <w:t>соц</w:t>
      </w:r>
      <w:proofErr w:type="gramEnd"/>
      <w:r w:rsidR="0072049A">
        <w:rPr>
          <w:rFonts w:ascii="Times New Roman" w:hAnsi="Times New Roman" w:cs="Times New Roman"/>
          <w:sz w:val="24"/>
          <w:szCs w:val="24"/>
        </w:rPr>
        <w:t>іальна філософія. Хрестоматія: Навчальний посібник / Упорядник: В. Лях – К.: Либідь, 1996. – 384 с.</w:t>
      </w:r>
      <w:r w:rsidR="0072049A">
        <w:rPr>
          <w:rFonts w:ascii="Times New Roman" w:hAnsi="Times New Roman" w:cs="Times New Roman"/>
          <w:sz w:val="24"/>
          <w:szCs w:val="24"/>
        </w:rPr>
        <w:br/>
      </w:r>
      <w:proofErr w:type="spellStart"/>
      <w:r w:rsidR="0072049A">
        <w:rPr>
          <w:rFonts w:ascii="Times New Roman" w:hAnsi="Times New Roman" w:cs="Times New Roman"/>
          <w:sz w:val="24"/>
          <w:szCs w:val="24"/>
        </w:rPr>
        <w:t>Таранов</w:t>
      </w:r>
      <w:proofErr w:type="spellEnd"/>
      <w:r w:rsidR="0072049A">
        <w:rPr>
          <w:rFonts w:ascii="Times New Roman" w:hAnsi="Times New Roman" w:cs="Times New Roman"/>
          <w:sz w:val="24"/>
          <w:szCs w:val="24"/>
        </w:rPr>
        <w:t xml:space="preserve"> </w:t>
      </w:r>
      <w:r w:rsidR="0072049A">
        <w:rPr>
          <w:rFonts w:ascii="Times New Roman" w:hAnsi="Times New Roman" w:cs="Times New Roman"/>
          <w:sz w:val="24"/>
          <w:szCs w:val="24"/>
          <w:lang w:val="ru-RU"/>
        </w:rPr>
        <w:t>П. С. Анатомия мудрости: 120 философов: В 2 т. – Симферополь, Таврия, 1996. – 586 с.</w:t>
      </w:r>
      <w:r w:rsidR="0072049A">
        <w:rPr>
          <w:rFonts w:ascii="Times New Roman" w:hAnsi="Times New Roman" w:cs="Times New Roman"/>
          <w:sz w:val="24"/>
          <w:szCs w:val="24"/>
          <w:lang w:val="ru-RU"/>
        </w:rPr>
        <w:br/>
      </w:r>
      <w:r w:rsidR="0072049A">
        <w:rPr>
          <w:rFonts w:ascii="Times New Roman" w:hAnsi="Times New Roman" w:cs="Times New Roman"/>
          <w:sz w:val="24"/>
          <w:szCs w:val="24"/>
        </w:rPr>
        <w:t>Філософський словник</w:t>
      </w:r>
      <w:proofErr w:type="gramStart"/>
      <w:r w:rsidR="0072049A">
        <w:rPr>
          <w:rFonts w:ascii="Times New Roman" w:hAnsi="Times New Roman" w:cs="Times New Roman"/>
          <w:sz w:val="24"/>
          <w:szCs w:val="24"/>
        </w:rPr>
        <w:t xml:space="preserve"> /З</w:t>
      </w:r>
      <w:proofErr w:type="gramEnd"/>
      <w:r w:rsidR="0072049A">
        <w:rPr>
          <w:rFonts w:ascii="Times New Roman" w:hAnsi="Times New Roman" w:cs="Times New Roman"/>
          <w:sz w:val="24"/>
          <w:szCs w:val="24"/>
        </w:rPr>
        <w:t xml:space="preserve">а ред. В. І. </w:t>
      </w:r>
      <w:proofErr w:type="spellStart"/>
      <w:r w:rsidR="0072049A">
        <w:rPr>
          <w:rFonts w:ascii="Times New Roman" w:hAnsi="Times New Roman" w:cs="Times New Roman"/>
          <w:sz w:val="24"/>
          <w:szCs w:val="24"/>
        </w:rPr>
        <w:t>Шинкарука</w:t>
      </w:r>
      <w:proofErr w:type="spellEnd"/>
      <w:r w:rsidR="0072049A">
        <w:rPr>
          <w:rFonts w:ascii="Times New Roman" w:hAnsi="Times New Roman" w:cs="Times New Roman"/>
          <w:sz w:val="24"/>
          <w:szCs w:val="24"/>
        </w:rPr>
        <w:t xml:space="preserve"> – К., 1986. – 594 с.</w:t>
      </w:r>
      <w:r w:rsidR="0072049A">
        <w:rPr>
          <w:rFonts w:ascii="Times New Roman" w:hAnsi="Times New Roman" w:cs="Times New Roman"/>
          <w:sz w:val="24"/>
          <w:szCs w:val="24"/>
        </w:rPr>
        <w:br/>
      </w:r>
      <w:r w:rsidR="0072049A">
        <w:rPr>
          <w:rFonts w:ascii="Times New Roman" w:hAnsi="Times New Roman" w:cs="Times New Roman"/>
          <w:sz w:val="24"/>
          <w:szCs w:val="24"/>
          <w:lang w:val="ru-RU"/>
        </w:rPr>
        <w:t>Философский энциклопедический словарь. – М., 1983. – 610 с.</w:t>
      </w:r>
      <w:r w:rsidR="0072049A">
        <w:rPr>
          <w:rFonts w:ascii="Times New Roman" w:hAnsi="Times New Roman" w:cs="Times New Roman"/>
          <w:sz w:val="24"/>
          <w:szCs w:val="24"/>
          <w:lang w:val="ru-RU"/>
        </w:rPr>
        <w:br/>
        <w:t>Этика: словарь афоризмов и изречений. – М., 1994. – 387 с.</w:t>
      </w:r>
      <w:r w:rsidR="004C276F">
        <w:rPr>
          <w:rFonts w:ascii="Times New Roman" w:hAnsi="Times New Roman" w:cs="Times New Roman"/>
          <w:sz w:val="24"/>
          <w:szCs w:val="24"/>
          <w:lang w:val="ru-RU"/>
        </w:rPr>
        <w:br/>
      </w:r>
    </w:p>
    <w:p w:rsidR="009C4E3F" w:rsidRDefault="009C4E3F" w:rsidP="00EB3F6B">
      <w:pPr>
        <w:spacing w:line="240" w:lineRule="auto"/>
        <w:rPr>
          <w:rFonts w:ascii="Times New Roman" w:hAnsi="Times New Roman" w:cs="Times New Roman"/>
          <w:sz w:val="24"/>
          <w:szCs w:val="24"/>
        </w:rPr>
      </w:pPr>
    </w:p>
    <w:p w:rsidR="009C4E3F" w:rsidRDefault="009C4E3F" w:rsidP="00EB3F6B">
      <w:pPr>
        <w:spacing w:line="240" w:lineRule="auto"/>
        <w:rPr>
          <w:rFonts w:ascii="Times New Roman" w:hAnsi="Times New Roman" w:cs="Times New Roman"/>
          <w:sz w:val="24"/>
          <w:szCs w:val="24"/>
        </w:rPr>
      </w:pPr>
    </w:p>
    <w:p w:rsidR="009C4E3F" w:rsidRDefault="009C4E3F" w:rsidP="00EB3F6B">
      <w:pPr>
        <w:spacing w:line="240" w:lineRule="auto"/>
        <w:rPr>
          <w:rFonts w:ascii="Times New Roman" w:hAnsi="Times New Roman" w:cs="Times New Roman"/>
          <w:sz w:val="24"/>
          <w:szCs w:val="24"/>
          <w:lang w:val="ru-RU"/>
        </w:rPr>
      </w:pPr>
    </w:p>
    <w:p w:rsidR="005815B8" w:rsidRDefault="005815B8" w:rsidP="00EB3F6B">
      <w:pPr>
        <w:spacing w:line="240" w:lineRule="auto"/>
        <w:rPr>
          <w:rFonts w:ascii="Times New Roman" w:hAnsi="Times New Roman" w:cs="Times New Roman"/>
          <w:sz w:val="24"/>
          <w:szCs w:val="24"/>
          <w:lang w:val="ru-RU"/>
        </w:rPr>
      </w:pPr>
    </w:p>
    <w:p w:rsidR="009C4E3F" w:rsidRDefault="009C4E3F" w:rsidP="00EB3F6B">
      <w:pPr>
        <w:spacing w:line="240" w:lineRule="auto"/>
        <w:rPr>
          <w:rFonts w:ascii="Times New Roman" w:hAnsi="Times New Roman" w:cs="Times New Roman"/>
          <w:sz w:val="24"/>
          <w:szCs w:val="24"/>
        </w:rPr>
      </w:pPr>
    </w:p>
    <w:p w:rsidR="009C4E3F" w:rsidRDefault="0099132D" w:rsidP="0099132D">
      <w:pPr>
        <w:spacing w:line="240" w:lineRule="auto"/>
        <w:jc w:val="right"/>
        <w:rPr>
          <w:rFonts w:ascii="Times New Roman" w:hAnsi="Times New Roman" w:cs="Times New Roman"/>
          <w:sz w:val="24"/>
          <w:szCs w:val="24"/>
        </w:rPr>
      </w:pPr>
      <w:r>
        <w:rPr>
          <w:rFonts w:ascii="Times New Roman" w:hAnsi="Times New Roman" w:cs="Times New Roman"/>
          <w:sz w:val="24"/>
          <w:szCs w:val="24"/>
        </w:rPr>
        <w:t>13</w:t>
      </w:r>
    </w:p>
    <w:p w:rsidR="009C4E3F" w:rsidRPr="0072782D" w:rsidRDefault="0099132D" w:rsidP="00EB3F6B">
      <w:pPr>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9C4E3F" w:rsidRPr="0072782D" w:rsidSect="00183A0C">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5D4" w:rsidRDefault="007175D4" w:rsidP="00D64C65">
      <w:pPr>
        <w:spacing w:after="0" w:line="240" w:lineRule="auto"/>
      </w:pPr>
      <w:r>
        <w:separator/>
      </w:r>
    </w:p>
  </w:endnote>
  <w:endnote w:type="continuationSeparator" w:id="0">
    <w:p w:rsidR="007175D4" w:rsidRDefault="007175D4" w:rsidP="00D64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5D4" w:rsidRDefault="007175D4" w:rsidP="00D64C65">
      <w:pPr>
        <w:spacing w:after="0" w:line="240" w:lineRule="auto"/>
      </w:pPr>
      <w:r>
        <w:separator/>
      </w:r>
    </w:p>
  </w:footnote>
  <w:footnote w:type="continuationSeparator" w:id="0">
    <w:p w:rsidR="007175D4" w:rsidRDefault="007175D4" w:rsidP="00D64C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A2494"/>
    <w:multiLevelType w:val="hybridMultilevel"/>
    <w:tmpl w:val="066492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5906608"/>
    <w:multiLevelType w:val="hybridMultilevel"/>
    <w:tmpl w:val="CC6000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2CB"/>
    <w:rsid w:val="00032A7D"/>
    <w:rsid w:val="00070E1B"/>
    <w:rsid w:val="00076D14"/>
    <w:rsid w:val="000A2804"/>
    <w:rsid w:val="000B4ECA"/>
    <w:rsid w:val="000E6957"/>
    <w:rsid w:val="00111142"/>
    <w:rsid w:val="00124C51"/>
    <w:rsid w:val="00183A0C"/>
    <w:rsid w:val="001A6468"/>
    <w:rsid w:val="002C114B"/>
    <w:rsid w:val="0032292F"/>
    <w:rsid w:val="00326EF7"/>
    <w:rsid w:val="0032790D"/>
    <w:rsid w:val="00331F40"/>
    <w:rsid w:val="00335E5B"/>
    <w:rsid w:val="00365878"/>
    <w:rsid w:val="003F488E"/>
    <w:rsid w:val="004036EF"/>
    <w:rsid w:val="004C276F"/>
    <w:rsid w:val="005030B0"/>
    <w:rsid w:val="005169BA"/>
    <w:rsid w:val="005560D8"/>
    <w:rsid w:val="005815B8"/>
    <w:rsid w:val="005B3FA4"/>
    <w:rsid w:val="005D1736"/>
    <w:rsid w:val="005F6C23"/>
    <w:rsid w:val="006322B0"/>
    <w:rsid w:val="0063751E"/>
    <w:rsid w:val="00644D7E"/>
    <w:rsid w:val="006E7762"/>
    <w:rsid w:val="006F10FB"/>
    <w:rsid w:val="007175D4"/>
    <w:rsid w:val="0072049A"/>
    <w:rsid w:val="0072782D"/>
    <w:rsid w:val="00756C62"/>
    <w:rsid w:val="00765459"/>
    <w:rsid w:val="007C7896"/>
    <w:rsid w:val="007F3F5C"/>
    <w:rsid w:val="00813921"/>
    <w:rsid w:val="00910BC3"/>
    <w:rsid w:val="00945D20"/>
    <w:rsid w:val="0099132D"/>
    <w:rsid w:val="009A3040"/>
    <w:rsid w:val="009C4E3F"/>
    <w:rsid w:val="009F360B"/>
    <w:rsid w:val="00A1515D"/>
    <w:rsid w:val="00A3018F"/>
    <w:rsid w:val="00B8453D"/>
    <w:rsid w:val="00B94BDF"/>
    <w:rsid w:val="00BA5987"/>
    <w:rsid w:val="00BF2925"/>
    <w:rsid w:val="00C432CB"/>
    <w:rsid w:val="00C749A9"/>
    <w:rsid w:val="00C77C62"/>
    <w:rsid w:val="00D21328"/>
    <w:rsid w:val="00D5019C"/>
    <w:rsid w:val="00D53447"/>
    <w:rsid w:val="00D64C65"/>
    <w:rsid w:val="00D90B78"/>
    <w:rsid w:val="00E22425"/>
    <w:rsid w:val="00E50D4E"/>
    <w:rsid w:val="00E51E28"/>
    <w:rsid w:val="00E645DE"/>
    <w:rsid w:val="00E66907"/>
    <w:rsid w:val="00E75693"/>
    <w:rsid w:val="00EB3F6B"/>
    <w:rsid w:val="00F55150"/>
    <w:rsid w:val="00F60441"/>
    <w:rsid w:val="00FA7A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C6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D64C65"/>
  </w:style>
  <w:style w:type="paragraph" w:styleId="a5">
    <w:name w:val="footer"/>
    <w:basedOn w:val="a"/>
    <w:link w:val="a6"/>
    <w:uiPriority w:val="99"/>
    <w:unhideWhenUsed/>
    <w:rsid w:val="00D64C6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D64C65"/>
  </w:style>
  <w:style w:type="paragraph" w:styleId="a7">
    <w:name w:val="Balloon Text"/>
    <w:basedOn w:val="a"/>
    <w:link w:val="a8"/>
    <w:uiPriority w:val="99"/>
    <w:semiHidden/>
    <w:unhideWhenUsed/>
    <w:rsid w:val="001A64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6468"/>
    <w:rPr>
      <w:rFonts w:ascii="Tahoma" w:hAnsi="Tahoma" w:cs="Tahoma"/>
      <w:sz w:val="16"/>
      <w:szCs w:val="16"/>
    </w:rPr>
  </w:style>
  <w:style w:type="paragraph" w:styleId="a9">
    <w:name w:val="List Paragraph"/>
    <w:basedOn w:val="a"/>
    <w:uiPriority w:val="34"/>
    <w:qFormat/>
    <w:rsid w:val="00EB3F6B"/>
    <w:pPr>
      <w:ind w:left="720"/>
      <w:contextualSpacing/>
    </w:pPr>
  </w:style>
  <w:style w:type="table" w:styleId="aa">
    <w:name w:val="Table Grid"/>
    <w:basedOn w:val="a1"/>
    <w:uiPriority w:val="59"/>
    <w:rsid w:val="00EB3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C6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D64C65"/>
  </w:style>
  <w:style w:type="paragraph" w:styleId="a5">
    <w:name w:val="footer"/>
    <w:basedOn w:val="a"/>
    <w:link w:val="a6"/>
    <w:uiPriority w:val="99"/>
    <w:unhideWhenUsed/>
    <w:rsid w:val="00D64C6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D64C65"/>
  </w:style>
  <w:style w:type="paragraph" w:styleId="a7">
    <w:name w:val="Balloon Text"/>
    <w:basedOn w:val="a"/>
    <w:link w:val="a8"/>
    <w:uiPriority w:val="99"/>
    <w:semiHidden/>
    <w:unhideWhenUsed/>
    <w:rsid w:val="001A64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6468"/>
    <w:rPr>
      <w:rFonts w:ascii="Tahoma" w:hAnsi="Tahoma" w:cs="Tahoma"/>
      <w:sz w:val="16"/>
      <w:szCs w:val="16"/>
    </w:rPr>
  </w:style>
  <w:style w:type="paragraph" w:styleId="a9">
    <w:name w:val="List Paragraph"/>
    <w:basedOn w:val="a"/>
    <w:uiPriority w:val="34"/>
    <w:qFormat/>
    <w:rsid w:val="00EB3F6B"/>
    <w:pPr>
      <w:ind w:left="720"/>
      <w:contextualSpacing/>
    </w:pPr>
  </w:style>
  <w:style w:type="table" w:styleId="aa">
    <w:name w:val="Table Grid"/>
    <w:basedOn w:val="a1"/>
    <w:uiPriority w:val="59"/>
    <w:rsid w:val="00EB3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87E6C-CA13-4D8C-A514-2472759F6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13</Pages>
  <Words>16528</Words>
  <Characters>9422</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2015-10-13T06:33:00Z</cp:lastPrinted>
  <dcterms:created xsi:type="dcterms:W3CDTF">2015-10-08T06:05:00Z</dcterms:created>
  <dcterms:modified xsi:type="dcterms:W3CDTF">2015-10-20T05:41:00Z</dcterms:modified>
</cp:coreProperties>
</file>