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9E7" w:rsidRDefault="00B1230D" w:rsidP="002B454D">
      <w:pPr>
        <w:rPr>
          <w:rFonts w:ascii="Times New Roman" w:hAnsi="Times New Roman" w:cs="Times New Roman"/>
          <w:b/>
          <w:sz w:val="28"/>
          <w:szCs w:val="28"/>
        </w:rPr>
      </w:pPr>
      <w:r>
        <w:rPr>
          <w:rFonts w:ascii="Times New Roman" w:hAnsi="Times New Roman" w:cs="Times New Roman"/>
          <w:b/>
          <w:noProof/>
          <w:sz w:val="28"/>
          <w:szCs w:val="28"/>
          <w:lang w:eastAsia="uk-UA"/>
        </w:rPr>
        <w:drawing>
          <wp:inline distT="0" distB="0" distL="0" distR="0">
            <wp:extent cx="5938047" cy="8820150"/>
            <wp:effectExtent l="19050" t="0" r="5553"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823682"/>
                    </a:xfrm>
                    <a:prstGeom prst="rect">
                      <a:avLst/>
                    </a:prstGeom>
                    <a:noFill/>
                    <a:ln w="9525">
                      <a:noFill/>
                      <a:miter lim="800000"/>
                      <a:headEnd/>
                      <a:tailEnd/>
                    </a:ln>
                  </pic:spPr>
                </pic:pic>
              </a:graphicData>
            </a:graphic>
          </wp:inline>
        </w:drawing>
      </w:r>
    </w:p>
    <w:p w:rsidR="00B1230D" w:rsidRPr="00A759E7" w:rsidRDefault="00B1230D" w:rsidP="002B454D">
      <w:pPr>
        <w:rPr>
          <w:rFonts w:ascii="Times New Roman" w:hAnsi="Times New Roman" w:cs="Times New Roman"/>
          <w:b/>
          <w:sz w:val="28"/>
          <w:szCs w:val="28"/>
        </w:rPr>
      </w:pPr>
    </w:p>
    <w:p w:rsidR="000221DA" w:rsidRDefault="000221DA" w:rsidP="005B26D6">
      <w:pPr>
        <w:pStyle w:val="a4"/>
        <w:numPr>
          <w:ilvl w:val="0"/>
          <w:numId w:val="8"/>
        </w:numPr>
        <w:autoSpaceDE w:val="0"/>
        <w:autoSpaceDN w:val="0"/>
        <w:adjustRightInd w:val="0"/>
        <w:spacing w:after="0" w:line="240" w:lineRule="auto"/>
        <w:jc w:val="center"/>
        <w:rPr>
          <w:rFonts w:ascii="Times New Roman" w:hAnsi="Times New Roman" w:cs="Times New Roman"/>
          <w:b/>
          <w:bCs/>
          <w:sz w:val="28"/>
          <w:szCs w:val="28"/>
        </w:rPr>
      </w:pPr>
      <w:r w:rsidRPr="000221DA">
        <w:rPr>
          <w:rFonts w:ascii="Times New Roman" w:hAnsi="Times New Roman" w:cs="Times New Roman"/>
          <w:b/>
          <w:bCs/>
          <w:sz w:val="28"/>
          <w:szCs w:val="28"/>
        </w:rPr>
        <w:lastRenderedPageBreak/>
        <w:t>ЗАГАЛЬНІ ПОЛОЖЕННЯ</w:t>
      </w:r>
    </w:p>
    <w:p w:rsidR="005B26D6" w:rsidRDefault="005B26D6" w:rsidP="005B26D6">
      <w:pPr>
        <w:pStyle w:val="a4"/>
        <w:autoSpaceDE w:val="0"/>
        <w:autoSpaceDN w:val="0"/>
        <w:adjustRightInd w:val="0"/>
        <w:spacing w:after="0" w:line="240" w:lineRule="auto"/>
        <w:ind w:left="0"/>
        <w:rPr>
          <w:rFonts w:ascii="Times New Roman" w:hAnsi="Times New Roman" w:cs="Times New Roman"/>
          <w:b/>
          <w:bCs/>
          <w:sz w:val="28"/>
          <w:szCs w:val="28"/>
        </w:rPr>
      </w:pPr>
    </w:p>
    <w:p w:rsidR="007A1E46" w:rsidRPr="001A763C" w:rsidRDefault="005C6721" w:rsidP="007A1E46">
      <w:pPr>
        <w:spacing w:after="0"/>
        <w:ind w:firstLine="709"/>
        <w:jc w:val="both"/>
        <w:rPr>
          <w:rFonts w:ascii="Times New Roman" w:hAnsi="Times New Roman" w:cs="Times New Roman"/>
          <w:sz w:val="27"/>
          <w:szCs w:val="27"/>
        </w:rPr>
      </w:pPr>
      <w:r w:rsidRPr="001A763C">
        <w:rPr>
          <w:rFonts w:ascii="Times New Roman" w:hAnsi="Times New Roman" w:cs="Times New Roman"/>
          <w:b/>
          <w:sz w:val="27"/>
          <w:szCs w:val="27"/>
        </w:rPr>
        <w:t>1.1.</w:t>
      </w:r>
      <w:r w:rsidRPr="001A763C">
        <w:rPr>
          <w:rFonts w:ascii="Times New Roman" w:hAnsi="Times New Roman" w:cs="Times New Roman"/>
          <w:sz w:val="27"/>
          <w:szCs w:val="27"/>
        </w:rPr>
        <w:t xml:space="preserve"> Положення про порядок проведення конкурсного відбору на вакантні посади, прийняття на роботу, продовження трудових відносин та звільнення з посад науково-педагогічних працівників в Одеському державному аграрному університеті </w:t>
      </w:r>
      <w:r w:rsidR="003578E6" w:rsidRPr="001A763C">
        <w:rPr>
          <w:rFonts w:ascii="Times New Roman" w:hAnsi="Times New Roman" w:cs="Times New Roman"/>
          <w:sz w:val="27"/>
          <w:szCs w:val="27"/>
        </w:rPr>
        <w:t xml:space="preserve">(далі – Положення) </w:t>
      </w:r>
      <w:r w:rsidRPr="001A763C">
        <w:rPr>
          <w:rFonts w:ascii="Times New Roman" w:hAnsi="Times New Roman" w:cs="Times New Roman"/>
          <w:sz w:val="27"/>
          <w:szCs w:val="27"/>
        </w:rPr>
        <w:t>розроблено відповідно до</w:t>
      </w:r>
      <w:r w:rsidR="007A1E46" w:rsidRPr="001A763C">
        <w:rPr>
          <w:rFonts w:ascii="Times New Roman" w:hAnsi="Times New Roman" w:cs="Times New Roman"/>
          <w:sz w:val="27"/>
          <w:szCs w:val="27"/>
        </w:rPr>
        <w:t>:</w:t>
      </w:r>
    </w:p>
    <w:p w:rsidR="007A1E46" w:rsidRPr="001A763C" w:rsidRDefault="005C6721" w:rsidP="007A1E46">
      <w:pPr>
        <w:spacing w:after="0"/>
        <w:ind w:firstLine="709"/>
        <w:jc w:val="both"/>
        <w:rPr>
          <w:rFonts w:ascii="Times New Roman" w:hAnsi="Times New Roman" w:cs="Times New Roman"/>
          <w:sz w:val="27"/>
          <w:szCs w:val="27"/>
        </w:rPr>
      </w:pPr>
      <w:r w:rsidRPr="001A763C">
        <w:rPr>
          <w:rFonts w:ascii="Times New Roman" w:hAnsi="Times New Roman" w:cs="Times New Roman"/>
          <w:sz w:val="27"/>
          <w:szCs w:val="27"/>
        </w:rPr>
        <w:t xml:space="preserve"> </w:t>
      </w:r>
      <w:r w:rsidR="007A1E46" w:rsidRPr="001A763C">
        <w:rPr>
          <w:rFonts w:ascii="Times New Roman" w:hAnsi="Times New Roman" w:cs="Times New Roman"/>
          <w:sz w:val="27"/>
          <w:szCs w:val="27"/>
        </w:rPr>
        <w:t xml:space="preserve">- </w:t>
      </w:r>
      <w:r w:rsidRPr="001A763C">
        <w:rPr>
          <w:rFonts w:ascii="Times New Roman" w:hAnsi="Times New Roman" w:cs="Times New Roman"/>
          <w:sz w:val="27"/>
          <w:szCs w:val="27"/>
        </w:rPr>
        <w:t>Конституції України</w:t>
      </w:r>
      <w:r w:rsidR="007A1E46" w:rsidRPr="001A763C">
        <w:rPr>
          <w:rFonts w:ascii="Times New Roman" w:hAnsi="Times New Roman" w:cs="Times New Roman"/>
          <w:sz w:val="27"/>
          <w:szCs w:val="27"/>
        </w:rPr>
        <w:t xml:space="preserve">; </w:t>
      </w:r>
    </w:p>
    <w:p w:rsidR="007A1E46" w:rsidRPr="001A763C" w:rsidRDefault="007A1E46" w:rsidP="007A1E46">
      <w:pPr>
        <w:spacing w:after="0"/>
        <w:ind w:firstLine="709"/>
        <w:jc w:val="both"/>
        <w:rPr>
          <w:rFonts w:ascii="Times New Roman" w:hAnsi="Times New Roman" w:cs="Times New Roman"/>
          <w:sz w:val="27"/>
          <w:szCs w:val="27"/>
        </w:rPr>
      </w:pPr>
      <w:r w:rsidRPr="001A763C">
        <w:rPr>
          <w:rFonts w:ascii="Times New Roman" w:hAnsi="Times New Roman" w:cs="Times New Roman"/>
          <w:sz w:val="27"/>
          <w:szCs w:val="27"/>
        </w:rPr>
        <w:t xml:space="preserve">- </w:t>
      </w:r>
      <w:r w:rsidR="005C6721" w:rsidRPr="001A763C">
        <w:rPr>
          <w:rFonts w:ascii="Times New Roman" w:hAnsi="Times New Roman" w:cs="Times New Roman"/>
          <w:sz w:val="27"/>
          <w:szCs w:val="27"/>
        </w:rPr>
        <w:t>законів України «Про освіту», «Про вищу освіту», «Про наукову і науково-технічну діяльність»</w:t>
      </w:r>
      <w:r w:rsidRPr="001A763C">
        <w:rPr>
          <w:rFonts w:ascii="Times New Roman" w:hAnsi="Times New Roman" w:cs="Times New Roman"/>
          <w:sz w:val="27"/>
          <w:szCs w:val="27"/>
        </w:rPr>
        <w:t>;</w:t>
      </w:r>
      <w:r w:rsidR="005C6721" w:rsidRPr="001A763C">
        <w:rPr>
          <w:rFonts w:ascii="Times New Roman" w:hAnsi="Times New Roman" w:cs="Times New Roman"/>
          <w:sz w:val="27"/>
          <w:szCs w:val="27"/>
        </w:rPr>
        <w:t xml:space="preserve"> </w:t>
      </w:r>
    </w:p>
    <w:p w:rsidR="007A1E46" w:rsidRPr="001A763C" w:rsidRDefault="007A1E46" w:rsidP="007A1E46">
      <w:pPr>
        <w:spacing w:after="0"/>
        <w:ind w:firstLine="709"/>
        <w:jc w:val="both"/>
        <w:rPr>
          <w:rFonts w:ascii="Times New Roman" w:hAnsi="Times New Roman" w:cs="Times New Roman"/>
          <w:sz w:val="27"/>
          <w:szCs w:val="27"/>
        </w:rPr>
      </w:pPr>
      <w:r w:rsidRPr="001A763C">
        <w:rPr>
          <w:rFonts w:ascii="Times New Roman" w:hAnsi="Times New Roman" w:cs="Times New Roman"/>
          <w:sz w:val="27"/>
          <w:szCs w:val="27"/>
        </w:rPr>
        <w:t xml:space="preserve">- </w:t>
      </w:r>
      <w:r w:rsidR="00F838A0" w:rsidRPr="001A763C">
        <w:rPr>
          <w:rFonts w:ascii="Times New Roman" w:hAnsi="Times New Roman" w:cs="Times New Roman"/>
          <w:sz w:val="27"/>
          <w:szCs w:val="27"/>
        </w:rPr>
        <w:t xml:space="preserve">Кодексу законів </w:t>
      </w:r>
      <w:r w:rsidR="005C6721" w:rsidRPr="001A763C">
        <w:rPr>
          <w:rFonts w:ascii="Times New Roman" w:hAnsi="Times New Roman" w:cs="Times New Roman"/>
          <w:sz w:val="27"/>
          <w:szCs w:val="27"/>
        </w:rPr>
        <w:t>про працю</w:t>
      </w:r>
      <w:r w:rsidR="00F838A0" w:rsidRPr="001A763C">
        <w:rPr>
          <w:rFonts w:ascii="Times New Roman" w:hAnsi="Times New Roman" w:cs="Times New Roman"/>
          <w:sz w:val="27"/>
          <w:szCs w:val="27"/>
        </w:rPr>
        <w:t xml:space="preserve"> України</w:t>
      </w:r>
      <w:r w:rsidRPr="001A763C">
        <w:rPr>
          <w:rFonts w:ascii="Times New Roman" w:hAnsi="Times New Roman" w:cs="Times New Roman"/>
          <w:sz w:val="27"/>
          <w:szCs w:val="27"/>
        </w:rPr>
        <w:t xml:space="preserve">; </w:t>
      </w:r>
    </w:p>
    <w:p w:rsidR="007A1E46" w:rsidRPr="001A763C" w:rsidRDefault="007A1E46" w:rsidP="007A1E46">
      <w:pPr>
        <w:spacing w:after="0"/>
        <w:ind w:firstLine="709"/>
        <w:jc w:val="both"/>
        <w:rPr>
          <w:rFonts w:ascii="Times New Roman" w:hAnsi="Times New Roman" w:cs="Times New Roman"/>
          <w:sz w:val="27"/>
          <w:szCs w:val="27"/>
        </w:rPr>
      </w:pPr>
      <w:r w:rsidRPr="001A763C">
        <w:rPr>
          <w:rFonts w:ascii="Times New Roman" w:hAnsi="Times New Roman" w:cs="Times New Roman"/>
          <w:sz w:val="27"/>
          <w:szCs w:val="27"/>
        </w:rPr>
        <w:t xml:space="preserve">- </w:t>
      </w:r>
      <w:r w:rsidR="005C6721" w:rsidRPr="001A763C">
        <w:rPr>
          <w:rFonts w:ascii="Times New Roman" w:hAnsi="Times New Roman" w:cs="Times New Roman"/>
          <w:sz w:val="27"/>
          <w:szCs w:val="27"/>
        </w:rPr>
        <w:t>рекомендацій щодо проведення конкурсного відбору при заміщенні вакантних посад науково-педагогічних працівників та укладання з ними трудових договорів (контрактів), які затверджені наказом Міністерства освіти і науки Украї</w:t>
      </w:r>
      <w:r w:rsidRPr="001A763C">
        <w:rPr>
          <w:rFonts w:ascii="Times New Roman" w:hAnsi="Times New Roman" w:cs="Times New Roman"/>
          <w:sz w:val="27"/>
          <w:szCs w:val="27"/>
        </w:rPr>
        <w:t>ни від 26.11.2015 року №1230;</w:t>
      </w:r>
    </w:p>
    <w:p w:rsidR="00D4407D" w:rsidRPr="001A763C" w:rsidRDefault="007A1E46" w:rsidP="007A1E46">
      <w:pPr>
        <w:spacing w:after="0"/>
        <w:ind w:firstLine="709"/>
        <w:jc w:val="both"/>
        <w:rPr>
          <w:rFonts w:ascii="Times New Roman" w:hAnsi="Times New Roman" w:cs="Times New Roman"/>
          <w:sz w:val="27"/>
          <w:szCs w:val="27"/>
        </w:rPr>
      </w:pPr>
      <w:r w:rsidRPr="001A763C">
        <w:rPr>
          <w:rFonts w:ascii="Times New Roman" w:hAnsi="Times New Roman" w:cs="Times New Roman"/>
          <w:sz w:val="27"/>
          <w:szCs w:val="27"/>
        </w:rPr>
        <w:t xml:space="preserve">- </w:t>
      </w:r>
      <w:r w:rsidR="005C6721" w:rsidRPr="001A763C">
        <w:rPr>
          <w:rFonts w:ascii="Times New Roman" w:hAnsi="Times New Roman" w:cs="Times New Roman"/>
          <w:sz w:val="27"/>
          <w:szCs w:val="27"/>
        </w:rPr>
        <w:t>Статуту</w:t>
      </w:r>
      <w:r w:rsidRPr="001A763C">
        <w:rPr>
          <w:rFonts w:ascii="Times New Roman" w:hAnsi="Times New Roman" w:cs="Times New Roman"/>
          <w:sz w:val="27"/>
          <w:szCs w:val="27"/>
        </w:rPr>
        <w:t xml:space="preserve"> Одеського державного аграрного університету</w:t>
      </w:r>
      <w:r w:rsidR="003578E6" w:rsidRPr="001A763C">
        <w:rPr>
          <w:rFonts w:ascii="Times New Roman" w:hAnsi="Times New Roman" w:cs="Times New Roman"/>
          <w:sz w:val="27"/>
          <w:szCs w:val="27"/>
        </w:rPr>
        <w:t xml:space="preserve"> (далі – Університет)</w:t>
      </w:r>
      <w:r w:rsidRPr="001A763C">
        <w:rPr>
          <w:rFonts w:ascii="Times New Roman" w:hAnsi="Times New Roman" w:cs="Times New Roman"/>
          <w:sz w:val="27"/>
          <w:szCs w:val="27"/>
        </w:rPr>
        <w:t>.</w:t>
      </w:r>
    </w:p>
    <w:p w:rsidR="007A1E46" w:rsidRPr="001A763C" w:rsidRDefault="007A1E46" w:rsidP="007A1E46">
      <w:pPr>
        <w:spacing w:after="0"/>
        <w:ind w:firstLine="709"/>
        <w:jc w:val="both"/>
        <w:rPr>
          <w:rFonts w:ascii="Times New Roman" w:hAnsi="Times New Roman" w:cs="Times New Roman"/>
          <w:sz w:val="27"/>
          <w:szCs w:val="27"/>
        </w:rPr>
      </w:pPr>
      <w:r w:rsidRPr="001A763C">
        <w:rPr>
          <w:rFonts w:ascii="Times New Roman" w:hAnsi="Times New Roman" w:cs="Times New Roman"/>
          <w:b/>
          <w:sz w:val="27"/>
          <w:szCs w:val="27"/>
        </w:rPr>
        <w:t xml:space="preserve">1.2. </w:t>
      </w:r>
      <w:r w:rsidRPr="001A763C">
        <w:rPr>
          <w:rFonts w:ascii="Times New Roman" w:hAnsi="Times New Roman" w:cs="Times New Roman"/>
          <w:sz w:val="27"/>
          <w:szCs w:val="27"/>
        </w:rPr>
        <w:t xml:space="preserve">Положення </w:t>
      </w:r>
      <w:r w:rsidR="00DB7C67" w:rsidRPr="001A763C">
        <w:rPr>
          <w:rFonts w:ascii="Times New Roman" w:hAnsi="Times New Roman" w:cs="Times New Roman"/>
          <w:sz w:val="27"/>
          <w:szCs w:val="27"/>
        </w:rPr>
        <w:t xml:space="preserve">підготовлене з метою розробки механізму </w:t>
      </w:r>
      <w:r w:rsidR="00656DEC" w:rsidRPr="001A763C">
        <w:rPr>
          <w:rFonts w:ascii="Times New Roman" w:hAnsi="Times New Roman" w:cs="Times New Roman"/>
          <w:sz w:val="27"/>
          <w:szCs w:val="27"/>
        </w:rPr>
        <w:t xml:space="preserve">обрання на посади за конкурсом для дотримання </w:t>
      </w:r>
      <w:r w:rsidR="008E1EB6" w:rsidRPr="001A763C">
        <w:rPr>
          <w:rFonts w:ascii="Times New Roman" w:hAnsi="Times New Roman" w:cs="Times New Roman"/>
          <w:sz w:val="27"/>
          <w:szCs w:val="27"/>
        </w:rPr>
        <w:t>вимог чинного законодавства про освіту, оптимізації алгоритмів трудових відносин в Університеті, забезпечення принципу автономії вищого навчального закладу й удосконалення умов для ініціативності та самостійності науково-педагогічних працівників Університету з врахуванням індивідуальних здібностей і професійних навиків, посилення спільної відповідальності керівництва та працівників.</w:t>
      </w:r>
    </w:p>
    <w:p w:rsidR="008E1EB6" w:rsidRPr="001A763C" w:rsidRDefault="008E1EB6" w:rsidP="00CD7DE9">
      <w:pPr>
        <w:spacing w:after="0"/>
        <w:ind w:firstLine="709"/>
        <w:jc w:val="both"/>
        <w:rPr>
          <w:rFonts w:ascii="Times New Roman" w:hAnsi="Times New Roman" w:cs="Times New Roman"/>
          <w:sz w:val="27"/>
          <w:szCs w:val="27"/>
        </w:rPr>
      </w:pPr>
      <w:r w:rsidRPr="001A763C">
        <w:rPr>
          <w:rFonts w:ascii="Times New Roman" w:hAnsi="Times New Roman" w:cs="Times New Roman"/>
          <w:b/>
          <w:sz w:val="27"/>
          <w:szCs w:val="27"/>
        </w:rPr>
        <w:t>1.3.</w:t>
      </w:r>
      <w:r w:rsidRPr="001A763C">
        <w:rPr>
          <w:rFonts w:ascii="Times New Roman" w:hAnsi="Times New Roman" w:cs="Times New Roman"/>
          <w:sz w:val="27"/>
          <w:szCs w:val="27"/>
        </w:rPr>
        <w:t xml:space="preserve"> Положення  визначає порядок</w:t>
      </w:r>
      <w:r w:rsidR="006E35C5" w:rsidRPr="001A763C">
        <w:rPr>
          <w:rFonts w:ascii="Times New Roman" w:hAnsi="Times New Roman" w:cs="Times New Roman"/>
          <w:sz w:val="27"/>
          <w:szCs w:val="27"/>
        </w:rPr>
        <w:t xml:space="preserve"> обрання за конкурсом осіб на вакантні посади науково-педагогічних</w:t>
      </w:r>
      <w:r w:rsidR="00CD7DE9" w:rsidRPr="001A763C">
        <w:rPr>
          <w:rFonts w:ascii="Times New Roman" w:hAnsi="Times New Roman" w:cs="Times New Roman"/>
          <w:sz w:val="27"/>
          <w:szCs w:val="27"/>
        </w:rPr>
        <w:t xml:space="preserve"> працівників Університету, а саме: </w:t>
      </w:r>
      <w:r w:rsidRPr="001A763C">
        <w:rPr>
          <w:rFonts w:ascii="Times New Roman" w:hAnsi="Times New Roman" w:cs="Times New Roman"/>
          <w:sz w:val="27"/>
          <w:szCs w:val="27"/>
        </w:rPr>
        <w:t>деканів фак</w:t>
      </w:r>
      <w:r w:rsidR="00CD7DE9" w:rsidRPr="001A763C">
        <w:rPr>
          <w:rFonts w:ascii="Times New Roman" w:hAnsi="Times New Roman" w:cs="Times New Roman"/>
          <w:sz w:val="27"/>
          <w:szCs w:val="27"/>
        </w:rPr>
        <w:t>ультетів</w:t>
      </w:r>
      <w:r w:rsidRPr="001A763C">
        <w:rPr>
          <w:rFonts w:ascii="Times New Roman" w:hAnsi="Times New Roman" w:cs="Times New Roman"/>
          <w:sz w:val="27"/>
          <w:szCs w:val="27"/>
        </w:rPr>
        <w:t xml:space="preserve">, завідувачів кафедр, професорів, доцентів, старших викладачів, викладачів, асистентів, </w:t>
      </w:r>
      <w:r w:rsidR="00885BEC" w:rsidRPr="001A763C">
        <w:rPr>
          <w:rFonts w:ascii="Times New Roman" w:hAnsi="Times New Roman" w:cs="Times New Roman"/>
          <w:sz w:val="27"/>
          <w:szCs w:val="27"/>
        </w:rPr>
        <w:t xml:space="preserve">завідувача фундаментальної </w:t>
      </w:r>
      <w:r w:rsidRPr="001A763C">
        <w:rPr>
          <w:rFonts w:ascii="Times New Roman" w:hAnsi="Times New Roman" w:cs="Times New Roman"/>
          <w:sz w:val="27"/>
          <w:szCs w:val="27"/>
        </w:rPr>
        <w:t>бібліотеки</w:t>
      </w:r>
      <w:r w:rsidRPr="001A763C">
        <w:rPr>
          <w:rFonts w:ascii="Times New Roman" w:hAnsi="Times New Roman" w:cs="Times New Roman"/>
          <w:i/>
          <w:iCs/>
          <w:sz w:val="27"/>
          <w:szCs w:val="27"/>
        </w:rPr>
        <w:t xml:space="preserve">, </w:t>
      </w:r>
      <w:r w:rsidR="007E3634" w:rsidRPr="001A763C">
        <w:rPr>
          <w:rFonts w:ascii="Times New Roman" w:hAnsi="Times New Roman" w:cs="Times New Roman"/>
          <w:sz w:val="27"/>
          <w:szCs w:val="27"/>
        </w:rPr>
        <w:t>завідувача</w:t>
      </w:r>
      <w:r w:rsidRPr="001A763C">
        <w:rPr>
          <w:rFonts w:ascii="Times New Roman" w:hAnsi="Times New Roman" w:cs="Times New Roman"/>
          <w:sz w:val="27"/>
          <w:szCs w:val="27"/>
        </w:rPr>
        <w:t xml:space="preserve"> аспірантури та укладання з ними </w:t>
      </w:r>
      <w:r w:rsidR="007E3634" w:rsidRPr="001A763C">
        <w:rPr>
          <w:rFonts w:ascii="Times New Roman" w:hAnsi="Times New Roman" w:cs="Times New Roman"/>
          <w:sz w:val="27"/>
          <w:szCs w:val="27"/>
        </w:rPr>
        <w:t>трудових договорів (контрактів), а також продовження трудових відносин на наступний термін і звільнення із займаних посад.</w:t>
      </w:r>
    </w:p>
    <w:p w:rsidR="00567919" w:rsidRPr="001A763C" w:rsidRDefault="00567919" w:rsidP="001A763C">
      <w:pPr>
        <w:tabs>
          <w:tab w:val="left" w:pos="993"/>
        </w:tabs>
        <w:autoSpaceDE w:val="0"/>
        <w:autoSpaceDN w:val="0"/>
        <w:adjustRightInd w:val="0"/>
        <w:spacing w:after="0"/>
        <w:ind w:firstLine="708"/>
        <w:jc w:val="both"/>
        <w:rPr>
          <w:rFonts w:ascii="Times New Roman" w:hAnsi="Times New Roman" w:cs="Times New Roman"/>
          <w:color w:val="000000"/>
          <w:sz w:val="27"/>
          <w:szCs w:val="27"/>
        </w:rPr>
      </w:pPr>
      <w:r w:rsidRPr="001A763C">
        <w:rPr>
          <w:rFonts w:ascii="Times New Roman" w:hAnsi="Times New Roman" w:cs="Times New Roman"/>
          <w:b/>
          <w:color w:val="000000"/>
          <w:sz w:val="27"/>
          <w:szCs w:val="27"/>
        </w:rPr>
        <w:t>1.</w:t>
      </w:r>
      <w:r w:rsidR="0030613E" w:rsidRPr="001A763C">
        <w:rPr>
          <w:rFonts w:ascii="Times New Roman" w:hAnsi="Times New Roman" w:cs="Times New Roman"/>
          <w:b/>
          <w:color w:val="000000"/>
          <w:sz w:val="27"/>
          <w:szCs w:val="27"/>
        </w:rPr>
        <w:t>4</w:t>
      </w:r>
      <w:r w:rsidRPr="001A763C">
        <w:rPr>
          <w:rFonts w:ascii="Times New Roman" w:hAnsi="Times New Roman" w:cs="Times New Roman"/>
          <w:b/>
          <w:color w:val="000000"/>
          <w:sz w:val="27"/>
          <w:szCs w:val="27"/>
        </w:rPr>
        <w:t>.</w:t>
      </w:r>
      <w:r w:rsidRPr="001A763C">
        <w:rPr>
          <w:rFonts w:ascii="Times New Roman" w:hAnsi="Times New Roman" w:cs="Times New Roman"/>
          <w:color w:val="000000"/>
          <w:sz w:val="27"/>
          <w:szCs w:val="27"/>
        </w:rPr>
        <w:t xml:space="preserve"> Обрання на посаду декана факультету, завідувача кафедри, професора, </w:t>
      </w:r>
      <w:r w:rsidR="00885BEC" w:rsidRPr="001A763C">
        <w:rPr>
          <w:rFonts w:ascii="Times New Roman" w:hAnsi="Times New Roman" w:cs="Times New Roman"/>
          <w:color w:val="000000"/>
          <w:sz w:val="27"/>
          <w:szCs w:val="27"/>
        </w:rPr>
        <w:t xml:space="preserve">доцента, завідувача </w:t>
      </w:r>
      <w:r w:rsidRPr="001A763C">
        <w:rPr>
          <w:rFonts w:ascii="Times New Roman" w:hAnsi="Times New Roman" w:cs="Times New Roman"/>
          <w:color w:val="000000"/>
          <w:sz w:val="27"/>
          <w:szCs w:val="27"/>
        </w:rPr>
        <w:t xml:space="preserve"> </w:t>
      </w:r>
      <w:r w:rsidR="000F71B7" w:rsidRPr="001A763C">
        <w:rPr>
          <w:rFonts w:ascii="Times New Roman" w:hAnsi="Times New Roman" w:cs="Times New Roman"/>
          <w:color w:val="000000"/>
          <w:sz w:val="27"/>
          <w:szCs w:val="27"/>
        </w:rPr>
        <w:t xml:space="preserve">фундаментальної </w:t>
      </w:r>
      <w:r w:rsidRPr="001A763C">
        <w:rPr>
          <w:rFonts w:ascii="Times New Roman" w:hAnsi="Times New Roman" w:cs="Times New Roman"/>
          <w:color w:val="000000"/>
          <w:sz w:val="27"/>
          <w:szCs w:val="27"/>
        </w:rPr>
        <w:t xml:space="preserve">бібліотеки, </w:t>
      </w:r>
      <w:r w:rsidR="00885BEC" w:rsidRPr="001A763C">
        <w:rPr>
          <w:rFonts w:ascii="Times New Roman" w:hAnsi="Times New Roman" w:cs="Times New Roman"/>
          <w:color w:val="000000"/>
          <w:sz w:val="27"/>
          <w:szCs w:val="27"/>
        </w:rPr>
        <w:t>завідувача</w:t>
      </w:r>
      <w:r w:rsidRPr="001A763C">
        <w:rPr>
          <w:rFonts w:ascii="Times New Roman" w:hAnsi="Times New Roman" w:cs="Times New Roman"/>
          <w:color w:val="000000"/>
          <w:sz w:val="27"/>
          <w:szCs w:val="27"/>
        </w:rPr>
        <w:t xml:space="preserve"> аспірантури здійснюється за конкурсом шляхом таємного голосування на засіданні Вченої ради Університету. </w:t>
      </w:r>
    </w:p>
    <w:p w:rsidR="00567919" w:rsidRPr="001A763C" w:rsidRDefault="00567919" w:rsidP="00567919">
      <w:pPr>
        <w:spacing w:after="0"/>
        <w:ind w:firstLine="709"/>
        <w:jc w:val="both"/>
        <w:rPr>
          <w:rFonts w:ascii="Times New Roman" w:hAnsi="Times New Roman" w:cs="Times New Roman"/>
          <w:color w:val="000000"/>
          <w:sz w:val="27"/>
          <w:szCs w:val="27"/>
          <w:lang w:val="ru-RU"/>
        </w:rPr>
      </w:pPr>
      <w:r w:rsidRPr="001A763C">
        <w:rPr>
          <w:rFonts w:ascii="Times New Roman" w:hAnsi="Times New Roman" w:cs="Times New Roman"/>
          <w:b/>
          <w:color w:val="000000"/>
          <w:sz w:val="27"/>
          <w:szCs w:val="27"/>
          <w:lang w:val="ru-RU"/>
        </w:rPr>
        <w:t>1.</w:t>
      </w:r>
      <w:r w:rsidR="0030613E" w:rsidRPr="001A763C">
        <w:rPr>
          <w:rFonts w:ascii="Times New Roman" w:hAnsi="Times New Roman" w:cs="Times New Roman"/>
          <w:b/>
          <w:color w:val="000000"/>
          <w:sz w:val="27"/>
          <w:szCs w:val="27"/>
          <w:lang w:val="ru-RU"/>
        </w:rPr>
        <w:t>5</w:t>
      </w:r>
      <w:r w:rsidRPr="001A763C">
        <w:rPr>
          <w:rFonts w:ascii="Times New Roman" w:hAnsi="Times New Roman" w:cs="Times New Roman"/>
          <w:b/>
          <w:color w:val="000000"/>
          <w:sz w:val="27"/>
          <w:szCs w:val="27"/>
          <w:lang w:val="ru-RU"/>
        </w:rPr>
        <w:t>.</w:t>
      </w:r>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Обрання</w:t>
      </w:r>
      <w:proofErr w:type="spellEnd"/>
      <w:r w:rsidRPr="001A763C">
        <w:rPr>
          <w:rFonts w:ascii="Times New Roman" w:hAnsi="Times New Roman" w:cs="Times New Roman"/>
          <w:color w:val="000000"/>
          <w:sz w:val="27"/>
          <w:szCs w:val="27"/>
          <w:lang w:val="ru-RU"/>
        </w:rPr>
        <w:t xml:space="preserve"> на посаду </w:t>
      </w:r>
      <w:proofErr w:type="spellStart"/>
      <w:r w:rsidRPr="001A763C">
        <w:rPr>
          <w:rFonts w:ascii="Times New Roman" w:hAnsi="Times New Roman" w:cs="Times New Roman"/>
          <w:color w:val="000000"/>
          <w:sz w:val="27"/>
          <w:szCs w:val="27"/>
          <w:lang w:val="ru-RU"/>
        </w:rPr>
        <w:t>асистента</w:t>
      </w:r>
      <w:proofErr w:type="spellEnd"/>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викладача</w:t>
      </w:r>
      <w:proofErr w:type="spellEnd"/>
      <w:r w:rsidRPr="001A763C">
        <w:rPr>
          <w:rFonts w:ascii="Times New Roman" w:hAnsi="Times New Roman" w:cs="Times New Roman"/>
          <w:color w:val="000000"/>
          <w:sz w:val="27"/>
          <w:szCs w:val="27"/>
          <w:lang w:val="ru-RU"/>
        </w:rPr>
        <w:t xml:space="preserve">, старшого </w:t>
      </w:r>
      <w:proofErr w:type="spellStart"/>
      <w:r w:rsidRPr="001A763C">
        <w:rPr>
          <w:rFonts w:ascii="Times New Roman" w:hAnsi="Times New Roman" w:cs="Times New Roman"/>
          <w:color w:val="000000"/>
          <w:sz w:val="27"/>
          <w:szCs w:val="27"/>
          <w:lang w:val="ru-RU"/>
        </w:rPr>
        <w:t>викладача</w:t>
      </w:r>
      <w:proofErr w:type="spellEnd"/>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здійснюється</w:t>
      </w:r>
      <w:proofErr w:type="spellEnd"/>
      <w:r w:rsidRPr="001A763C">
        <w:rPr>
          <w:rFonts w:ascii="Times New Roman" w:hAnsi="Times New Roman" w:cs="Times New Roman"/>
          <w:color w:val="000000"/>
          <w:sz w:val="27"/>
          <w:szCs w:val="27"/>
          <w:lang w:val="ru-RU"/>
        </w:rPr>
        <w:t xml:space="preserve"> за конкурсом шляхом </w:t>
      </w:r>
      <w:proofErr w:type="spellStart"/>
      <w:r w:rsidRPr="001A763C">
        <w:rPr>
          <w:rFonts w:ascii="Times New Roman" w:hAnsi="Times New Roman" w:cs="Times New Roman"/>
          <w:color w:val="000000"/>
          <w:sz w:val="27"/>
          <w:szCs w:val="27"/>
          <w:lang w:val="ru-RU"/>
        </w:rPr>
        <w:t>таємного</w:t>
      </w:r>
      <w:proofErr w:type="spellEnd"/>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голосування</w:t>
      </w:r>
      <w:proofErr w:type="spellEnd"/>
      <w:r w:rsidRPr="001A763C">
        <w:rPr>
          <w:rFonts w:ascii="Times New Roman" w:hAnsi="Times New Roman" w:cs="Times New Roman"/>
          <w:color w:val="000000"/>
          <w:sz w:val="27"/>
          <w:szCs w:val="27"/>
          <w:lang w:val="ru-RU"/>
        </w:rPr>
        <w:t xml:space="preserve"> на </w:t>
      </w:r>
      <w:proofErr w:type="spellStart"/>
      <w:r w:rsidRPr="001A763C">
        <w:rPr>
          <w:rFonts w:ascii="Times New Roman" w:hAnsi="Times New Roman" w:cs="Times New Roman"/>
          <w:color w:val="000000"/>
          <w:sz w:val="27"/>
          <w:szCs w:val="27"/>
          <w:lang w:val="ru-RU"/>
        </w:rPr>
        <w:t>засіданні</w:t>
      </w:r>
      <w:proofErr w:type="spellEnd"/>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вченої</w:t>
      </w:r>
      <w:proofErr w:type="spellEnd"/>
      <w:r w:rsidRPr="001A763C">
        <w:rPr>
          <w:rFonts w:ascii="Times New Roman" w:hAnsi="Times New Roman" w:cs="Times New Roman"/>
          <w:color w:val="000000"/>
          <w:sz w:val="27"/>
          <w:szCs w:val="27"/>
          <w:lang w:val="ru-RU"/>
        </w:rPr>
        <w:t xml:space="preserve"> </w:t>
      </w:r>
      <w:proofErr w:type="gramStart"/>
      <w:r w:rsidRPr="001A763C">
        <w:rPr>
          <w:rFonts w:ascii="Times New Roman" w:hAnsi="Times New Roman" w:cs="Times New Roman"/>
          <w:color w:val="000000"/>
          <w:sz w:val="27"/>
          <w:szCs w:val="27"/>
          <w:lang w:val="ru-RU"/>
        </w:rPr>
        <w:t>ради</w:t>
      </w:r>
      <w:proofErr w:type="gramEnd"/>
      <w:r w:rsidRPr="001A763C">
        <w:rPr>
          <w:rFonts w:ascii="Times New Roman" w:hAnsi="Times New Roman" w:cs="Times New Roman"/>
          <w:color w:val="000000"/>
          <w:sz w:val="27"/>
          <w:szCs w:val="27"/>
          <w:lang w:val="ru-RU"/>
        </w:rPr>
        <w:t xml:space="preserve"> </w:t>
      </w:r>
      <w:proofErr w:type="spellStart"/>
      <w:r w:rsidRPr="001A763C">
        <w:rPr>
          <w:rFonts w:ascii="Times New Roman" w:hAnsi="Times New Roman" w:cs="Times New Roman"/>
          <w:color w:val="000000"/>
          <w:sz w:val="27"/>
          <w:szCs w:val="27"/>
          <w:lang w:val="ru-RU"/>
        </w:rPr>
        <w:t>відповідного</w:t>
      </w:r>
      <w:proofErr w:type="spellEnd"/>
      <w:r w:rsidRPr="001A763C">
        <w:rPr>
          <w:rFonts w:ascii="Times New Roman" w:hAnsi="Times New Roman" w:cs="Times New Roman"/>
          <w:color w:val="000000"/>
          <w:sz w:val="27"/>
          <w:szCs w:val="27"/>
          <w:lang w:val="ru-RU"/>
        </w:rPr>
        <w:t xml:space="preserve"> факультету</w:t>
      </w:r>
      <w:r w:rsidR="000F71B7" w:rsidRPr="001A763C">
        <w:rPr>
          <w:rFonts w:ascii="Times New Roman" w:hAnsi="Times New Roman" w:cs="Times New Roman"/>
          <w:color w:val="000000"/>
          <w:sz w:val="27"/>
          <w:szCs w:val="27"/>
          <w:lang w:val="ru-RU"/>
        </w:rPr>
        <w:t>.</w:t>
      </w:r>
    </w:p>
    <w:p w:rsidR="00D4407D" w:rsidRPr="001A763C" w:rsidRDefault="000F71B7" w:rsidP="001A763C">
      <w:pPr>
        <w:spacing w:after="0"/>
        <w:ind w:firstLine="709"/>
        <w:jc w:val="both"/>
        <w:rPr>
          <w:rFonts w:ascii="Times New Roman" w:eastAsia="Times New Roman" w:hAnsi="Times New Roman" w:cs="Times New Roman"/>
          <w:sz w:val="27"/>
          <w:szCs w:val="27"/>
        </w:rPr>
      </w:pPr>
      <w:r w:rsidRPr="001A763C">
        <w:rPr>
          <w:rFonts w:ascii="Times New Roman" w:hAnsi="Times New Roman" w:cs="Times New Roman"/>
          <w:b/>
          <w:color w:val="000000"/>
          <w:sz w:val="27"/>
          <w:szCs w:val="27"/>
          <w:lang w:val="ru-RU"/>
        </w:rPr>
        <w:t>1.</w:t>
      </w:r>
      <w:r w:rsidR="0030613E" w:rsidRPr="001A763C">
        <w:rPr>
          <w:rFonts w:ascii="Times New Roman" w:hAnsi="Times New Roman" w:cs="Times New Roman"/>
          <w:b/>
          <w:color w:val="000000"/>
          <w:sz w:val="27"/>
          <w:szCs w:val="27"/>
          <w:lang w:val="ru-RU"/>
        </w:rPr>
        <w:t>6</w:t>
      </w:r>
      <w:r w:rsidRPr="001A763C">
        <w:rPr>
          <w:rFonts w:ascii="Times New Roman" w:hAnsi="Times New Roman" w:cs="Times New Roman"/>
          <w:b/>
          <w:color w:val="000000"/>
          <w:sz w:val="27"/>
          <w:szCs w:val="27"/>
          <w:lang w:val="ru-RU"/>
        </w:rPr>
        <w:t>.</w:t>
      </w:r>
      <w:r w:rsidRPr="001A763C">
        <w:rPr>
          <w:rFonts w:ascii="Times New Roman" w:hAnsi="Times New Roman" w:cs="Times New Roman"/>
          <w:color w:val="000000"/>
          <w:sz w:val="27"/>
          <w:szCs w:val="27"/>
          <w:lang w:val="ru-RU"/>
        </w:rPr>
        <w:t xml:space="preserve"> </w:t>
      </w:r>
      <w:r w:rsidRPr="001A763C">
        <w:rPr>
          <w:rFonts w:ascii="Times New Roman" w:eastAsia="Times New Roman" w:hAnsi="Times New Roman" w:cs="Times New Roman"/>
          <w:sz w:val="27"/>
          <w:szCs w:val="27"/>
        </w:rPr>
        <w:t>Заміщення посад</w:t>
      </w:r>
      <w:r w:rsidR="00E20AFE" w:rsidRPr="001A763C">
        <w:rPr>
          <w:rFonts w:ascii="Times New Roman" w:eastAsia="Times New Roman" w:hAnsi="Times New Roman" w:cs="Times New Roman"/>
          <w:sz w:val="27"/>
          <w:szCs w:val="27"/>
        </w:rPr>
        <w:t>и</w:t>
      </w:r>
      <w:r w:rsidRPr="001A763C">
        <w:rPr>
          <w:rFonts w:ascii="Times New Roman" w:eastAsia="Times New Roman" w:hAnsi="Times New Roman" w:cs="Times New Roman"/>
          <w:sz w:val="27"/>
          <w:szCs w:val="27"/>
        </w:rPr>
        <w:t xml:space="preserve"> викладач</w:t>
      </w:r>
      <w:r w:rsidR="00E20AFE" w:rsidRPr="001A763C">
        <w:rPr>
          <w:rFonts w:ascii="Times New Roman" w:eastAsia="Times New Roman" w:hAnsi="Times New Roman" w:cs="Times New Roman"/>
          <w:sz w:val="27"/>
          <w:szCs w:val="27"/>
        </w:rPr>
        <w:t>а</w:t>
      </w:r>
      <w:r w:rsidRPr="001A763C">
        <w:rPr>
          <w:rFonts w:ascii="Times New Roman" w:eastAsia="Times New Roman" w:hAnsi="Times New Roman" w:cs="Times New Roman"/>
          <w:sz w:val="27"/>
          <w:szCs w:val="27"/>
        </w:rPr>
        <w:t>-стажист</w:t>
      </w:r>
      <w:r w:rsidR="00E20AFE" w:rsidRPr="001A763C">
        <w:rPr>
          <w:rFonts w:ascii="Times New Roman" w:eastAsia="Times New Roman" w:hAnsi="Times New Roman" w:cs="Times New Roman"/>
          <w:sz w:val="27"/>
          <w:szCs w:val="27"/>
        </w:rPr>
        <w:t>а</w:t>
      </w:r>
      <w:r w:rsidRPr="001A763C">
        <w:rPr>
          <w:rFonts w:ascii="Times New Roman" w:eastAsia="Times New Roman" w:hAnsi="Times New Roman" w:cs="Times New Roman"/>
          <w:sz w:val="27"/>
          <w:szCs w:val="27"/>
        </w:rPr>
        <w:t xml:space="preserve">, а також інших посад науково-педагогічних працівників, стосовно яких Законом не встановлено прямих норм, </w:t>
      </w:r>
      <w:r w:rsidR="006B16E9" w:rsidRPr="001A763C">
        <w:rPr>
          <w:rFonts w:ascii="Times New Roman" w:eastAsia="Times New Roman" w:hAnsi="Times New Roman" w:cs="Times New Roman"/>
          <w:sz w:val="27"/>
          <w:szCs w:val="27"/>
        </w:rPr>
        <w:t xml:space="preserve">в Університеті </w:t>
      </w:r>
      <w:r w:rsidRPr="001A763C">
        <w:rPr>
          <w:rFonts w:ascii="Times New Roman" w:eastAsia="Times New Roman" w:hAnsi="Times New Roman" w:cs="Times New Roman"/>
          <w:sz w:val="27"/>
          <w:szCs w:val="27"/>
        </w:rPr>
        <w:t>відбувається без конкурсного відбору.</w:t>
      </w:r>
    </w:p>
    <w:p w:rsidR="001A763C" w:rsidRDefault="003F2763" w:rsidP="001A763C">
      <w:pPr>
        <w:autoSpaceDE w:val="0"/>
        <w:autoSpaceDN w:val="0"/>
        <w:adjustRightInd w:val="0"/>
        <w:spacing w:after="0"/>
        <w:jc w:val="center"/>
        <w:rPr>
          <w:rFonts w:ascii="Times New Roman" w:hAnsi="Times New Roman" w:cs="Times New Roman"/>
          <w:b/>
          <w:bCs/>
          <w:color w:val="000000"/>
          <w:sz w:val="27"/>
          <w:szCs w:val="27"/>
          <w:lang w:val="ru-RU"/>
        </w:rPr>
      </w:pPr>
      <w:r w:rsidRPr="001A763C">
        <w:rPr>
          <w:rFonts w:ascii="Times New Roman" w:hAnsi="Times New Roman" w:cs="Times New Roman"/>
          <w:b/>
          <w:bCs/>
          <w:color w:val="000000"/>
          <w:sz w:val="27"/>
          <w:szCs w:val="27"/>
          <w:lang w:val="ru-RU"/>
        </w:rPr>
        <w:lastRenderedPageBreak/>
        <w:t>2. КОНКУРСНІ ЗАСАДИ ЗАМІЩЕННЯ ПОСАД</w:t>
      </w:r>
      <w:r w:rsidR="001A763C">
        <w:rPr>
          <w:rFonts w:ascii="Times New Roman" w:hAnsi="Times New Roman" w:cs="Times New Roman"/>
          <w:b/>
          <w:bCs/>
          <w:color w:val="000000"/>
          <w:sz w:val="27"/>
          <w:szCs w:val="27"/>
          <w:lang w:val="ru-RU"/>
        </w:rPr>
        <w:t xml:space="preserve"> </w:t>
      </w:r>
    </w:p>
    <w:p w:rsidR="003F2763" w:rsidRPr="001A763C" w:rsidRDefault="003F2763" w:rsidP="001A763C">
      <w:pPr>
        <w:autoSpaceDE w:val="0"/>
        <w:autoSpaceDN w:val="0"/>
        <w:adjustRightInd w:val="0"/>
        <w:spacing w:after="0"/>
        <w:jc w:val="center"/>
        <w:rPr>
          <w:rFonts w:ascii="Times New Roman" w:hAnsi="Times New Roman" w:cs="Times New Roman"/>
          <w:b/>
          <w:bCs/>
          <w:color w:val="000000"/>
          <w:sz w:val="27"/>
          <w:szCs w:val="27"/>
          <w:lang w:val="ru-RU"/>
        </w:rPr>
      </w:pPr>
      <w:r w:rsidRPr="001A763C">
        <w:rPr>
          <w:rFonts w:ascii="Times New Roman" w:hAnsi="Times New Roman" w:cs="Times New Roman"/>
          <w:b/>
          <w:bCs/>
          <w:color w:val="000000"/>
          <w:sz w:val="27"/>
          <w:szCs w:val="27"/>
          <w:lang w:val="ru-RU"/>
        </w:rPr>
        <w:t xml:space="preserve"> НАУКОВО-ПЕДАГОГІЧНИХ ПРАЦІВНИКІВ</w:t>
      </w:r>
    </w:p>
    <w:p w:rsidR="005E1DE5" w:rsidRPr="001A763C" w:rsidRDefault="005E1DE5" w:rsidP="003F2763">
      <w:pPr>
        <w:autoSpaceDE w:val="0"/>
        <w:autoSpaceDN w:val="0"/>
        <w:adjustRightInd w:val="0"/>
        <w:spacing w:after="0"/>
        <w:jc w:val="center"/>
        <w:rPr>
          <w:rFonts w:ascii="Times New Roman" w:hAnsi="Times New Roman" w:cs="Times New Roman"/>
          <w:color w:val="000000"/>
          <w:sz w:val="27"/>
          <w:szCs w:val="27"/>
          <w:lang w:val="ru-RU"/>
        </w:rPr>
      </w:pPr>
    </w:p>
    <w:p w:rsidR="00A22B19" w:rsidRDefault="003F2763" w:rsidP="00A22B19">
      <w:pPr>
        <w:autoSpaceDE w:val="0"/>
        <w:autoSpaceDN w:val="0"/>
        <w:adjustRightInd w:val="0"/>
        <w:spacing w:after="0"/>
        <w:ind w:firstLine="708"/>
        <w:jc w:val="both"/>
        <w:rPr>
          <w:rFonts w:ascii="Times New Roman" w:eastAsia="TimesNewRomanPSMT" w:hAnsi="Times New Roman" w:cs="Times New Roman"/>
          <w:sz w:val="27"/>
          <w:szCs w:val="27"/>
        </w:rPr>
      </w:pPr>
      <w:r w:rsidRPr="001A763C">
        <w:rPr>
          <w:rFonts w:ascii="Times New Roman" w:hAnsi="Times New Roman" w:cs="Times New Roman"/>
          <w:b/>
          <w:color w:val="000000"/>
          <w:sz w:val="27"/>
          <w:szCs w:val="27"/>
          <w:lang w:val="ru-RU"/>
        </w:rPr>
        <w:t>2.1</w:t>
      </w:r>
      <w:r w:rsidR="00F773EE">
        <w:rPr>
          <w:rFonts w:ascii="Times New Roman" w:hAnsi="Times New Roman" w:cs="Times New Roman"/>
          <w:b/>
          <w:color w:val="000000"/>
          <w:sz w:val="27"/>
          <w:szCs w:val="27"/>
          <w:lang w:val="ru-RU"/>
        </w:rPr>
        <w:t>.</w:t>
      </w:r>
      <w:r w:rsidR="00F773EE">
        <w:rPr>
          <w:rFonts w:ascii="TimesNewRomanPSMT" w:eastAsia="TimesNewRomanPSMT" w:cs="TimesNewRomanPSMT"/>
          <w:sz w:val="24"/>
          <w:szCs w:val="24"/>
        </w:rPr>
        <w:t xml:space="preserve"> </w:t>
      </w:r>
      <w:r w:rsidR="00F773EE">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Відповідно</w:t>
      </w:r>
      <w:proofErr w:type="spellEnd"/>
      <w:r w:rsidRPr="00C92E48">
        <w:rPr>
          <w:rFonts w:ascii="Times New Roman" w:hAnsi="Times New Roman" w:cs="Times New Roman"/>
          <w:color w:val="000000"/>
          <w:sz w:val="27"/>
          <w:szCs w:val="27"/>
          <w:lang w:val="ru-RU"/>
        </w:rPr>
        <w:t xml:space="preserve"> до </w:t>
      </w:r>
      <w:proofErr w:type="spellStart"/>
      <w:r w:rsidRPr="00C92E48">
        <w:rPr>
          <w:rFonts w:ascii="Times New Roman" w:hAnsi="Times New Roman" w:cs="Times New Roman"/>
          <w:color w:val="000000"/>
          <w:sz w:val="27"/>
          <w:szCs w:val="27"/>
          <w:lang w:val="ru-RU"/>
        </w:rPr>
        <w:t>частини</w:t>
      </w:r>
      <w:proofErr w:type="spellEnd"/>
      <w:r w:rsidRPr="00C92E48">
        <w:rPr>
          <w:rFonts w:ascii="Times New Roman" w:hAnsi="Times New Roman" w:cs="Times New Roman"/>
          <w:color w:val="000000"/>
          <w:sz w:val="27"/>
          <w:szCs w:val="27"/>
          <w:lang w:val="ru-RU"/>
        </w:rPr>
        <w:t xml:space="preserve"> 11 </w:t>
      </w:r>
      <w:proofErr w:type="spellStart"/>
      <w:r w:rsidRPr="00C92E48">
        <w:rPr>
          <w:rFonts w:ascii="Times New Roman" w:hAnsi="Times New Roman" w:cs="Times New Roman"/>
          <w:color w:val="000000"/>
          <w:sz w:val="27"/>
          <w:szCs w:val="27"/>
          <w:lang w:val="ru-RU"/>
        </w:rPr>
        <w:t>статті</w:t>
      </w:r>
      <w:proofErr w:type="spellEnd"/>
      <w:r w:rsidRPr="00C92E48">
        <w:rPr>
          <w:rFonts w:ascii="Times New Roman" w:hAnsi="Times New Roman" w:cs="Times New Roman"/>
          <w:color w:val="000000"/>
          <w:sz w:val="27"/>
          <w:szCs w:val="27"/>
          <w:lang w:val="ru-RU"/>
        </w:rPr>
        <w:t xml:space="preserve"> 55 Закону </w:t>
      </w:r>
      <w:proofErr w:type="spellStart"/>
      <w:r w:rsidRPr="00C92E48">
        <w:rPr>
          <w:rFonts w:ascii="Times New Roman" w:hAnsi="Times New Roman" w:cs="Times New Roman"/>
          <w:color w:val="000000"/>
          <w:sz w:val="27"/>
          <w:szCs w:val="27"/>
          <w:lang w:val="ru-RU"/>
        </w:rPr>
        <w:t>України</w:t>
      </w:r>
      <w:proofErr w:type="spellEnd"/>
      <w:r w:rsidRPr="00C92E48">
        <w:rPr>
          <w:rFonts w:ascii="Times New Roman" w:hAnsi="Times New Roman" w:cs="Times New Roman"/>
          <w:color w:val="000000"/>
          <w:sz w:val="27"/>
          <w:szCs w:val="27"/>
          <w:lang w:val="ru-RU"/>
        </w:rPr>
        <w:t xml:space="preserve"> «Про </w:t>
      </w:r>
      <w:proofErr w:type="spellStart"/>
      <w:r w:rsidRPr="00C92E48">
        <w:rPr>
          <w:rFonts w:ascii="Times New Roman" w:hAnsi="Times New Roman" w:cs="Times New Roman"/>
          <w:color w:val="000000"/>
          <w:sz w:val="27"/>
          <w:szCs w:val="27"/>
          <w:lang w:val="ru-RU"/>
        </w:rPr>
        <w:t>вищу</w:t>
      </w:r>
      <w:proofErr w:type="spellEnd"/>
      <w:r w:rsidRPr="00C92E48">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освіту</w:t>
      </w:r>
      <w:proofErr w:type="spellEnd"/>
      <w:r w:rsidRPr="00C92E48">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прийняття</w:t>
      </w:r>
      <w:proofErr w:type="spellEnd"/>
      <w:r w:rsidRPr="00C92E48">
        <w:rPr>
          <w:rFonts w:ascii="Times New Roman" w:hAnsi="Times New Roman" w:cs="Times New Roman"/>
          <w:color w:val="000000"/>
          <w:sz w:val="27"/>
          <w:szCs w:val="27"/>
          <w:lang w:val="ru-RU"/>
        </w:rPr>
        <w:t xml:space="preserve"> на роботу </w:t>
      </w:r>
      <w:proofErr w:type="spellStart"/>
      <w:r w:rsidRPr="00C92E48">
        <w:rPr>
          <w:rFonts w:ascii="Times New Roman" w:hAnsi="Times New Roman" w:cs="Times New Roman"/>
          <w:color w:val="000000"/>
          <w:sz w:val="27"/>
          <w:szCs w:val="27"/>
          <w:lang w:val="ru-RU"/>
        </w:rPr>
        <w:t>науково-педагогічних</w:t>
      </w:r>
      <w:proofErr w:type="spellEnd"/>
      <w:r w:rsidRPr="00C92E48">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працівників</w:t>
      </w:r>
      <w:proofErr w:type="spellEnd"/>
      <w:r w:rsidRPr="00C92E48">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здійснюється</w:t>
      </w:r>
      <w:proofErr w:type="spellEnd"/>
      <w:r w:rsidRPr="00C92E48">
        <w:rPr>
          <w:rFonts w:ascii="Times New Roman" w:hAnsi="Times New Roman" w:cs="Times New Roman"/>
          <w:color w:val="000000"/>
          <w:sz w:val="27"/>
          <w:szCs w:val="27"/>
          <w:lang w:val="ru-RU"/>
        </w:rPr>
        <w:t xml:space="preserve"> на </w:t>
      </w:r>
      <w:proofErr w:type="spellStart"/>
      <w:r w:rsidRPr="00C92E48">
        <w:rPr>
          <w:rFonts w:ascii="Times New Roman" w:hAnsi="Times New Roman" w:cs="Times New Roman"/>
          <w:color w:val="000000"/>
          <w:sz w:val="27"/>
          <w:szCs w:val="27"/>
          <w:lang w:val="ru-RU"/>
        </w:rPr>
        <w:t>основі</w:t>
      </w:r>
      <w:proofErr w:type="spellEnd"/>
      <w:r w:rsidRPr="00C92E48">
        <w:rPr>
          <w:rFonts w:ascii="Times New Roman" w:hAnsi="Times New Roman" w:cs="Times New Roman"/>
          <w:color w:val="000000"/>
          <w:sz w:val="27"/>
          <w:szCs w:val="27"/>
          <w:lang w:val="ru-RU"/>
        </w:rPr>
        <w:t xml:space="preserve"> </w:t>
      </w:r>
      <w:proofErr w:type="gramStart"/>
      <w:r w:rsidRPr="00C92E48">
        <w:rPr>
          <w:rFonts w:ascii="Times New Roman" w:hAnsi="Times New Roman" w:cs="Times New Roman"/>
          <w:color w:val="000000"/>
          <w:sz w:val="27"/>
          <w:szCs w:val="27"/>
          <w:lang w:val="ru-RU"/>
        </w:rPr>
        <w:t>конкурсного</w:t>
      </w:r>
      <w:proofErr w:type="gramEnd"/>
      <w:r w:rsidRPr="00C92E48">
        <w:rPr>
          <w:rFonts w:ascii="Times New Roman" w:hAnsi="Times New Roman" w:cs="Times New Roman"/>
          <w:color w:val="000000"/>
          <w:sz w:val="27"/>
          <w:szCs w:val="27"/>
          <w:lang w:val="ru-RU"/>
        </w:rPr>
        <w:t xml:space="preserve"> </w:t>
      </w:r>
      <w:proofErr w:type="spellStart"/>
      <w:r w:rsidRPr="00C92E48">
        <w:rPr>
          <w:rFonts w:ascii="Times New Roman" w:hAnsi="Times New Roman" w:cs="Times New Roman"/>
          <w:color w:val="000000"/>
          <w:sz w:val="27"/>
          <w:szCs w:val="27"/>
          <w:lang w:val="ru-RU"/>
        </w:rPr>
        <w:t>відбору</w:t>
      </w:r>
      <w:proofErr w:type="spellEnd"/>
      <w:r w:rsidRPr="00C92E48">
        <w:rPr>
          <w:rFonts w:ascii="Times New Roman" w:hAnsi="Times New Roman" w:cs="Times New Roman"/>
          <w:color w:val="000000"/>
          <w:sz w:val="27"/>
          <w:szCs w:val="27"/>
          <w:lang w:val="ru-RU"/>
        </w:rPr>
        <w:t xml:space="preserve">. </w:t>
      </w:r>
      <w:r w:rsidR="00F773EE" w:rsidRPr="00C92E48">
        <w:rPr>
          <w:rFonts w:ascii="Times New Roman" w:eastAsia="TimesNewRomanPSMT" w:hAnsi="Times New Roman" w:cs="Times New Roman"/>
          <w:sz w:val="27"/>
          <w:szCs w:val="27"/>
        </w:rPr>
        <w:t>Після цього з</w:t>
      </w:r>
      <w:r w:rsidR="00F773EE" w:rsidRPr="00C92E48">
        <w:rPr>
          <w:rFonts w:ascii="Times New Roman" w:hAnsi="Times New Roman" w:cs="Times New Roman"/>
          <w:color w:val="000000"/>
          <w:sz w:val="27"/>
          <w:szCs w:val="27"/>
          <w:lang w:val="ru-RU"/>
        </w:rPr>
        <w:t xml:space="preserve"> </w:t>
      </w:r>
      <w:r w:rsidR="00F773EE" w:rsidRPr="00C92E48">
        <w:rPr>
          <w:rFonts w:ascii="Times New Roman" w:eastAsia="TimesNewRomanPSMT" w:hAnsi="Times New Roman" w:cs="Times New Roman"/>
          <w:sz w:val="27"/>
          <w:szCs w:val="27"/>
        </w:rPr>
        <w:t>науково-педагогічним працівником укладають контракт.</w:t>
      </w:r>
    </w:p>
    <w:p w:rsidR="00A22B19" w:rsidRPr="00A22B19" w:rsidRDefault="00A22B19" w:rsidP="00A22B19">
      <w:pPr>
        <w:autoSpaceDE w:val="0"/>
        <w:autoSpaceDN w:val="0"/>
        <w:adjustRightInd w:val="0"/>
        <w:spacing w:after="0"/>
        <w:ind w:firstLine="708"/>
        <w:jc w:val="both"/>
        <w:rPr>
          <w:rFonts w:ascii="Times New Roman" w:eastAsia="TimesNewRomanPSMT" w:hAnsi="Times New Roman" w:cs="Times New Roman"/>
          <w:sz w:val="27"/>
          <w:szCs w:val="27"/>
        </w:rPr>
      </w:pPr>
      <w:r w:rsidRPr="00A22B19">
        <w:rPr>
          <w:rFonts w:ascii="Times New Roman" w:eastAsia="TimesNewRomanPSMT" w:hAnsi="Times New Roman" w:cs="Times New Roman"/>
          <w:b/>
          <w:sz w:val="27"/>
          <w:szCs w:val="27"/>
        </w:rPr>
        <w:t>2.2.</w:t>
      </w:r>
      <w:r w:rsidRPr="00A22B19">
        <w:rPr>
          <w:rFonts w:ascii="Times New Roman" w:eastAsia="TimesNewRomanPSMT" w:hAnsi="Times New Roman" w:cs="Times New Roman"/>
          <w:sz w:val="27"/>
          <w:szCs w:val="27"/>
        </w:rPr>
        <w:t xml:space="preserve"> </w:t>
      </w:r>
      <w:r w:rsidRPr="00A22B19">
        <w:rPr>
          <w:rFonts w:ascii="Times New Roman" w:hAnsi="Times New Roman" w:cs="Times New Roman"/>
          <w:color w:val="000000"/>
          <w:sz w:val="27"/>
          <w:szCs w:val="27"/>
        </w:rPr>
        <w:t>Конкурс – це процедура обрання на вакантну посаду науково-педагогічних працівників у вищих навчальних закладах, що має на меті забезпечення вищого навчального закладу фахівцями, які найбільше відповідають вимогам сучасної вищої освіти.</w:t>
      </w:r>
    </w:p>
    <w:p w:rsidR="00D4407D" w:rsidRPr="00A22B19" w:rsidRDefault="003F2763" w:rsidP="00A22B19">
      <w:pPr>
        <w:pStyle w:val="Default"/>
        <w:spacing w:line="276" w:lineRule="auto"/>
        <w:ind w:firstLine="708"/>
        <w:jc w:val="both"/>
        <w:rPr>
          <w:sz w:val="27"/>
          <w:szCs w:val="27"/>
        </w:rPr>
      </w:pPr>
      <w:r w:rsidRPr="00A22B19">
        <w:rPr>
          <w:b/>
          <w:sz w:val="27"/>
          <w:szCs w:val="27"/>
        </w:rPr>
        <w:t>2.</w:t>
      </w:r>
      <w:r w:rsidR="00A22B19" w:rsidRPr="00A22B19">
        <w:rPr>
          <w:b/>
          <w:sz w:val="27"/>
          <w:szCs w:val="27"/>
        </w:rPr>
        <w:t>3</w:t>
      </w:r>
      <w:r w:rsidRPr="00A22B19">
        <w:rPr>
          <w:b/>
          <w:sz w:val="27"/>
          <w:szCs w:val="27"/>
        </w:rPr>
        <w:t>.</w:t>
      </w:r>
      <w:r w:rsidRPr="00A22B19">
        <w:rPr>
          <w:sz w:val="27"/>
          <w:szCs w:val="27"/>
        </w:rPr>
        <w:t xml:space="preserve"> Конкурсний відбір проводиться на засадах: відкритості, гласності, законності, </w:t>
      </w:r>
      <w:r w:rsidR="005E1DE5" w:rsidRPr="00A22B19">
        <w:rPr>
          <w:sz w:val="27"/>
          <w:szCs w:val="27"/>
        </w:rPr>
        <w:t xml:space="preserve">рівності прав членів конкурсної комісії, </w:t>
      </w:r>
      <w:r w:rsidRPr="00A22B19">
        <w:rPr>
          <w:sz w:val="27"/>
          <w:szCs w:val="27"/>
        </w:rPr>
        <w:t>колегіальності прийняття рішень, незалежності, об’єктивності та обґрунтованості рішень, неупередженого ставлення до кандидатів на зайняття вакантних посад науково-педагогічних працівників.</w:t>
      </w:r>
    </w:p>
    <w:p w:rsidR="00EE7878" w:rsidRPr="001A763C" w:rsidRDefault="00EE7878" w:rsidP="00EE7878">
      <w:pPr>
        <w:pStyle w:val="Default"/>
        <w:spacing w:line="276" w:lineRule="auto"/>
        <w:ind w:firstLine="708"/>
        <w:jc w:val="both"/>
        <w:rPr>
          <w:sz w:val="27"/>
          <w:szCs w:val="27"/>
        </w:rPr>
      </w:pPr>
      <w:r w:rsidRPr="001A763C">
        <w:rPr>
          <w:b/>
          <w:sz w:val="27"/>
          <w:szCs w:val="27"/>
          <w:lang w:val="ru-RU"/>
        </w:rPr>
        <w:t>2.</w:t>
      </w:r>
      <w:r w:rsidR="00A22B19">
        <w:rPr>
          <w:b/>
          <w:sz w:val="27"/>
          <w:szCs w:val="27"/>
          <w:lang w:val="ru-RU"/>
        </w:rPr>
        <w:t>4</w:t>
      </w:r>
      <w:r w:rsidRPr="001A763C">
        <w:rPr>
          <w:b/>
          <w:sz w:val="27"/>
          <w:szCs w:val="27"/>
          <w:lang w:val="ru-RU"/>
        </w:rPr>
        <w:t>.</w:t>
      </w:r>
      <w:r w:rsidRPr="001A763C">
        <w:rPr>
          <w:sz w:val="27"/>
          <w:szCs w:val="27"/>
        </w:rPr>
        <w:t xml:space="preserve"> Конкурс на заміщення посад науково-педагогічних працівників проводиться: </w:t>
      </w:r>
    </w:p>
    <w:p w:rsidR="00EE7878" w:rsidRPr="001A763C" w:rsidRDefault="00EE7878" w:rsidP="00EE7878">
      <w:pPr>
        <w:pStyle w:val="Default"/>
        <w:spacing w:line="276" w:lineRule="auto"/>
        <w:ind w:firstLine="708"/>
        <w:jc w:val="both"/>
        <w:rPr>
          <w:sz w:val="27"/>
          <w:szCs w:val="27"/>
        </w:rPr>
      </w:pPr>
      <w:r w:rsidRPr="001A763C">
        <w:rPr>
          <w:sz w:val="27"/>
          <w:szCs w:val="27"/>
        </w:rPr>
        <w:t xml:space="preserve">– на вакантні посади (посада вважається вакантною після звільнення науково-педагогічного працівника на підставах, передбачених законодавством); </w:t>
      </w:r>
    </w:p>
    <w:p w:rsidR="00EE7878" w:rsidRPr="001A763C" w:rsidRDefault="00EE7878" w:rsidP="00EE7878">
      <w:pPr>
        <w:pStyle w:val="Default"/>
        <w:spacing w:line="276" w:lineRule="auto"/>
        <w:ind w:firstLine="708"/>
        <w:jc w:val="both"/>
        <w:rPr>
          <w:sz w:val="27"/>
          <w:szCs w:val="27"/>
        </w:rPr>
      </w:pPr>
      <w:r w:rsidRPr="001A763C">
        <w:rPr>
          <w:sz w:val="27"/>
          <w:szCs w:val="27"/>
        </w:rPr>
        <w:t xml:space="preserve">– на посади, які згідно з наказом ректора зайняті на термін до проведення конкурсу; </w:t>
      </w:r>
    </w:p>
    <w:p w:rsidR="00EE7878" w:rsidRPr="001A763C" w:rsidRDefault="00EE7878" w:rsidP="00EE7878">
      <w:pPr>
        <w:pStyle w:val="Default"/>
        <w:spacing w:line="276" w:lineRule="auto"/>
        <w:ind w:firstLine="708"/>
        <w:jc w:val="both"/>
        <w:rPr>
          <w:sz w:val="27"/>
          <w:szCs w:val="27"/>
        </w:rPr>
      </w:pPr>
      <w:r w:rsidRPr="001A763C">
        <w:rPr>
          <w:sz w:val="27"/>
          <w:szCs w:val="27"/>
        </w:rPr>
        <w:t xml:space="preserve">– у випадку введення нових посад до штатного розпису Університету; </w:t>
      </w:r>
    </w:p>
    <w:p w:rsidR="005E1DE5" w:rsidRPr="001A763C" w:rsidRDefault="00EE7878" w:rsidP="00EE7878">
      <w:pPr>
        <w:pStyle w:val="Default"/>
        <w:spacing w:line="276" w:lineRule="auto"/>
        <w:ind w:firstLine="708"/>
        <w:jc w:val="both"/>
        <w:rPr>
          <w:sz w:val="27"/>
          <w:szCs w:val="27"/>
        </w:rPr>
      </w:pPr>
      <w:r w:rsidRPr="001A763C">
        <w:rPr>
          <w:sz w:val="27"/>
          <w:szCs w:val="27"/>
        </w:rPr>
        <w:t>– у випадку закінчення терміну строкового трудового договору (контракту).</w:t>
      </w:r>
    </w:p>
    <w:p w:rsidR="00C92E48" w:rsidRDefault="00C92E48" w:rsidP="00C92E48">
      <w:pPr>
        <w:autoSpaceDE w:val="0"/>
        <w:autoSpaceDN w:val="0"/>
        <w:adjustRightInd w:val="0"/>
        <w:spacing w:after="0"/>
        <w:ind w:firstLine="708"/>
        <w:jc w:val="both"/>
        <w:rPr>
          <w:rFonts w:ascii="TimesNewRomanPSMT" w:eastAsia="TimesNewRomanPSMT" w:cs="TimesNewRomanPSMT"/>
          <w:sz w:val="24"/>
          <w:szCs w:val="24"/>
        </w:rPr>
      </w:pPr>
      <w:r w:rsidRPr="00C92E48">
        <w:rPr>
          <w:rFonts w:ascii="Times New Roman" w:eastAsia="TimesNewRomanPSMT" w:hAnsi="Times New Roman" w:cs="Times New Roman"/>
          <w:sz w:val="27"/>
          <w:szCs w:val="27"/>
        </w:rPr>
        <w:t>Посада вважається вакантною після звільнення науково-педагогічного</w:t>
      </w:r>
      <w:r>
        <w:rPr>
          <w:rFonts w:ascii="Times New Roman" w:eastAsia="TimesNewRomanPSMT" w:hAnsi="Times New Roman" w:cs="Times New Roman"/>
          <w:sz w:val="27"/>
          <w:szCs w:val="27"/>
        </w:rPr>
        <w:t xml:space="preserve"> </w:t>
      </w:r>
      <w:r w:rsidRPr="00C92E48">
        <w:rPr>
          <w:rFonts w:ascii="Times New Roman" w:eastAsia="TimesNewRomanPSMT" w:hAnsi="Times New Roman" w:cs="Times New Roman"/>
          <w:sz w:val="27"/>
          <w:szCs w:val="27"/>
        </w:rPr>
        <w:t>працівника на підставах, передбачених чинним законодавством України, а також у випадку</w:t>
      </w:r>
      <w:r>
        <w:rPr>
          <w:rFonts w:ascii="Times New Roman" w:eastAsia="TimesNewRomanPSMT" w:hAnsi="Times New Roman" w:cs="Times New Roman"/>
          <w:sz w:val="27"/>
          <w:szCs w:val="27"/>
        </w:rPr>
        <w:t xml:space="preserve"> </w:t>
      </w:r>
      <w:r w:rsidRPr="00C92E48">
        <w:rPr>
          <w:rFonts w:ascii="Times New Roman" w:eastAsia="TimesNewRomanPSMT" w:hAnsi="Times New Roman" w:cs="Times New Roman"/>
          <w:sz w:val="27"/>
          <w:szCs w:val="27"/>
        </w:rPr>
        <w:t>введення нової посади до штатного розпису Університету. Конкурс на таку посаду</w:t>
      </w:r>
      <w:r>
        <w:rPr>
          <w:rFonts w:ascii="Times New Roman" w:eastAsia="TimesNewRomanPSMT" w:hAnsi="Times New Roman" w:cs="Times New Roman"/>
          <w:sz w:val="27"/>
          <w:szCs w:val="27"/>
        </w:rPr>
        <w:t xml:space="preserve"> </w:t>
      </w:r>
      <w:r w:rsidRPr="00C92E48">
        <w:rPr>
          <w:rFonts w:ascii="Times New Roman" w:eastAsia="TimesNewRomanPSMT" w:hAnsi="Times New Roman" w:cs="Times New Roman"/>
          <w:sz w:val="27"/>
          <w:szCs w:val="27"/>
        </w:rPr>
        <w:t>оголошують не пізніше ніж через 2 місяці після набуття посадою статусу</w:t>
      </w:r>
      <w:r>
        <w:rPr>
          <w:rFonts w:ascii="TimesNewRomanPSMT" w:eastAsia="TimesNewRomanPSMT" w:cs="TimesNewRomanPSMT"/>
          <w:sz w:val="24"/>
          <w:szCs w:val="24"/>
        </w:rPr>
        <w:t xml:space="preserve"> </w:t>
      </w:r>
      <w:r w:rsidRPr="00665B1A">
        <w:rPr>
          <w:rFonts w:ascii="Times New Roman" w:eastAsia="TimesNewRomanPSMT" w:hAnsi="Times New Roman" w:cs="Times New Roman"/>
          <w:sz w:val="27"/>
          <w:szCs w:val="27"/>
        </w:rPr>
        <w:t>вакантної.</w:t>
      </w:r>
    </w:p>
    <w:p w:rsidR="0030613E" w:rsidRPr="00C92E48" w:rsidRDefault="0030613E" w:rsidP="00C92E48">
      <w:pPr>
        <w:autoSpaceDE w:val="0"/>
        <w:autoSpaceDN w:val="0"/>
        <w:adjustRightInd w:val="0"/>
        <w:spacing w:after="0"/>
        <w:ind w:firstLine="708"/>
        <w:jc w:val="both"/>
        <w:rPr>
          <w:rFonts w:ascii="Times New Roman" w:eastAsia="TimesNewRomanPSMT" w:hAnsi="Times New Roman" w:cs="Times New Roman"/>
          <w:sz w:val="27"/>
          <w:szCs w:val="27"/>
        </w:rPr>
      </w:pPr>
      <w:r w:rsidRPr="00C92E48">
        <w:rPr>
          <w:rFonts w:ascii="Times New Roman" w:hAnsi="Times New Roman" w:cs="Times New Roman"/>
          <w:b/>
          <w:sz w:val="27"/>
          <w:szCs w:val="27"/>
        </w:rPr>
        <w:t>2.</w:t>
      </w:r>
      <w:r w:rsidR="00A22B19">
        <w:rPr>
          <w:rFonts w:ascii="Times New Roman" w:hAnsi="Times New Roman" w:cs="Times New Roman"/>
          <w:b/>
          <w:sz w:val="27"/>
          <w:szCs w:val="27"/>
        </w:rPr>
        <w:t>5</w:t>
      </w:r>
      <w:r w:rsidRPr="00C92E48">
        <w:rPr>
          <w:rFonts w:ascii="Times New Roman" w:hAnsi="Times New Roman" w:cs="Times New Roman"/>
          <w:b/>
          <w:sz w:val="27"/>
          <w:szCs w:val="27"/>
        </w:rPr>
        <w:t>.</w:t>
      </w:r>
      <w:r w:rsidRPr="00C92E48">
        <w:rPr>
          <w:rFonts w:ascii="Times New Roman" w:hAnsi="Times New Roman" w:cs="Times New Roman"/>
          <w:sz w:val="27"/>
          <w:szCs w:val="27"/>
        </w:rPr>
        <w:t xml:space="preserve"> Посади науково-педагогічних працівників, які вивільнені тимчасово (через відпустку у зв’язку з вагітністю і пологами, відпустку для догляду за дитиною до досягнення нею трирічного віку, творчу відпустку), вакантними не вважаються і заміщуються без проведення конкурсу в порядку, визначеному чинним законодавством України. </w:t>
      </w:r>
    </w:p>
    <w:p w:rsidR="0030613E" w:rsidRPr="001A763C" w:rsidRDefault="0030613E" w:rsidP="0030613E">
      <w:pPr>
        <w:pStyle w:val="Default"/>
        <w:spacing w:line="276" w:lineRule="auto"/>
        <w:ind w:firstLine="708"/>
        <w:jc w:val="both"/>
        <w:rPr>
          <w:sz w:val="27"/>
          <w:szCs w:val="27"/>
        </w:rPr>
      </w:pPr>
      <w:r w:rsidRPr="00C92E48">
        <w:rPr>
          <w:b/>
          <w:sz w:val="27"/>
          <w:szCs w:val="27"/>
        </w:rPr>
        <w:t>2.</w:t>
      </w:r>
      <w:r w:rsidR="00A22B19">
        <w:rPr>
          <w:b/>
          <w:sz w:val="27"/>
          <w:szCs w:val="27"/>
        </w:rPr>
        <w:t>6</w:t>
      </w:r>
      <w:r w:rsidRPr="00C92E48">
        <w:rPr>
          <w:b/>
          <w:sz w:val="27"/>
          <w:szCs w:val="27"/>
        </w:rPr>
        <w:t>.</w:t>
      </w:r>
      <w:r w:rsidRPr="00C92E48">
        <w:rPr>
          <w:sz w:val="27"/>
          <w:szCs w:val="27"/>
        </w:rPr>
        <w:t xml:space="preserve"> Посади науково-педагогічних працівників, які підвищують</w:t>
      </w:r>
      <w:r w:rsidRPr="001A763C">
        <w:rPr>
          <w:sz w:val="27"/>
          <w:szCs w:val="27"/>
        </w:rPr>
        <w:t xml:space="preserve"> кваліфікацію або проходять стажування з відривом від виробництва, відповідно до частини 6 статті 60 Закону України «Про вищу освіту» на цей період можуть заміщуватися іншими особами без проведення конкурсу в порядку, визначеному чинним законодавством України. </w:t>
      </w:r>
    </w:p>
    <w:p w:rsidR="0030613E" w:rsidRPr="001A763C" w:rsidRDefault="0030613E" w:rsidP="0030613E">
      <w:pPr>
        <w:pStyle w:val="Default"/>
        <w:spacing w:line="276" w:lineRule="auto"/>
        <w:ind w:firstLine="708"/>
        <w:jc w:val="both"/>
        <w:rPr>
          <w:sz w:val="27"/>
          <w:szCs w:val="27"/>
        </w:rPr>
      </w:pPr>
      <w:r w:rsidRPr="001A763C">
        <w:rPr>
          <w:b/>
          <w:sz w:val="27"/>
          <w:szCs w:val="27"/>
        </w:rPr>
        <w:lastRenderedPageBreak/>
        <w:t>2.</w:t>
      </w:r>
      <w:r w:rsidR="00A22B19">
        <w:rPr>
          <w:b/>
          <w:sz w:val="27"/>
          <w:szCs w:val="27"/>
        </w:rPr>
        <w:t>7</w:t>
      </w:r>
      <w:r w:rsidRPr="001A763C">
        <w:rPr>
          <w:b/>
          <w:sz w:val="27"/>
          <w:szCs w:val="27"/>
        </w:rPr>
        <w:t>.</w:t>
      </w:r>
      <w:r w:rsidRPr="001A763C">
        <w:rPr>
          <w:sz w:val="27"/>
          <w:szCs w:val="27"/>
        </w:rPr>
        <w:t xml:space="preserve"> За працівниками, призваними на військову службу згідно з чинним законодавством України, зберігаються місце роботи і посада. Такі посади вакантними не вважаються і заміщуються без проведення конкурсу в порядку, визначеному чинним законодавством України.</w:t>
      </w:r>
    </w:p>
    <w:p w:rsidR="0030613E" w:rsidRPr="00C548B6" w:rsidRDefault="0030613E" w:rsidP="00C548B6">
      <w:pPr>
        <w:pStyle w:val="Default"/>
        <w:tabs>
          <w:tab w:val="left" w:pos="1134"/>
          <w:tab w:val="left" w:pos="1418"/>
        </w:tabs>
        <w:spacing w:line="276" w:lineRule="auto"/>
        <w:ind w:firstLine="708"/>
        <w:jc w:val="both"/>
        <w:rPr>
          <w:sz w:val="27"/>
          <w:szCs w:val="27"/>
        </w:rPr>
      </w:pPr>
      <w:r w:rsidRPr="001A763C">
        <w:rPr>
          <w:b/>
          <w:sz w:val="27"/>
          <w:szCs w:val="27"/>
        </w:rPr>
        <w:t>2.</w:t>
      </w:r>
      <w:r w:rsidR="00A22B19">
        <w:rPr>
          <w:b/>
          <w:sz w:val="27"/>
          <w:szCs w:val="27"/>
        </w:rPr>
        <w:t>8</w:t>
      </w:r>
      <w:r w:rsidRPr="001A763C">
        <w:rPr>
          <w:b/>
          <w:sz w:val="27"/>
          <w:szCs w:val="27"/>
        </w:rPr>
        <w:t xml:space="preserve">. </w:t>
      </w:r>
      <w:r w:rsidRPr="001A763C">
        <w:rPr>
          <w:sz w:val="27"/>
          <w:szCs w:val="27"/>
        </w:rPr>
        <w:t xml:space="preserve">Заміщення посад науково-педагогічних працівників за сумісництвом відбувається без проведення конкурсного відбору за строковим трудовим договором з урахуванням вимог постанови Кабінету Міністрів України «Про роботу за сумісництвом працівників державних підприємств, установ і </w:t>
      </w:r>
      <w:r w:rsidRPr="00C548B6">
        <w:rPr>
          <w:sz w:val="27"/>
          <w:szCs w:val="27"/>
        </w:rPr>
        <w:t>організацій» від 3 квітня 1993 року № 245.</w:t>
      </w:r>
    </w:p>
    <w:p w:rsidR="00665B1A" w:rsidRPr="00C548B6" w:rsidRDefault="00665B1A" w:rsidP="00C548B6">
      <w:pPr>
        <w:spacing w:after="0"/>
        <w:ind w:firstLine="709"/>
        <w:jc w:val="both"/>
        <w:rPr>
          <w:rFonts w:ascii="Times New Roman" w:hAnsi="Times New Roman"/>
          <w:color w:val="000000"/>
          <w:sz w:val="27"/>
          <w:szCs w:val="27"/>
        </w:rPr>
      </w:pPr>
      <w:r w:rsidRPr="00C548B6">
        <w:rPr>
          <w:rFonts w:ascii="Times New Roman" w:hAnsi="Times New Roman" w:cs="Times New Roman"/>
          <w:b/>
          <w:sz w:val="27"/>
          <w:szCs w:val="27"/>
        </w:rPr>
        <w:t>2.</w:t>
      </w:r>
      <w:r w:rsidR="00A22B19">
        <w:rPr>
          <w:rFonts w:ascii="Times New Roman" w:hAnsi="Times New Roman" w:cs="Times New Roman"/>
          <w:b/>
          <w:sz w:val="27"/>
          <w:szCs w:val="27"/>
        </w:rPr>
        <w:t>9</w:t>
      </w:r>
      <w:r w:rsidRPr="00C548B6">
        <w:rPr>
          <w:rFonts w:ascii="Times New Roman" w:hAnsi="Times New Roman" w:cs="Times New Roman"/>
          <w:b/>
          <w:sz w:val="27"/>
          <w:szCs w:val="27"/>
        </w:rPr>
        <w:t>.</w:t>
      </w:r>
      <w:r w:rsidRPr="00C548B6">
        <w:rPr>
          <w:sz w:val="27"/>
          <w:szCs w:val="27"/>
        </w:rPr>
        <w:t xml:space="preserve"> </w:t>
      </w:r>
      <w:r w:rsidRPr="00C548B6">
        <w:rPr>
          <w:rFonts w:ascii="Times New Roman" w:hAnsi="Times New Roman"/>
          <w:sz w:val="27"/>
          <w:szCs w:val="27"/>
        </w:rPr>
        <w:t>Особи, яких приймають на роботу на умовах погодинної оплати праці, зараховуються поза конкурсом.</w:t>
      </w:r>
    </w:p>
    <w:p w:rsidR="00526D1F" w:rsidRPr="00C548B6" w:rsidRDefault="00526D1F" w:rsidP="00C548B6">
      <w:pPr>
        <w:pStyle w:val="Default"/>
        <w:spacing w:line="276" w:lineRule="auto"/>
        <w:ind w:firstLine="708"/>
        <w:jc w:val="both"/>
        <w:rPr>
          <w:sz w:val="27"/>
          <w:szCs w:val="27"/>
        </w:rPr>
      </w:pPr>
      <w:r w:rsidRPr="00C548B6">
        <w:rPr>
          <w:b/>
          <w:sz w:val="27"/>
          <w:szCs w:val="27"/>
        </w:rPr>
        <w:t>2.</w:t>
      </w:r>
      <w:r w:rsidR="00A22B19">
        <w:rPr>
          <w:b/>
          <w:sz w:val="27"/>
          <w:szCs w:val="27"/>
        </w:rPr>
        <w:t>10</w:t>
      </w:r>
      <w:r w:rsidRPr="00C548B6">
        <w:rPr>
          <w:b/>
          <w:sz w:val="27"/>
          <w:szCs w:val="27"/>
        </w:rPr>
        <w:t>.</w:t>
      </w:r>
      <w:r w:rsidRPr="00C548B6">
        <w:rPr>
          <w:sz w:val="27"/>
          <w:szCs w:val="27"/>
        </w:rPr>
        <w:t xml:space="preserve"> Злиття або поділ підрозділів не є підставою для проведення конкурсу на заміщення посад науково-педагогічних працівників, крім керівника підрозділу.</w:t>
      </w:r>
    </w:p>
    <w:p w:rsidR="00526D1F" w:rsidRPr="001A763C" w:rsidRDefault="003F3B59" w:rsidP="003F3B59">
      <w:pPr>
        <w:pStyle w:val="Default"/>
        <w:spacing w:line="276" w:lineRule="auto"/>
        <w:ind w:firstLine="708"/>
        <w:jc w:val="both"/>
        <w:rPr>
          <w:sz w:val="27"/>
          <w:szCs w:val="27"/>
        </w:rPr>
      </w:pPr>
      <w:r w:rsidRPr="001A763C">
        <w:rPr>
          <w:b/>
          <w:sz w:val="27"/>
          <w:szCs w:val="27"/>
        </w:rPr>
        <w:t>2.</w:t>
      </w:r>
      <w:r w:rsidR="007E2F89">
        <w:rPr>
          <w:b/>
          <w:sz w:val="27"/>
          <w:szCs w:val="27"/>
        </w:rPr>
        <w:t>1</w:t>
      </w:r>
      <w:r w:rsidR="00A22B19">
        <w:rPr>
          <w:b/>
          <w:sz w:val="27"/>
          <w:szCs w:val="27"/>
        </w:rPr>
        <w:t>1</w:t>
      </w:r>
      <w:r w:rsidRPr="001A763C">
        <w:rPr>
          <w:b/>
          <w:sz w:val="27"/>
          <w:szCs w:val="27"/>
        </w:rPr>
        <w:t>.</w:t>
      </w:r>
      <w:r w:rsidRPr="001A763C">
        <w:rPr>
          <w:sz w:val="27"/>
          <w:szCs w:val="27"/>
        </w:rPr>
        <w:t xml:space="preserve"> Заміщення посад декана факультету новоствореного факультету</w:t>
      </w:r>
      <w:r w:rsidR="004E30EC" w:rsidRPr="001A763C">
        <w:rPr>
          <w:sz w:val="27"/>
          <w:szCs w:val="27"/>
        </w:rPr>
        <w:t xml:space="preserve"> чи кафедри</w:t>
      </w:r>
      <w:r w:rsidRPr="001A763C">
        <w:rPr>
          <w:sz w:val="27"/>
          <w:szCs w:val="27"/>
        </w:rPr>
        <w:t xml:space="preserve"> а також під час об'єднання (злиття) </w:t>
      </w:r>
      <w:r w:rsidR="004E30EC" w:rsidRPr="001A763C">
        <w:rPr>
          <w:sz w:val="27"/>
          <w:szCs w:val="27"/>
        </w:rPr>
        <w:t xml:space="preserve">цих </w:t>
      </w:r>
      <w:r w:rsidRPr="001A763C">
        <w:rPr>
          <w:sz w:val="27"/>
          <w:szCs w:val="27"/>
        </w:rPr>
        <w:t>структурних підрозділів Університету відбувається шляхом проведення конкурсу. До проведення конкурсу ректор своїм наказом призначає виконуючого обов'язки декана факультету або завідувача кафедри на строк не довше, ніж три місяці.</w:t>
      </w:r>
    </w:p>
    <w:p w:rsidR="0030613E" w:rsidRPr="001A763C" w:rsidRDefault="0030613E" w:rsidP="0030613E">
      <w:pPr>
        <w:pStyle w:val="Default"/>
        <w:spacing w:line="276" w:lineRule="auto"/>
        <w:ind w:firstLine="708"/>
        <w:jc w:val="both"/>
        <w:rPr>
          <w:sz w:val="27"/>
          <w:szCs w:val="27"/>
        </w:rPr>
      </w:pPr>
      <w:r w:rsidRPr="001A763C">
        <w:rPr>
          <w:b/>
          <w:sz w:val="27"/>
          <w:szCs w:val="27"/>
        </w:rPr>
        <w:t>2.1</w:t>
      </w:r>
      <w:r w:rsidR="00A22B19">
        <w:rPr>
          <w:b/>
          <w:sz w:val="27"/>
          <w:szCs w:val="27"/>
        </w:rPr>
        <w:t>2</w:t>
      </w:r>
      <w:r w:rsidR="00162F11" w:rsidRPr="001A763C">
        <w:rPr>
          <w:b/>
          <w:sz w:val="27"/>
          <w:szCs w:val="27"/>
        </w:rPr>
        <w:t>.</w:t>
      </w:r>
      <w:r w:rsidR="00162F11" w:rsidRPr="001A763C">
        <w:rPr>
          <w:sz w:val="27"/>
          <w:szCs w:val="27"/>
        </w:rPr>
        <w:t xml:space="preserve"> При поділі кафедри її завідувач може призначатися на посаду завідувача однієї із новостворених кафедр наказом ректора Університету. В цьому випадку посада завідувача іншої кафедри заміщується за конкурсом. Виконання обов'язків завідувача кафедри, де ця посада вакантна, до проведення конкурсу покладається на одного з провідних викладачів кафедри наказом ректора Університету.</w:t>
      </w:r>
    </w:p>
    <w:p w:rsidR="00D7788C" w:rsidRPr="001A763C" w:rsidRDefault="00D7788C" w:rsidP="0030613E">
      <w:pPr>
        <w:pStyle w:val="Default"/>
        <w:spacing w:line="276" w:lineRule="auto"/>
        <w:ind w:firstLine="708"/>
        <w:jc w:val="both"/>
        <w:rPr>
          <w:sz w:val="27"/>
          <w:szCs w:val="27"/>
        </w:rPr>
      </w:pPr>
      <w:r w:rsidRPr="001A763C">
        <w:rPr>
          <w:b/>
          <w:sz w:val="27"/>
          <w:szCs w:val="27"/>
        </w:rPr>
        <w:t>2.</w:t>
      </w:r>
      <w:r w:rsidR="0030613E" w:rsidRPr="001A763C">
        <w:rPr>
          <w:b/>
          <w:sz w:val="27"/>
          <w:szCs w:val="27"/>
        </w:rPr>
        <w:t>1</w:t>
      </w:r>
      <w:r w:rsidR="00A22B19">
        <w:rPr>
          <w:b/>
          <w:sz w:val="27"/>
          <w:szCs w:val="27"/>
        </w:rPr>
        <w:t>3</w:t>
      </w:r>
      <w:r w:rsidRPr="001A763C">
        <w:rPr>
          <w:b/>
          <w:sz w:val="27"/>
          <w:szCs w:val="27"/>
        </w:rPr>
        <w:t xml:space="preserve">. </w:t>
      </w:r>
      <w:r w:rsidRPr="001A763C">
        <w:rPr>
          <w:sz w:val="27"/>
          <w:szCs w:val="27"/>
        </w:rPr>
        <w:t>Відповідно до частини 12 статті 55 Закону України «Про вищу освіту» у разі неможливості забезпечення освітнього процесу наявними штатними працівниками, вакантні посади науково-педагогічних працівників можуть заміщуватися за трудовим договором до проведення конкурсного заміщення цих посад у поточному навчальному році.</w:t>
      </w:r>
    </w:p>
    <w:p w:rsidR="00D4407D" w:rsidRPr="001A763C" w:rsidRDefault="0030613E" w:rsidP="0030613E">
      <w:pPr>
        <w:pStyle w:val="Default"/>
        <w:tabs>
          <w:tab w:val="left" w:pos="1134"/>
          <w:tab w:val="left" w:pos="1418"/>
        </w:tabs>
        <w:spacing w:line="276" w:lineRule="auto"/>
        <w:ind w:firstLine="708"/>
        <w:jc w:val="both"/>
        <w:rPr>
          <w:sz w:val="27"/>
          <w:szCs w:val="27"/>
        </w:rPr>
      </w:pPr>
      <w:r w:rsidRPr="001A763C">
        <w:rPr>
          <w:b/>
          <w:sz w:val="27"/>
          <w:szCs w:val="27"/>
        </w:rPr>
        <w:t>2.1</w:t>
      </w:r>
      <w:r w:rsidR="00A22B19">
        <w:rPr>
          <w:b/>
          <w:sz w:val="27"/>
          <w:szCs w:val="27"/>
        </w:rPr>
        <w:t>4</w:t>
      </w:r>
      <w:r w:rsidRPr="001A763C">
        <w:rPr>
          <w:b/>
          <w:sz w:val="27"/>
          <w:szCs w:val="27"/>
        </w:rPr>
        <w:t>.</w:t>
      </w:r>
      <w:r w:rsidRPr="001A763C">
        <w:rPr>
          <w:sz w:val="27"/>
          <w:szCs w:val="27"/>
        </w:rPr>
        <w:t xml:space="preserve"> Особа в Університеті не може одночасно займати дві та більше посад, що передбачають виконання адміністративно-управлінських фу</w:t>
      </w:r>
      <w:r w:rsidR="00A91E14" w:rsidRPr="001A763C">
        <w:rPr>
          <w:sz w:val="27"/>
          <w:szCs w:val="27"/>
        </w:rPr>
        <w:t>н</w:t>
      </w:r>
      <w:r w:rsidRPr="001A763C">
        <w:rPr>
          <w:sz w:val="27"/>
          <w:szCs w:val="27"/>
        </w:rPr>
        <w:t>кцій.</w:t>
      </w:r>
    </w:p>
    <w:p w:rsidR="00A91E14" w:rsidRPr="001A763C" w:rsidRDefault="00A91E14" w:rsidP="0030613E">
      <w:pPr>
        <w:pStyle w:val="Default"/>
        <w:tabs>
          <w:tab w:val="left" w:pos="1134"/>
          <w:tab w:val="left" w:pos="1418"/>
        </w:tabs>
        <w:spacing w:line="276" w:lineRule="auto"/>
        <w:ind w:firstLine="708"/>
        <w:jc w:val="both"/>
        <w:rPr>
          <w:sz w:val="27"/>
          <w:szCs w:val="27"/>
        </w:rPr>
      </w:pPr>
    </w:p>
    <w:p w:rsidR="00A91E14" w:rsidRDefault="00A91E14"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22B19" w:rsidRDefault="00A22B19" w:rsidP="0030613E">
      <w:pPr>
        <w:pStyle w:val="Default"/>
        <w:tabs>
          <w:tab w:val="left" w:pos="1134"/>
          <w:tab w:val="left" w:pos="1418"/>
        </w:tabs>
        <w:spacing w:line="276" w:lineRule="auto"/>
        <w:ind w:firstLine="708"/>
        <w:jc w:val="both"/>
        <w:rPr>
          <w:sz w:val="28"/>
          <w:szCs w:val="28"/>
        </w:rPr>
      </w:pPr>
    </w:p>
    <w:p w:rsidR="00A91E14" w:rsidRPr="001A763C" w:rsidRDefault="00A91E14" w:rsidP="00A91E14">
      <w:pPr>
        <w:autoSpaceDE w:val="0"/>
        <w:autoSpaceDN w:val="0"/>
        <w:adjustRightInd w:val="0"/>
        <w:spacing w:after="0"/>
        <w:jc w:val="center"/>
        <w:rPr>
          <w:rFonts w:ascii="Times New Roman" w:hAnsi="Times New Roman" w:cs="Times New Roman"/>
          <w:b/>
          <w:bCs/>
          <w:sz w:val="27"/>
          <w:szCs w:val="27"/>
          <w:lang w:val="ru-RU"/>
        </w:rPr>
      </w:pPr>
      <w:r w:rsidRPr="001A763C">
        <w:rPr>
          <w:rFonts w:ascii="Times New Roman" w:hAnsi="Times New Roman" w:cs="Times New Roman"/>
          <w:b/>
          <w:bCs/>
          <w:sz w:val="27"/>
          <w:szCs w:val="27"/>
          <w:lang w:val="ru-RU"/>
        </w:rPr>
        <w:lastRenderedPageBreak/>
        <w:t xml:space="preserve">3. ОСНОВНІ КВАЛІФІКАЦІЙНІ ВИМОГИ </w:t>
      </w:r>
      <w:proofErr w:type="gramStart"/>
      <w:r w:rsidRPr="001A763C">
        <w:rPr>
          <w:rFonts w:ascii="Times New Roman" w:hAnsi="Times New Roman" w:cs="Times New Roman"/>
          <w:b/>
          <w:bCs/>
          <w:sz w:val="27"/>
          <w:szCs w:val="27"/>
          <w:lang w:val="ru-RU"/>
        </w:rPr>
        <w:t>ДО</w:t>
      </w:r>
      <w:proofErr w:type="gramEnd"/>
      <w:r w:rsidRPr="001A763C">
        <w:rPr>
          <w:rFonts w:ascii="Times New Roman" w:hAnsi="Times New Roman" w:cs="Times New Roman"/>
          <w:b/>
          <w:bCs/>
          <w:sz w:val="27"/>
          <w:szCs w:val="27"/>
          <w:lang w:val="ru-RU"/>
        </w:rPr>
        <w:t xml:space="preserve"> ПРЕТЕНДЕНТІВ</w:t>
      </w:r>
    </w:p>
    <w:p w:rsidR="00A91E14" w:rsidRPr="001A763C" w:rsidRDefault="00A91E14" w:rsidP="00A91E14">
      <w:pPr>
        <w:autoSpaceDE w:val="0"/>
        <w:autoSpaceDN w:val="0"/>
        <w:adjustRightInd w:val="0"/>
        <w:spacing w:after="0"/>
        <w:jc w:val="center"/>
        <w:rPr>
          <w:rFonts w:ascii="Times New Roman" w:hAnsi="Times New Roman" w:cs="Times New Roman"/>
          <w:b/>
          <w:bCs/>
          <w:sz w:val="27"/>
          <w:szCs w:val="27"/>
          <w:lang w:val="ru-RU"/>
        </w:rPr>
      </w:pPr>
      <w:r w:rsidRPr="001A763C">
        <w:rPr>
          <w:rFonts w:ascii="Times New Roman" w:hAnsi="Times New Roman" w:cs="Times New Roman"/>
          <w:b/>
          <w:bCs/>
          <w:sz w:val="27"/>
          <w:szCs w:val="27"/>
          <w:lang w:val="ru-RU"/>
        </w:rPr>
        <w:t>НА ЗАМІЩЕННЯ ВАКАНТНИХ ПОСАД НАУКОВО-ПЕДАГОГІЧНИХ ПРАЦІВНИКІ</w:t>
      </w:r>
      <w:proofErr w:type="gramStart"/>
      <w:r w:rsidRPr="001A763C">
        <w:rPr>
          <w:rFonts w:ascii="Times New Roman" w:hAnsi="Times New Roman" w:cs="Times New Roman"/>
          <w:b/>
          <w:bCs/>
          <w:sz w:val="27"/>
          <w:szCs w:val="27"/>
          <w:lang w:val="ru-RU"/>
        </w:rPr>
        <w:t>В</w:t>
      </w:r>
      <w:proofErr w:type="gramEnd"/>
    </w:p>
    <w:p w:rsidR="00A91E14" w:rsidRPr="001A763C" w:rsidRDefault="00A91E14" w:rsidP="00A91E14">
      <w:pPr>
        <w:autoSpaceDE w:val="0"/>
        <w:autoSpaceDN w:val="0"/>
        <w:adjustRightInd w:val="0"/>
        <w:spacing w:after="0"/>
        <w:jc w:val="center"/>
        <w:rPr>
          <w:rFonts w:ascii="Times New Roman" w:hAnsi="Times New Roman" w:cs="Times New Roman"/>
          <w:b/>
          <w:bCs/>
          <w:sz w:val="27"/>
          <w:szCs w:val="27"/>
          <w:lang w:val="ru-RU"/>
        </w:rPr>
      </w:pPr>
    </w:p>
    <w:p w:rsidR="007513D2" w:rsidRDefault="001A763C" w:rsidP="007513D2">
      <w:pPr>
        <w:autoSpaceDE w:val="0"/>
        <w:autoSpaceDN w:val="0"/>
        <w:adjustRightInd w:val="0"/>
        <w:spacing w:after="0"/>
        <w:ind w:firstLine="708"/>
        <w:jc w:val="both"/>
        <w:rPr>
          <w:rFonts w:ascii="Times New Roman" w:hAnsi="Times New Roman" w:cs="Times New Roman"/>
          <w:sz w:val="27"/>
          <w:szCs w:val="27"/>
        </w:rPr>
      </w:pPr>
      <w:r w:rsidRPr="001A763C">
        <w:rPr>
          <w:rFonts w:ascii="Times New Roman" w:hAnsi="Times New Roman" w:cs="Times New Roman"/>
          <w:b/>
          <w:sz w:val="27"/>
          <w:szCs w:val="27"/>
        </w:rPr>
        <w:t>3.1.</w:t>
      </w:r>
      <w:r w:rsidRPr="001A763C">
        <w:rPr>
          <w:rFonts w:ascii="Times New Roman" w:hAnsi="Times New Roman" w:cs="Times New Roman"/>
          <w:sz w:val="27"/>
          <w:szCs w:val="27"/>
        </w:rPr>
        <w:t xml:space="preserve"> Відповідно до частини дев’ятої статті 55 Закону України «Про вищу освіту» </w:t>
      </w:r>
      <w:r w:rsidRPr="00530B96">
        <w:rPr>
          <w:rFonts w:ascii="Times New Roman" w:hAnsi="Times New Roman" w:cs="Times New Roman"/>
          <w:i/>
          <w:sz w:val="27"/>
          <w:szCs w:val="27"/>
        </w:rPr>
        <w:t>посади науково-педагогічних працівників можуть займати особи, які мають науковий ступінь або вчене звання, а також особи, які мають ступінь магістра.</w:t>
      </w:r>
      <w:r w:rsidRPr="001A763C">
        <w:rPr>
          <w:rFonts w:ascii="Times New Roman" w:hAnsi="Times New Roman" w:cs="Times New Roman"/>
          <w:sz w:val="27"/>
          <w:szCs w:val="27"/>
        </w:rPr>
        <w:t xml:space="preserve"> При цьому вища освіта за освітньо-кваліфікаційним рівнем спеціаліста (повна вища освіта) прирівнюється до вищої освіти ступеня магістра </w:t>
      </w:r>
      <w:r w:rsidRPr="00530B96">
        <w:rPr>
          <w:rFonts w:ascii="Times New Roman" w:hAnsi="Times New Roman" w:cs="Times New Roman"/>
          <w:sz w:val="27"/>
          <w:szCs w:val="27"/>
        </w:rPr>
        <w:t>відповідно до підпункту другого пункту другого Прикінцевих та перехідних положень Закону.</w:t>
      </w:r>
    </w:p>
    <w:p w:rsidR="007513D2" w:rsidRPr="00AE34A7" w:rsidRDefault="007513D2" w:rsidP="00A22B19">
      <w:pPr>
        <w:autoSpaceDE w:val="0"/>
        <w:autoSpaceDN w:val="0"/>
        <w:adjustRightInd w:val="0"/>
        <w:spacing w:after="0"/>
        <w:ind w:firstLine="708"/>
        <w:jc w:val="both"/>
        <w:rPr>
          <w:rFonts w:ascii="Times New Roman" w:hAnsi="Times New Roman" w:cs="Times New Roman"/>
          <w:sz w:val="27"/>
          <w:szCs w:val="27"/>
        </w:rPr>
      </w:pPr>
      <w:r>
        <w:rPr>
          <w:rFonts w:ascii="Times New Roman" w:hAnsi="Times New Roman" w:cs="Times New Roman"/>
          <w:sz w:val="27"/>
          <w:szCs w:val="27"/>
        </w:rPr>
        <w:t xml:space="preserve"> Претенденти на заміщення вакантних посад науково-педагогічних працівників </w:t>
      </w:r>
      <w:r w:rsidRPr="00AE34A7">
        <w:rPr>
          <w:rFonts w:ascii="Times New Roman" w:hAnsi="Times New Roman" w:cs="Times New Roman"/>
          <w:sz w:val="27"/>
          <w:szCs w:val="27"/>
        </w:rPr>
        <w:t xml:space="preserve">за своїм рівнем кваліфікації та професійними якостями повинні відповідати вимогам, встановленим до науково-педагогічних працівників чинним законодавством України, вимогам, вказаним у затверджених ректором Університету посадових інструкціях науково-педагогічного працівника, та умовам оголошеного конкурсу, зокрема: </w:t>
      </w:r>
    </w:p>
    <w:p w:rsidR="007513D2" w:rsidRPr="007306D9" w:rsidRDefault="007513D2" w:rsidP="00A22B19">
      <w:pPr>
        <w:pStyle w:val="Default"/>
        <w:spacing w:line="276" w:lineRule="auto"/>
        <w:ind w:firstLine="709"/>
        <w:jc w:val="both"/>
        <w:rPr>
          <w:sz w:val="27"/>
          <w:szCs w:val="27"/>
        </w:rPr>
      </w:pPr>
      <w:r w:rsidRPr="007306D9">
        <w:rPr>
          <w:sz w:val="27"/>
          <w:szCs w:val="27"/>
        </w:rPr>
        <w:t xml:space="preserve">– мають відповідну профільну освіту та спеціальну педагогічну підготовку; </w:t>
      </w:r>
    </w:p>
    <w:p w:rsidR="007513D2" w:rsidRPr="007306D9" w:rsidRDefault="007513D2" w:rsidP="00A22B19">
      <w:pPr>
        <w:autoSpaceDE w:val="0"/>
        <w:autoSpaceDN w:val="0"/>
        <w:adjustRightInd w:val="0"/>
        <w:spacing w:after="0"/>
        <w:ind w:firstLine="709"/>
        <w:jc w:val="both"/>
        <w:rPr>
          <w:rFonts w:ascii="Times New Roman" w:hAnsi="Times New Roman" w:cs="Times New Roman"/>
          <w:sz w:val="27"/>
          <w:szCs w:val="27"/>
        </w:rPr>
      </w:pPr>
      <w:r w:rsidRPr="007306D9">
        <w:rPr>
          <w:rFonts w:ascii="Times New Roman" w:hAnsi="Times New Roman" w:cs="Times New Roman"/>
          <w:sz w:val="27"/>
          <w:szCs w:val="27"/>
        </w:rPr>
        <w:t>– за основним місцем роботи провадять навчальну, методичну та організаційну діяльність;</w:t>
      </w:r>
    </w:p>
    <w:p w:rsidR="007306D9" w:rsidRPr="007306D9" w:rsidRDefault="007306D9" w:rsidP="00A22B19">
      <w:pPr>
        <w:pStyle w:val="Default"/>
        <w:spacing w:line="276" w:lineRule="auto"/>
        <w:ind w:firstLine="708"/>
        <w:jc w:val="both"/>
        <w:rPr>
          <w:sz w:val="27"/>
          <w:szCs w:val="27"/>
        </w:rPr>
      </w:pPr>
      <w:r w:rsidRPr="007306D9">
        <w:rPr>
          <w:sz w:val="27"/>
          <w:szCs w:val="27"/>
        </w:rPr>
        <w:t xml:space="preserve">– забезпечують викладання на високому науково-теоретичному та методичному рівнях навчальних дисциплін відповідної освітньої програми за спеціальністю, провадять наукову діяльність; </w:t>
      </w:r>
    </w:p>
    <w:p w:rsidR="007306D9" w:rsidRPr="007306D9" w:rsidRDefault="007306D9" w:rsidP="00A22B19">
      <w:pPr>
        <w:pStyle w:val="Default"/>
        <w:spacing w:line="276" w:lineRule="auto"/>
        <w:ind w:firstLine="708"/>
        <w:jc w:val="both"/>
        <w:rPr>
          <w:sz w:val="27"/>
          <w:szCs w:val="27"/>
        </w:rPr>
      </w:pPr>
      <w:r w:rsidRPr="007306D9">
        <w:rPr>
          <w:sz w:val="27"/>
          <w:szCs w:val="27"/>
        </w:rPr>
        <w:t xml:space="preserve">– підвищують свій професійний рівень, педагогічну майстерність, наукову кваліфікацію; </w:t>
      </w:r>
    </w:p>
    <w:p w:rsidR="007306D9" w:rsidRPr="007306D9" w:rsidRDefault="007306D9" w:rsidP="00A22B19">
      <w:pPr>
        <w:pStyle w:val="Default"/>
        <w:spacing w:line="276" w:lineRule="auto"/>
        <w:ind w:firstLine="708"/>
        <w:jc w:val="both"/>
        <w:rPr>
          <w:sz w:val="27"/>
          <w:szCs w:val="27"/>
        </w:rPr>
      </w:pPr>
      <w:r w:rsidRPr="007306D9">
        <w:rPr>
          <w:sz w:val="27"/>
          <w:szCs w:val="27"/>
        </w:rPr>
        <w:t xml:space="preserve">– дотримуються норм педагогічної етики, моралі, поважають гідність осіб, які навчаються у вищих навчальних закладах, прищеплюють їм любов до України, виховують їх у дусі українського патріотизму й поваги до Конституції України та державних символів України; </w:t>
      </w:r>
    </w:p>
    <w:p w:rsidR="007306D9" w:rsidRPr="007306D9" w:rsidRDefault="007306D9" w:rsidP="00A22B19">
      <w:pPr>
        <w:pStyle w:val="Default"/>
        <w:spacing w:line="276" w:lineRule="auto"/>
        <w:ind w:firstLine="708"/>
        <w:jc w:val="both"/>
        <w:rPr>
          <w:sz w:val="27"/>
          <w:szCs w:val="27"/>
        </w:rPr>
      </w:pPr>
      <w:r w:rsidRPr="007306D9">
        <w:rPr>
          <w:sz w:val="27"/>
          <w:szCs w:val="27"/>
        </w:rPr>
        <w:t xml:space="preserve">– розвивають в осіб, які навчаються у вищих навчальних закладах, самостійність, ініціативу, творчі здібності; </w:t>
      </w:r>
    </w:p>
    <w:p w:rsidR="007306D9" w:rsidRPr="007306D9" w:rsidRDefault="007306D9" w:rsidP="00A22B19">
      <w:pPr>
        <w:autoSpaceDE w:val="0"/>
        <w:autoSpaceDN w:val="0"/>
        <w:adjustRightInd w:val="0"/>
        <w:spacing w:after="0"/>
        <w:ind w:firstLine="708"/>
        <w:jc w:val="both"/>
        <w:rPr>
          <w:rFonts w:ascii="Times New Roman" w:hAnsi="Times New Roman" w:cs="Times New Roman"/>
          <w:sz w:val="27"/>
          <w:szCs w:val="27"/>
        </w:rPr>
      </w:pPr>
      <w:r w:rsidRPr="007306D9">
        <w:rPr>
          <w:rFonts w:ascii="Times New Roman" w:hAnsi="Times New Roman" w:cs="Times New Roman"/>
          <w:sz w:val="27"/>
          <w:szCs w:val="27"/>
        </w:rPr>
        <w:t>– дотримуються Законів України «Про освіту» та «Про вищу освіту», інших нормативно-правових актів, зокрема тих, які регулюють норми їхньої трудової діяльності, Статуту Університету, Правил внутрішнього трудового розпорядку Університету, посадових інструкцій, виконують передбачені ними посадові обов’язки.</w:t>
      </w:r>
    </w:p>
    <w:p w:rsidR="007511AD" w:rsidRDefault="001A763C" w:rsidP="007511AD">
      <w:pPr>
        <w:autoSpaceDE w:val="0"/>
        <w:autoSpaceDN w:val="0"/>
        <w:adjustRightInd w:val="0"/>
        <w:spacing w:after="0"/>
        <w:ind w:firstLine="708"/>
        <w:jc w:val="both"/>
        <w:rPr>
          <w:rFonts w:ascii="Times New Roman" w:eastAsia="TimesNewRomanPSMT" w:hAnsi="Times New Roman" w:cs="Times New Roman"/>
          <w:bCs/>
          <w:sz w:val="27"/>
          <w:szCs w:val="27"/>
          <w:lang w:val="ru-RU"/>
        </w:rPr>
      </w:pPr>
      <w:r w:rsidRPr="00B91293">
        <w:rPr>
          <w:rFonts w:ascii="Times New Roman" w:hAnsi="Times New Roman" w:cs="Times New Roman"/>
          <w:b/>
          <w:sz w:val="27"/>
          <w:szCs w:val="27"/>
        </w:rPr>
        <w:t>3.2.</w:t>
      </w:r>
      <w:r w:rsidR="00530B96" w:rsidRPr="00530B96">
        <w:rPr>
          <w:rFonts w:ascii="Times New Roman" w:hAnsi="Times New Roman" w:cs="Times New Roman"/>
          <w:sz w:val="27"/>
          <w:szCs w:val="27"/>
        </w:rPr>
        <w:t xml:space="preserve"> </w:t>
      </w:r>
      <w:r w:rsidR="007511AD">
        <w:rPr>
          <w:rFonts w:ascii="Times New Roman" w:hAnsi="Times New Roman" w:cs="Times New Roman"/>
          <w:i/>
          <w:sz w:val="27"/>
          <w:szCs w:val="27"/>
        </w:rPr>
        <w:t>Н</w:t>
      </w:r>
      <w:r w:rsidR="007511AD" w:rsidRPr="00530B96">
        <w:rPr>
          <w:rFonts w:ascii="Times New Roman" w:hAnsi="Times New Roman" w:cs="Times New Roman"/>
          <w:i/>
          <w:sz w:val="27"/>
          <w:szCs w:val="27"/>
        </w:rPr>
        <w:t>а посаду декана факультету</w:t>
      </w:r>
      <w:r w:rsidR="007511AD" w:rsidRPr="00530B96">
        <w:rPr>
          <w:rFonts w:ascii="Times New Roman" w:hAnsi="Times New Roman" w:cs="Times New Roman"/>
          <w:sz w:val="27"/>
          <w:szCs w:val="27"/>
        </w:rPr>
        <w:t xml:space="preserve"> </w:t>
      </w:r>
      <w:proofErr w:type="spellStart"/>
      <w:r w:rsidR="007511AD" w:rsidRPr="000A6D68">
        <w:rPr>
          <w:rFonts w:ascii="Times New Roman" w:eastAsia="TimesNewRomanPSMT" w:hAnsi="Times New Roman" w:cs="Times New Roman"/>
          <w:bCs/>
          <w:sz w:val="27"/>
          <w:szCs w:val="27"/>
          <w:lang w:val="ru-RU"/>
        </w:rPr>
        <w:t>може</w:t>
      </w:r>
      <w:proofErr w:type="spellEnd"/>
      <w:r w:rsidR="007511AD" w:rsidRPr="000A6D68">
        <w:rPr>
          <w:rFonts w:ascii="Times New Roman" w:eastAsia="TimesNewRomanPSMT" w:hAnsi="Times New Roman" w:cs="Times New Roman"/>
          <w:bCs/>
          <w:sz w:val="27"/>
          <w:szCs w:val="27"/>
          <w:lang w:val="ru-RU"/>
        </w:rPr>
        <w:t xml:space="preserve"> </w:t>
      </w:r>
      <w:proofErr w:type="spellStart"/>
      <w:r w:rsidR="007511AD" w:rsidRPr="000A6D68">
        <w:rPr>
          <w:rFonts w:ascii="Times New Roman" w:eastAsia="TimesNewRomanPSMT" w:hAnsi="Times New Roman" w:cs="Times New Roman"/>
          <w:bCs/>
          <w:sz w:val="27"/>
          <w:szCs w:val="27"/>
          <w:lang w:val="ru-RU"/>
        </w:rPr>
        <w:t>претендувати</w:t>
      </w:r>
      <w:proofErr w:type="spellEnd"/>
      <w:r w:rsidR="007511AD" w:rsidRPr="000A6D68">
        <w:rPr>
          <w:rFonts w:ascii="Times New Roman" w:eastAsia="TimesNewRomanPSMT" w:hAnsi="Times New Roman" w:cs="Times New Roman"/>
          <w:bCs/>
          <w:sz w:val="27"/>
          <w:szCs w:val="27"/>
          <w:lang w:val="ru-RU"/>
        </w:rPr>
        <w:t xml:space="preserve"> особа</w:t>
      </w:r>
      <w:r w:rsidR="007511AD">
        <w:rPr>
          <w:rFonts w:ascii="Times New Roman" w:eastAsia="TimesNewRomanPSMT" w:hAnsi="Times New Roman" w:cs="Times New Roman"/>
          <w:bCs/>
          <w:sz w:val="27"/>
          <w:szCs w:val="27"/>
          <w:lang w:val="ru-RU"/>
        </w:rPr>
        <w:t xml:space="preserve">, яка </w:t>
      </w:r>
      <w:proofErr w:type="spellStart"/>
      <w:r w:rsidR="007511AD">
        <w:rPr>
          <w:rFonts w:ascii="Times New Roman" w:eastAsia="TimesNewRomanPSMT" w:hAnsi="Times New Roman" w:cs="Times New Roman"/>
          <w:bCs/>
          <w:sz w:val="27"/>
          <w:szCs w:val="27"/>
          <w:lang w:val="ru-RU"/>
        </w:rPr>
        <w:t>має</w:t>
      </w:r>
      <w:proofErr w:type="spellEnd"/>
      <w:r w:rsidR="007511AD">
        <w:rPr>
          <w:rFonts w:ascii="Times New Roman" w:eastAsia="TimesNewRomanPSMT" w:hAnsi="Times New Roman" w:cs="Times New Roman"/>
          <w:bCs/>
          <w:sz w:val="27"/>
          <w:szCs w:val="27"/>
          <w:lang w:val="ru-RU"/>
        </w:rPr>
        <w:t>:</w:t>
      </w:r>
    </w:p>
    <w:p w:rsidR="007511AD" w:rsidRPr="007511AD" w:rsidRDefault="007511AD" w:rsidP="007511AD">
      <w:pPr>
        <w:pStyle w:val="a4"/>
        <w:numPr>
          <w:ilvl w:val="0"/>
          <w:numId w:val="30"/>
        </w:numPr>
        <w:tabs>
          <w:tab w:val="left" w:pos="1134"/>
        </w:tabs>
        <w:autoSpaceDE w:val="0"/>
        <w:autoSpaceDN w:val="0"/>
        <w:adjustRightInd w:val="0"/>
        <w:spacing w:after="0"/>
        <w:ind w:left="0" w:firstLine="709"/>
        <w:jc w:val="both"/>
        <w:rPr>
          <w:rFonts w:ascii="Times New Roman" w:hAnsi="Times New Roman" w:cs="Times New Roman"/>
          <w:iCs/>
          <w:sz w:val="27"/>
          <w:szCs w:val="27"/>
        </w:rPr>
      </w:pPr>
      <w:r w:rsidRPr="007511AD">
        <w:rPr>
          <w:rFonts w:ascii="Times New Roman" w:hAnsi="Times New Roman" w:cs="Times New Roman"/>
          <w:sz w:val="27"/>
          <w:szCs w:val="27"/>
        </w:rPr>
        <w:lastRenderedPageBreak/>
        <w:t xml:space="preserve">науковий ступінь та/або вчене (почесне) звання відповідно до профілю факультету </w:t>
      </w:r>
      <w:r>
        <w:rPr>
          <w:rFonts w:ascii="Times New Roman" w:hAnsi="Times New Roman" w:cs="Times New Roman"/>
          <w:sz w:val="27"/>
          <w:szCs w:val="27"/>
        </w:rPr>
        <w:t>зг</w:t>
      </w:r>
      <w:r w:rsidR="00530B96" w:rsidRPr="007511AD">
        <w:rPr>
          <w:rFonts w:ascii="Times New Roman" w:hAnsi="Times New Roman" w:cs="Times New Roman"/>
          <w:sz w:val="27"/>
          <w:szCs w:val="27"/>
        </w:rPr>
        <w:t xml:space="preserve">ідно до частини другої статті 35 Закону України «Про вищу освіту» </w:t>
      </w:r>
    </w:p>
    <w:p w:rsidR="007511AD" w:rsidRPr="007511AD" w:rsidRDefault="005D2084" w:rsidP="007511AD">
      <w:pPr>
        <w:pStyle w:val="a4"/>
        <w:numPr>
          <w:ilvl w:val="0"/>
          <w:numId w:val="30"/>
        </w:numPr>
        <w:tabs>
          <w:tab w:val="left" w:pos="1134"/>
        </w:tabs>
        <w:autoSpaceDE w:val="0"/>
        <w:autoSpaceDN w:val="0"/>
        <w:adjustRightInd w:val="0"/>
        <w:spacing w:after="0"/>
        <w:ind w:left="0" w:firstLine="709"/>
        <w:jc w:val="both"/>
        <w:rPr>
          <w:rFonts w:ascii="Times New Roman" w:hAnsi="Times New Roman" w:cs="Times New Roman"/>
          <w:iCs/>
          <w:sz w:val="27"/>
          <w:szCs w:val="27"/>
        </w:rPr>
      </w:pPr>
      <w:r w:rsidRPr="007511AD">
        <w:rPr>
          <w:rFonts w:ascii="Times New Roman" w:hAnsi="Times New Roman" w:cs="Times New Roman"/>
          <w:sz w:val="27"/>
          <w:szCs w:val="27"/>
        </w:rPr>
        <w:t>стаж науково-педагогічної діяльності не менше 5 років.</w:t>
      </w:r>
      <w:r w:rsidR="00530B96" w:rsidRPr="007511AD">
        <w:rPr>
          <w:rFonts w:ascii="Times New Roman" w:hAnsi="Times New Roman" w:cs="Times New Roman"/>
          <w:sz w:val="27"/>
          <w:szCs w:val="27"/>
        </w:rPr>
        <w:t xml:space="preserve">  </w:t>
      </w:r>
    </w:p>
    <w:p w:rsidR="001A763C" w:rsidRPr="007511AD" w:rsidRDefault="00530B96" w:rsidP="007511AD">
      <w:pPr>
        <w:pStyle w:val="a4"/>
        <w:tabs>
          <w:tab w:val="left" w:pos="1134"/>
        </w:tabs>
        <w:autoSpaceDE w:val="0"/>
        <w:autoSpaceDN w:val="0"/>
        <w:adjustRightInd w:val="0"/>
        <w:spacing w:after="0"/>
        <w:ind w:left="0" w:firstLine="709"/>
        <w:jc w:val="both"/>
        <w:rPr>
          <w:rFonts w:ascii="Times New Roman" w:hAnsi="Times New Roman" w:cs="Times New Roman"/>
          <w:iCs/>
          <w:sz w:val="27"/>
          <w:szCs w:val="27"/>
        </w:rPr>
      </w:pPr>
      <w:r w:rsidRPr="007511AD">
        <w:rPr>
          <w:rFonts w:ascii="Times New Roman" w:hAnsi="Times New Roman" w:cs="Times New Roman"/>
          <w:iCs/>
          <w:sz w:val="27"/>
          <w:szCs w:val="27"/>
        </w:rPr>
        <w:t>Під поняттями «профіль факультету», «профіль кафедри» слід розуміти спеціальність (спеціалізацію) чи галузеву (міжгалузеву) групу спеціальностей освітньої, методичної та наукової діяльності зазначених структурних підрозділів вищого навчального закладу</w:t>
      </w:r>
      <w:r w:rsidR="00B91293" w:rsidRPr="007511AD">
        <w:rPr>
          <w:rFonts w:ascii="Times New Roman" w:hAnsi="Times New Roman" w:cs="Times New Roman"/>
          <w:iCs/>
          <w:sz w:val="27"/>
          <w:szCs w:val="27"/>
        </w:rPr>
        <w:t>.</w:t>
      </w:r>
    </w:p>
    <w:p w:rsidR="005A2E3E" w:rsidRPr="005A2E3E" w:rsidRDefault="005A2E3E" w:rsidP="00A22B19">
      <w:pPr>
        <w:autoSpaceDE w:val="0"/>
        <w:autoSpaceDN w:val="0"/>
        <w:adjustRightInd w:val="0"/>
        <w:spacing w:after="0"/>
        <w:ind w:firstLine="708"/>
        <w:jc w:val="both"/>
        <w:rPr>
          <w:rFonts w:ascii="Times New Roman" w:hAnsi="Times New Roman" w:cs="Times New Roman"/>
          <w:iCs/>
          <w:sz w:val="27"/>
          <w:szCs w:val="27"/>
        </w:rPr>
      </w:pPr>
      <w:r w:rsidRPr="005A2E3E">
        <w:rPr>
          <w:rFonts w:ascii="Times New Roman" w:hAnsi="Times New Roman" w:cs="Times New Roman"/>
          <w:sz w:val="27"/>
          <w:szCs w:val="27"/>
        </w:rPr>
        <w:t>Науково-педагогічним працівникам, які подають документи на конкурс на посади деканів факультетів, необхідно дотримуватися норми закону, за якою одна й та сама особа не може займати посади декана факультету більше ніж два терміни. Ця норма поширюється на деканів факультетів, обраних на посаду після набуття чинності Закону України «Про вищу освіту» – 06.09.2014 р. Декани факультетів, обрані на посаду до набуття чинності вказаного вище Закону, продовжують виконувати свої повноваження згідно з укладеними строковими трудовими договорами (контрактами) та мають право обиратися на відповідні посади ще один раз.</w:t>
      </w:r>
    </w:p>
    <w:p w:rsidR="007511AD" w:rsidRDefault="007511AD" w:rsidP="007511AD">
      <w:pPr>
        <w:autoSpaceDE w:val="0"/>
        <w:autoSpaceDN w:val="0"/>
        <w:adjustRightInd w:val="0"/>
        <w:spacing w:after="0"/>
        <w:ind w:firstLine="708"/>
        <w:jc w:val="both"/>
        <w:rPr>
          <w:rFonts w:ascii="Times New Roman" w:eastAsia="TimesNewRomanPSMT" w:hAnsi="Times New Roman" w:cs="Times New Roman"/>
          <w:bCs/>
          <w:sz w:val="27"/>
          <w:szCs w:val="27"/>
          <w:lang w:val="ru-RU"/>
        </w:rPr>
      </w:pPr>
      <w:r w:rsidRPr="00B91293">
        <w:rPr>
          <w:rFonts w:ascii="Times New Roman" w:hAnsi="Times New Roman" w:cs="Times New Roman"/>
          <w:b/>
          <w:sz w:val="27"/>
          <w:szCs w:val="27"/>
        </w:rPr>
        <w:t>3.</w:t>
      </w:r>
      <w:r>
        <w:rPr>
          <w:rFonts w:ascii="Times New Roman" w:hAnsi="Times New Roman" w:cs="Times New Roman"/>
          <w:b/>
          <w:sz w:val="27"/>
          <w:szCs w:val="27"/>
        </w:rPr>
        <w:t>3</w:t>
      </w:r>
      <w:r w:rsidRPr="00B91293">
        <w:rPr>
          <w:rFonts w:ascii="Times New Roman" w:hAnsi="Times New Roman" w:cs="Times New Roman"/>
          <w:b/>
          <w:sz w:val="27"/>
          <w:szCs w:val="27"/>
        </w:rPr>
        <w:t>.</w:t>
      </w:r>
      <w:r w:rsidRPr="00530B96">
        <w:rPr>
          <w:rFonts w:ascii="Times New Roman" w:hAnsi="Times New Roman" w:cs="Times New Roman"/>
          <w:sz w:val="27"/>
          <w:szCs w:val="27"/>
        </w:rPr>
        <w:t xml:space="preserve"> </w:t>
      </w:r>
      <w:r>
        <w:rPr>
          <w:rFonts w:ascii="Times New Roman" w:hAnsi="Times New Roman" w:cs="Times New Roman"/>
          <w:i/>
          <w:sz w:val="27"/>
          <w:szCs w:val="27"/>
        </w:rPr>
        <w:t>Н</w:t>
      </w:r>
      <w:r w:rsidRPr="00530B96">
        <w:rPr>
          <w:rFonts w:ascii="Times New Roman" w:hAnsi="Times New Roman" w:cs="Times New Roman"/>
          <w:i/>
          <w:sz w:val="27"/>
          <w:szCs w:val="27"/>
        </w:rPr>
        <w:t xml:space="preserve">а посаду </w:t>
      </w:r>
      <w:r w:rsidRPr="00E81E87">
        <w:rPr>
          <w:rFonts w:ascii="Times New Roman" w:hAnsi="Times New Roman" w:cs="Times New Roman"/>
          <w:i/>
          <w:sz w:val="26"/>
          <w:szCs w:val="26"/>
        </w:rPr>
        <w:t xml:space="preserve">завідувача  кафедри </w:t>
      </w:r>
      <w:proofErr w:type="spellStart"/>
      <w:r w:rsidRPr="000A6D68">
        <w:rPr>
          <w:rFonts w:ascii="Times New Roman" w:eastAsia="TimesNewRomanPSMT" w:hAnsi="Times New Roman" w:cs="Times New Roman"/>
          <w:bCs/>
          <w:sz w:val="27"/>
          <w:szCs w:val="27"/>
          <w:lang w:val="ru-RU"/>
        </w:rPr>
        <w:t>може</w:t>
      </w:r>
      <w:proofErr w:type="spellEnd"/>
      <w:r w:rsidRPr="000A6D68">
        <w:rPr>
          <w:rFonts w:ascii="Times New Roman" w:eastAsia="TimesNewRomanPSMT" w:hAnsi="Times New Roman" w:cs="Times New Roman"/>
          <w:bCs/>
          <w:sz w:val="27"/>
          <w:szCs w:val="27"/>
          <w:lang w:val="ru-RU"/>
        </w:rPr>
        <w:t xml:space="preserve"> </w:t>
      </w:r>
      <w:proofErr w:type="spellStart"/>
      <w:r w:rsidRPr="000A6D68">
        <w:rPr>
          <w:rFonts w:ascii="Times New Roman" w:eastAsia="TimesNewRomanPSMT" w:hAnsi="Times New Roman" w:cs="Times New Roman"/>
          <w:bCs/>
          <w:sz w:val="27"/>
          <w:szCs w:val="27"/>
          <w:lang w:val="ru-RU"/>
        </w:rPr>
        <w:t>претендувати</w:t>
      </w:r>
      <w:proofErr w:type="spellEnd"/>
      <w:r w:rsidRPr="000A6D68">
        <w:rPr>
          <w:rFonts w:ascii="Times New Roman" w:eastAsia="TimesNewRomanPSMT" w:hAnsi="Times New Roman" w:cs="Times New Roman"/>
          <w:bCs/>
          <w:sz w:val="27"/>
          <w:szCs w:val="27"/>
          <w:lang w:val="ru-RU"/>
        </w:rPr>
        <w:t xml:space="preserve"> особа</w:t>
      </w:r>
      <w:r>
        <w:rPr>
          <w:rFonts w:ascii="Times New Roman" w:eastAsia="TimesNewRomanPSMT" w:hAnsi="Times New Roman" w:cs="Times New Roman"/>
          <w:bCs/>
          <w:sz w:val="27"/>
          <w:szCs w:val="27"/>
          <w:lang w:val="ru-RU"/>
        </w:rPr>
        <w:t xml:space="preserve">, яка </w:t>
      </w:r>
      <w:proofErr w:type="spellStart"/>
      <w:r>
        <w:rPr>
          <w:rFonts w:ascii="Times New Roman" w:eastAsia="TimesNewRomanPSMT" w:hAnsi="Times New Roman" w:cs="Times New Roman"/>
          <w:bCs/>
          <w:sz w:val="27"/>
          <w:szCs w:val="27"/>
          <w:lang w:val="ru-RU"/>
        </w:rPr>
        <w:t>має</w:t>
      </w:r>
      <w:proofErr w:type="spellEnd"/>
      <w:r>
        <w:rPr>
          <w:rFonts w:ascii="Times New Roman" w:eastAsia="TimesNewRomanPSMT" w:hAnsi="Times New Roman" w:cs="Times New Roman"/>
          <w:bCs/>
          <w:sz w:val="27"/>
          <w:szCs w:val="27"/>
          <w:lang w:val="ru-RU"/>
        </w:rPr>
        <w:t>:</w:t>
      </w:r>
    </w:p>
    <w:p w:rsidR="007511AD" w:rsidRPr="007511AD" w:rsidRDefault="007511AD" w:rsidP="007511AD">
      <w:pPr>
        <w:pStyle w:val="a4"/>
        <w:numPr>
          <w:ilvl w:val="0"/>
          <w:numId w:val="31"/>
        </w:numPr>
        <w:tabs>
          <w:tab w:val="left" w:pos="567"/>
          <w:tab w:val="left" w:pos="1134"/>
        </w:tabs>
        <w:autoSpaceDE w:val="0"/>
        <w:autoSpaceDN w:val="0"/>
        <w:adjustRightInd w:val="0"/>
        <w:spacing w:after="0"/>
        <w:ind w:left="0" w:firstLine="708"/>
        <w:jc w:val="both"/>
        <w:rPr>
          <w:rFonts w:ascii="Times New Roman" w:hAnsi="Times New Roman" w:cs="Times New Roman"/>
          <w:iCs/>
          <w:sz w:val="27"/>
          <w:szCs w:val="27"/>
        </w:rPr>
      </w:pPr>
      <w:r w:rsidRPr="007511AD">
        <w:rPr>
          <w:rFonts w:ascii="Times New Roman" w:hAnsi="Times New Roman" w:cs="Times New Roman"/>
          <w:sz w:val="27"/>
          <w:szCs w:val="27"/>
        </w:rPr>
        <w:t xml:space="preserve">науковий ступінь та/або вчене (почесне) звання відповідно до профілю кафедри </w:t>
      </w:r>
      <w:r>
        <w:rPr>
          <w:rFonts w:ascii="Times New Roman" w:hAnsi="Times New Roman" w:cs="Times New Roman"/>
          <w:sz w:val="27"/>
          <w:szCs w:val="27"/>
        </w:rPr>
        <w:t>зг</w:t>
      </w:r>
      <w:r w:rsidRPr="007511AD">
        <w:rPr>
          <w:rFonts w:ascii="Times New Roman" w:hAnsi="Times New Roman" w:cs="Times New Roman"/>
          <w:sz w:val="27"/>
          <w:szCs w:val="27"/>
        </w:rPr>
        <w:t xml:space="preserve">ідно до частини </w:t>
      </w:r>
      <w:r>
        <w:rPr>
          <w:rFonts w:ascii="Times New Roman" w:hAnsi="Times New Roman" w:cs="Times New Roman"/>
          <w:sz w:val="27"/>
          <w:szCs w:val="27"/>
        </w:rPr>
        <w:t>шост</w:t>
      </w:r>
      <w:r w:rsidRPr="007511AD">
        <w:rPr>
          <w:rFonts w:ascii="Times New Roman" w:hAnsi="Times New Roman" w:cs="Times New Roman"/>
          <w:sz w:val="27"/>
          <w:szCs w:val="27"/>
        </w:rPr>
        <w:t xml:space="preserve">ої статті 35 Закону України «Про вищу освіту» </w:t>
      </w:r>
    </w:p>
    <w:p w:rsidR="007511AD" w:rsidRPr="007511AD" w:rsidRDefault="007511AD" w:rsidP="007511AD">
      <w:pPr>
        <w:pStyle w:val="a4"/>
        <w:numPr>
          <w:ilvl w:val="0"/>
          <w:numId w:val="31"/>
        </w:numPr>
        <w:tabs>
          <w:tab w:val="left" w:pos="567"/>
          <w:tab w:val="left" w:pos="1134"/>
        </w:tabs>
        <w:autoSpaceDE w:val="0"/>
        <w:autoSpaceDN w:val="0"/>
        <w:adjustRightInd w:val="0"/>
        <w:spacing w:after="0"/>
        <w:ind w:left="0" w:firstLine="708"/>
        <w:jc w:val="both"/>
        <w:rPr>
          <w:rFonts w:ascii="Times New Roman" w:hAnsi="Times New Roman" w:cs="Times New Roman"/>
          <w:iCs/>
          <w:sz w:val="27"/>
          <w:szCs w:val="27"/>
        </w:rPr>
      </w:pPr>
      <w:r w:rsidRPr="007511AD">
        <w:rPr>
          <w:rFonts w:ascii="Times New Roman" w:hAnsi="Times New Roman" w:cs="Times New Roman"/>
          <w:sz w:val="27"/>
          <w:szCs w:val="27"/>
        </w:rPr>
        <w:t xml:space="preserve">стаж науково-педагогічної діяльності не менше 5 років.  </w:t>
      </w:r>
    </w:p>
    <w:p w:rsidR="00B91293" w:rsidRPr="00E81E87" w:rsidRDefault="00CC3E98" w:rsidP="00A22B19">
      <w:pPr>
        <w:autoSpaceDE w:val="0"/>
        <w:autoSpaceDN w:val="0"/>
        <w:adjustRightInd w:val="0"/>
        <w:spacing w:after="0"/>
        <w:ind w:firstLine="708"/>
        <w:jc w:val="both"/>
        <w:rPr>
          <w:rFonts w:ascii="Times New Roman" w:hAnsi="Times New Roman" w:cs="Times New Roman"/>
          <w:b/>
          <w:sz w:val="26"/>
          <w:szCs w:val="26"/>
        </w:rPr>
      </w:pPr>
      <w:r w:rsidRPr="00E81E87">
        <w:rPr>
          <w:rFonts w:ascii="Times New Roman" w:hAnsi="Times New Roman" w:cs="Times New Roman"/>
          <w:sz w:val="26"/>
          <w:szCs w:val="26"/>
        </w:rPr>
        <w:t xml:space="preserve"> </w:t>
      </w:r>
      <w:r w:rsidR="00CE45EE" w:rsidRPr="00E81E87">
        <w:rPr>
          <w:rFonts w:ascii="Times New Roman" w:hAnsi="Times New Roman" w:cs="Times New Roman"/>
          <w:sz w:val="26"/>
          <w:szCs w:val="26"/>
        </w:rPr>
        <w:t>На посаду завідувача кафедри, яка випускає фахівців магістерського рівня вищої освіти, може подати особа, яка має науковий ступінь або вчене звання, що відповідає Постанові Кабінету Міністрів України від 30 грудня 2015 р. №1187 «Про затвердження Ліцензійних умов провадження освітньої діяльності закладів освіти».</w:t>
      </w:r>
    </w:p>
    <w:p w:rsidR="000A6D68" w:rsidRDefault="00CE45EE" w:rsidP="009A2D4A">
      <w:pPr>
        <w:autoSpaceDE w:val="0"/>
        <w:autoSpaceDN w:val="0"/>
        <w:adjustRightInd w:val="0"/>
        <w:spacing w:after="0"/>
        <w:ind w:firstLine="708"/>
        <w:jc w:val="both"/>
        <w:rPr>
          <w:rFonts w:ascii="Times New Roman" w:eastAsia="TimesNewRomanPSMT" w:hAnsi="Times New Roman" w:cs="Times New Roman"/>
          <w:bCs/>
          <w:sz w:val="27"/>
          <w:szCs w:val="27"/>
          <w:lang w:val="ru-RU"/>
        </w:rPr>
      </w:pPr>
      <w:r w:rsidRPr="009C12B8">
        <w:rPr>
          <w:rFonts w:ascii="Times New Roman" w:hAnsi="Times New Roman" w:cs="Times New Roman"/>
          <w:b/>
          <w:sz w:val="27"/>
          <w:szCs w:val="27"/>
        </w:rPr>
        <w:t>3.4.</w:t>
      </w:r>
      <w:r w:rsidR="009C12B8">
        <w:rPr>
          <w:rFonts w:ascii="Times New Roman" w:hAnsi="Times New Roman" w:cs="Times New Roman"/>
          <w:sz w:val="27"/>
          <w:szCs w:val="27"/>
          <w:lang w:val="ru-RU"/>
        </w:rPr>
        <w:t xml:space="preserve"> </w:t>
      </w:r>
      <w:r w:rsidR="000A6D68" w:rsidRPr="009C12B8">
        <w:rPr>
          <w:rFonts w:ascii="Times New Roman" w:eastAsia="TimesNewRomanPSMT" w:hAnsi="Times New Roman" w:cs="Times New Roman"/>
          <w:sz w:val="27"/>
          <w:szCs w:val="27"/>
          <w:lang w:val="ru-RU"/>
        </w:rPr>
        <w:t xml:space="preserve">На </w:t>
      </w:r>
      <w:r w:rsidR="000A6D68" w:rsidRPr="000A6D68">
        <w:rPr>
          <w:rFonts w:ascii="Times New Roman" w:eastAsia="TimesNewRomanPSMT" w:hAnsi="Times New Roman" w:cs="Times New Roman"/>
          <w:bCs/>
          <w:i/>
          <w:sz w:val="27"/>
          <w:szCs w:val="27"/>
          <w:lang w:val="ru-RU"/>
        </w:rPr>
        <w:t xml:space="preserve">посаду </w:t>
      </w:r>
      <w:proofErr w:type="spellStart"/>
      <w:r w:rsidR="000A6D68" w:rsidRPr="000A6D68">
        <w:rPr>
          <w:rFonts w:ascii="Times New Roman" w:eastAsia="TimesNewRomanPSMT" w:hAnsi="Times New Roman" w:cs="Times New Roman"/>
          <w:bCs/>
          <w:i/>
          <w:sz w:val="27"/>
          <w:szCs w:val="27"/>
          <w:lang w:val="ru-RU"/>
        </w:rPr>
        <w:t>професора</w:t>
      </w:r>
      <w:proofErr w:type="spellEnd"/>
      <w:r w:rsidR="002804B1">
        <w:rPr>
          <w:rFonts w:ascii="Times New Roman" w:eastAsia="TimesNewRomanPSMT" w:hAnsi="Times New Roman" w:cs="Times New Roman"/>
          <w:bCs/>
          <w:i/>
          <w:sz w:val="27"/>
          <w:szCs w:val="27"/>
          <w:lang w:val="ru-RU"/>
        </w:rPr>
        <w:t xml:space="preserve"> </w:t>
      </w:r>
      <w:proofErr w:type="spellStart"/>
      <w:r w:rsidR="002804B1">
        <w:rPr>
          <w:rFonts w:ascii="Times New Roman" w:eastAsia="TimesNewRomanPSMT" w:hAnsi="Times New Roman" w:cs="Times New Roman"/>
          <w:bCs/>
          <w:i/>
          <w:sz w:val="27"/>
          <w:szCs w:val="27"/>
          <w:lang w:val="ru-RU"/>
        </w:rPr>
        <w:t>кафедри</w:t>
      </w:r>
      <w:proofErr w:type="spellEnd"/>
      <w:r w:rsidR="000A6D68" w:rsidRPr="009C12B8">
        <w:rPr>
          <w:rFonts w:ascii="Times New Roman" w:eastAsia="TimesNewRomanPSMT" w:hAnsi="Times New Roman" w:cs="Times New Roman"/>
          <w:b/>
          <w:bCs/>
          <w:sz w:val="27"/>
          <w:szCs w:val="27"/>
          <w:lang w:val="ru-RU"/>
        </w:rPr>
        <w:t xml:space="preserve"> </w:t>
      </w:r>
      <w:proofErr w:type="spellStart"/>
      <w:r w:rsidR="000A6D68" w:rsidRPr="000A6D68">
        <w:rPr>
          <w:rFonts w:ascii="Times New Roman" w:eastAsia="TimesNewRomanPSMT" w:hAnsi="Times New Roman" w:cs="Times New Roman"/>
          <w:bCs/>
          <w:sz w:val="27"/>
          <w:szCs w:val="27"/>
          <w:lang w:val="ru-RU"/>
        </w:rPr>
        <w:t>може</w:t>
      </w:r>
      <w:proofErr w:type="spellEnd"/>
      <w:r w:rsidR="000A6D68" w:rsidRPr="000A6D68">
        <w:rPr>
          <w:rFonts w:ascii="Times New Roman" w:eastAsia="TimesNewRomanPSMT" w:hAnsi="Times New Roman" w:cs="Times New Roman"/>
          <w:bCs/>
          <w:sz w:val="27"/>
          <w:szCs w:val="27"/>
          <w:lang w:val="ru-RU"/>
        </w:rPr>
        <w:t xml:space="preserve"> </w:t>
      </w:r>
      <w:proofErr w:type="spellStart"/>
      <w:r w:rsidR="000A6D68" w:rsidRPr="000A6D68">
        <w:rPr>
          <w:rFonts w:ascii="Times New Roman" w:eastAsia="TimesNewRomanPSMT" w:hAnsi="Times New Roman" w:cs="Times New Roman"/>
          <w:bCs/>
          <w:sz w:val="27"/>
          <w:szCs w:val="27"/>
          <w:lang w:val="ru-RU"/>
        </w:rPr>
        <w:t>претендувати</w:t>
      </w:r>
      <w:proofErr w:type="spellEnd"/>
      <w:r w:rsidR="000A6D68" w:rsidRPr="000A6D68">
        <w:rPr>
          <w:rFonts w:ascii="Times New Roman" w:eastAsia="TimesNewRomanPSMT" w:hAnsi="Times New Roman" w:cs="Times New Roman"/>
          <w:bCs/>
          <w:sz w:val="27"/>
          <w:szCs w:val="27"/>
          <w:lang w:val="ru-RU"/>
        </w:rPr>
        <w:t xml:space="preserve"> особа</w:t>
      </w:r>
      <w:r w:rsidR="000A6D68">
        <w:rPr>
          <w:rFonts w:ascii="Times New Roman" w:eastAsia="TimesNewRomanPSMT" w:hAnsi="Times New Roman" w:cs="Times New Roman"/>
          <w:bCs/>
          <w:sz w:val="27"/>
          <w:szCs w:val="27"/>
          <w:lang w:val="ru-RU"/>
        </w:rPr>
        <w:t xml:space="preserve">, яка </w:t>
      </w:r>
      <w:proofErr w:type="spellStart"/>
      <w:r w:rsidR="000A6D68">
        <w:rPr>
          <w:rFonts w:ascii="Times New Roman" w:eastAsia="TimesNewRomanPSMT" w:hAnsi="Times New Roman" w:cs="Times New Roman"/>
          <w:bCs/>
          <w:sz w:val="27"/>
          <w:szCs w:val="27"/>
          <w:lang w:val="ru-RU"/>
        </w:rPr>
        <w:t>ма</w:t>
      </w:r>
      <w:proofErr w:type="gramStart"/>
      <w:r w:rsidR="000A6D68">
        <w:rPr>
          <w:rFonts w:ascii="Times New Roman" w:eastAsia="TimesNewRomanPSMT" w:hAnsi="Times New Roman" w:cs="Times New Roman"/>
          <w:bCs/>
          <w:sz w:val="27"/>
          <w:szCs w:val="27"/>
          <w:lang w:val="ru-RU"/>
        </w:rPr>
        <w:t>є</w:t>
      </w:r>
      <w:proofErr w:type="spellEnd"/>
      <w:r w:rsidR="000A6D68">
        <w:rPr>
          <w:rFonts w:ascii="Times New Roman" w:eastAsia="TimesNewRomanPSMT" w:hAnsi="Times New Roman" w:cs="Times New Roman"/>
          <w:bCs/>
          <w:sz w:val="27"/>
          <w:szCs w:val="27"/>
          <w:lang w:val="ru-RU"/>
        </w:rPr>
        <w:t>:</w:t>
      </w:r>
      <w:proofErr w:type="gramEnd"/>
    </w:p>
    <w:p w:rsidR="004D0726" w:rsidRPr="002804B1" w:rsidRDefault="004D0726" w:rsidP="004D0726">
      <w:pPr>
        <w:autoSpaceDE w:val="0"/>
        <w:autoSpaceDN w:val="0"/>
        <w:adjustRightInd w:val="0"/>
        <w:spacing w:after="0"/>
        <w:ind w:firstLine="709"/>
        <w:jc w:val="both"/>
        <w:rPr>
          <w:rFonts w:ascii="Times New Roman" w:hAnsi="Times New Roman" w:cs="Times New Roman"/>
          <w:sz w:val="27"/>
          <w:szCs w:val="27"/>
          <w:lang w:val="ru-RU"/>
        </w:rPr>
      </w:pPr>
      <w:r w:rsidRPr="002804B1">
        <w:rPr>
          <w:rFonts w:ascii="Times New Roman" w:hAnsi="Times New Roman" w:cs="Times New Roman"/>
          <w:sz w:val="27"/>
          <w:szCs w:val="27"/>
          <w:lang w:val="ru-RU"/>
        </w:rPr>
        <w:t xml:space="preserve">1) </w:t>
      </w:r>
      <w:proofErr w:type="spellStart"/>
      <w:r>
        <w:rPr>
          <w:rFonts w:ascii="Times New Roman" w:hAnsi="Times New Roman" w:cs="Times New Roman"/>
          <w:sz w:val="27"/>
          <w:szCs w:val="27"/>
          <w:lang w:val="ru-RU"/>
        </w:rPr>
        <w:t>науковий</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ступінь</w:t>
      </w:r>
      <w:proofErr w:type="spellEnd"/>
      <w:r>
        <w:rPr>
          <w:rFonts w:ascii="Times New Roman" w:hAnsi="Times New Roman" w:cs="Times New Roman"/>
          <w:sz w:val="27"/>
          <w:szCs w:val="27"/>
          <w:lang w:val="ru-RU"/>
        </w:rPr>
        <w:t xml:space="preserve"> доктора наук та/ </w:t>
      </w:r>
      <w:proofErr w:type="spellStart"/>
      <w:r>
        <w:rPr>
          <w:rFonts w:ascii="Times New Roman" w:hAnsi="Times New Roman" w:cs="Times New Roman"/>
          <w:sz w:val="27"/>
          <w:szCs w:val="27"/>
          <w:lang w:val="ru-RU"/>
        </w:rPr>
        <w:t>або</w:t>
      </w:r>
      <w:proofErr w:type="spellEnd"/>
      <w:r w:rsidRPr="002804B1">
        <w:rPr>
          <w:rFonts w:ascii="Times New Roman" w:hAnsi="Times New Roman" w:cs="Times New Roman"/>
          <w:sz w:val="27"/>
          <w:szCs w:val="27"/>
          <w:lang w:val="ru-RU"/>
        </w:rPr>
        <w:t xml:space="preserve"> кан</w:t>
      </w:r>
      <w:r>
        <w:rPr>
          <w:rFonts w:ascii="Times New Roman" w:hAnsi="Times New Roman" w:cs="Times New Roman"/>
          <w:sz w:val="27"/>
          <w:szCs w:val="27"/>
          <w:lang w:val="ru-RU"/>
        </w:rPr>
        <w:t xml:space="preserve">дидата наук (доктора </w:t>
      </w:r>
      <w:proofErr w:type="spellStart"/>
      <w:r>
        <w:rPr>
          <w:rFonts w:ascii="Times New Roman" w:hAnsi="Times New Roman" w:cs="Times New Roman"/>
          <w:sz w:val="27"/>
          <w:szCs w:val="27"/>
          <w:lang w:val="ru-RU"/>
        </w:rPr>
        <w:t>філософії</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і</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вчене</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звання</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професора</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або</w:t>
      </w:r>
      <w:proofErr w:type="spellEnd"/>
      <w:r w:rsidRPr="002804B1">
        <w:rPr>
          <w:rFonts w:ascii="Times New Roman" w:hAnsi="Times New Roman" w:cs="Times New Roman"/>
          <w:sz w:val="27"/>
          <w:szCs w:val="27"/>
          <w:lang w:val="ru-RU"/>
        </w:rPr>
        <w:t xml:space="preserve"> доцента</w:t>
      </w:r>
      <w:r w:rsidR="005A259D">
        <w:rPr>
          <w:rFonts w:ascii="Times New Roman" w:hAnsi="Times New Roman" w:cs="Times New Roman"/>
          <w:sz w:val="27"/>
          <w:szCs w:val="27"/>
          <w:lang w:val="ru-RU"/>
        </w:rPr>
        <w:t xml:space="preserve"> </w:t>
      </w:r>
      <w:proofErr w:type="spellStart"/>
      <w:r w:rsidR="005A259D">
        <w:rPr>
          <w:rFonts w:ascii="Times New Roman" w:hAnsi="Times New Roman" w:cs="Times New Roman"/>
          <w:sz w:val="27"/>
          <w:szCs w:val="27"/>
          <w:lang w:val="ru-RU"/>
        </w:rPr>
        <w:t>відповідно</w:t>
      </w:r>
      <w:proofErr w:type="spellEnd"/>
      <w:r w:rsidR="005A259D">
        <w:rPr>
          <w:rFonts w:ascii="Times New Roman" w:hAnsi="Times New Roman" w:cs="Times New Roman"/>
          <w:sz w:val="27"/>
          <w:szCs w:val="27"/>
          <w:lang w:val="ru-RU"/>
        </w:rPr>
        <w:t xml:space="preserve"> до </w:t>
      </w:r>
      <w:proofErr w:type="spellStart"/>
      <w:proofErr w:type="gramStart"/>
      <w:r>
        <w:rPr>
          <w:rFonts w:ascii="Times New Roman" w:hAnsi="Times New Roman" w:cs="Times New Roman"/>
          <w:sz w:val="27"/>
          <w:szCs w:val="27"/>
          <w:lang w:val="ru-RU"/>
        </w:rPr>
        <w:t>проф</w:t>
      </w:r>
      <w:proofErr w:type="gramEnd"/>
      <w:r>
        <w:rPr>
          <w:rFonts w:ascii="Times New Roman" w:hAnsi="Times New Roman" w:cs="Times New Roman"/>
          <w:sz w:val="27"/>
          <w:szCs w:val="27"/>
          <w:lang w:val="ru-RU"/>
        </w:rPr>
        <w:t>іл</w:t>
      </w:r>
      <w:r w:rsidR="005A259D">
        <w:rPr>
          <w:rFonts w:ascii="Times New Roman" w:hAnsi="Times New Roman" w:cs="Times New Roman"/>
          <w:sz w:val="27"/>
          <w:szCs w:val="27"/>
          <w:lang w:val="ru-RU"/>
        </w:rPr>
        <w:t>ю</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кафедри</w:t>
      </w:r>
      <w:proofErr w:type="spellEnd"/>
      <w:r w:rsidRPr="002804B1">
        <w:rPr>
          <w:rFonts w:ascii="Times New Roman" w:hAnsi="Times New Roman" w:cs="Times New Roman"/>
          <w:sz w:val="27"/>
          <w:szCs w:val="27"/>
          <w:lang w:val="ru-RU"/>
        </w:rPr>
        <w:t>;</w:t>
      </w:r>
    </w:p>
    <w:p w:rsidR="004D0726" w:rsidRPr="004D0726" w:rsidRDefault="004D0726" w:rsidP="004D0726">
      <w:pPr>
        <w:autoSpaceDE w:val="0"/>
        <w:autoSpaceDN w:val="0"/>
        <w:adjustRightInd w:val="0"/>
        <w:spacing w:after="0"/>
        <w:ind w:firstLine="709"/>
        <w:jc w:val="both"/>
        <w:rPr>
          <w:rFonts w:ascii="Times New Roman" w:hAnsi="Times New Roman" w:cs="Times New Roman"/>
          <w:sz w:val="27"/>
          <w:szCs w:val="27"/>
          <w:lang w:val="ru-RU"/>
        </w:rPr>
      </w:pPr>
      <w:r>
        <w:rPr>
          <w:rFonts w:ascii="Times New Roman" w:hAnsi="Times New Roman" w:cs="Times New Roman"/>
          <w:sz w:val="27"/>
          <w:szCs w:val="27"/>
          <w:lang w:val="ru-RU"/>
        </w:rPr>
        <w:t>2</w:t>
      </w:r>
      <w:r w:rsidRPr="002804B1">
        <w:rPr>
          <w:rFonts w:ascii="Times New Roman" w:hAnsi="Times New Roman" w:cs="Times New Roman"/>
          <w:sz w:val="27"/>
          <w:szCs w:val="27"/>
          <w:lang w:val="ru-RU"/>
        </w:rPr>
        <w:t xml:space="preserve">) </w:t>
      </w:r>
      <w:proofErr w:type="spellStart"/>
      <w:r w:rsidRPr="002804B1">
        <w:rPr>
          <w:rFonts w:ascii="Times New Roman" w:hAnsi="Times New Roman" w:cs="Times New Roman"/>
          <w:sz w:val="27"/>
          <w:szCs w:val="27"/>
          <w:lang w:val="ru-RU"/>
        </w:rPr>
        <w:t>мають</w:t>
      </w:r>
      <w:proofErr w:type="spellEnd"/>
      <w:r w:rsidRPr="002804B1">
        <w:rPr>
          <w:rFonts w:ascii="Times New Roman" w:hAnsi="Times New Roman" w:cs="Times New Roman"/>
          <w:sz w:val="27"/>
          <w:szCs w:val="27"/>
          <w:lang w:val="ru-RU"/>
        </w:rPr>
        <w:t xml:space="preserve"> стаж </w:t>
      </w:r>
      <w:proofErr w:type="spellStart"/>
      <w:r w:rsidRPr="002804B1">
        <w:rPr>
          <w:rFonts w:ascii="Times New Roman" w:hAnsi="Times New Roman" w:cs="Times New Roman"/>
          <w:sz w:val="27"/>
          <w:szCs w:val="27"/>
          <w:lang w:val="ru-RU"/>
        </w:rPr>
        <w:t>науково-педагогічної</w:t>
      </w:r>
      <w:proofErr w:type="spellEnd"/>
      <w:r w:rsidRPr="002804B1">
        <w:rPr>
          <w:rFonts w:ascii="Times New Roman" w:hAnsi="Times New Roman" w:cs="Times New Roman"/>
          <w:sz w:val="27"/>
          <w:szCs w:val="27"/>
          <w:lang w:val="ru-RU"/>
        </w:rPr>
        <w:t xml:space="preserve"> </w:t>
      </w:r>
      <w:proofErr w:type="spellStart"/>
      <w:r w:rsidRPr="002804B1">
        <w:rPr>
          <w:rFonts w:ascii="Times New Roman" w:hAnsi="Times New Roman" w:cs="Times New Roman"/>
          <w:sz w:val="27"/>
          <w:szCs w:val="27"/>
          <w:lang w:val="ru-RU"/>
        </w:rPr>
        <w:t>роботи</w:t>
      </w:r>
      <w:proofErr w:type="spellEnd"/>
      <w:r>
        <w:rPr>
          <w:rFonts w:ascii="Times New Roman" w:hAnsi="Times New Roman" w:cs="Times New Roman"/>
          <w:sz w:val="27"/>
          <w:szCs w:val="27"/>
          <w:lang w:val="ru-RU"/>
        </w:rPr>
        <w:t xml:space="preserve"> у </w:t>
      </w:r>
      <w:proofErr w:type="spellStart"/>
      <w:r>
        <w:rPr>
          <w:rFonts w:ascii="Times New Roman" w:hAnsi="Times New Roman" w:cs="Times New Roman"/>
          <w:sz w:val="27"/>
          <w:szCs w:val="27"/>
          <w:lang w:val="ru-RU"/>
        </w:rPr>
        <w:t>вищих</w:t>
      </w:r>
      <w:proofErr w:type="spellEnd"/>
      <w:r>
        <w:rPr>
          <w:rFonts w:ascii="Times New Roman" w:hAnsi="Times New Roman" w:cs="Times New Roman"/>
          <w:sz w:val="27"/>
          <w:szCs w:val="27"/>
          <w:lang w:val="ru-RU"/>
        </w:rPr>
        <w:t xml:space="preserve"> </w:t>
      </w:r>
      <w:proofErr w:type="spellStart"/>
      <w:r>
        <w:rPr>
          <w:rFonts w:ascii="Times New Roman" w:hAnsi="Times New Roman" w:cs="Times New Roman"/>
          <w:sz w:val="27"/>
          <w:szCs w:val="27"/>
          <w:lang w:val="ru-RU"/>
        </w:rPr>
        <w:t>навчальних</w:t>
      </w:r>
      <w:proofErr w:type="spellEnd"/>
      <w:r>
        <w:rPr>
          <w:rFonts w:ascii="Times New Roman" w:hAnsi="Times New Roman" w:cs="Times New Roman"/>
          <w:sz w:val="27"/>
          <w:szCs w:val="27"/>
          <w:lang w:val="ru-RU"/>
        </w:rPr>
        <w:t xml:space="preserve"> закладах не </w:t>
      </w:r>
      <w:proofErr w:type="spellStart"/>
      <w:r w:rsidRPr="002804B1">
        <w:rPr>
          <w:rFonts w:ascii="Times New Roman" w:hAnsi="Times New Roman" w:cs="Times New Roman"/>
          <w:sz w:val="27"/>
          <w:szCs w:val="27"/>
          <w:lang w:val="ru-RU"/>
        </w:rPr>
        <w:t>менше</w:t>
      </w:r>
      <w:proofErr w:type="spellEnd"/>
      <w:r w:rsidRPr="002804B1">
        <w:rPr>
          <w:rFonts w:ascii="Times New Roman" w:hAnsi="Times New Roman" w:cs="Times New Roman"/>
          <w:sz w:val="27"/>
          <w:szCs w:val="27"/>
          <w:lang w:val="ru-RU"/>
        </w:rPr>
        <w:t xml:space="preserve"> </w:t>
      </w:r>
      <w:r w:rsidR="005D0A90">
        <w:rPr>
          <w:rFonts w:ascii="Times New Roman" w:hAnsi="Times New Roman" w:cs="Times New Roman"/>
          <w:bCs/>
          <w:sz w:val="27"/>
          <w:szCs w:val="27"/>
          <w:lang w:val="ru-RU"/>
        </w:rPr>
        <w:t>7</w:t>
      </w:r>
      <w:r w:rsidRPr="002804B1">
        <w:rPr>
          <w:rFonts w:ascii="Times New Roman" w:hAnsi="Times New Roman" w:cs="Times New Roman"/>
          <w:b/>
          <w:bCs/>
          <w:sz w:val="27"/>
          <w:szCs w:val="27"/>
          <w:lang w:val="ru-RU"/>
        </w:rPr>
        <w:t xml:space="preserve"> </w:t>
      </w:r>
      <w:proofErr w:type="spellStart"/>
      <w:r>
        <w:rPr>
          <w:rFonts w:ascii="Times New Roman" w:hAnsi="Times New Roman" w:cs="Times New Roman"/>
          <w:sz w:val="27"/>
          <w:szCs w:val="27"/>
          <w:lang w:val="ru-RU"/>
        </w:rPr>
        <w:t>рокі</w:t>
      </w:r>
      <w:proofErr w:type="gramStart"/>
      <w:r>
        <w:rPr>
          <w:rFonts w:ascii="Times New Roman" w:hAnsi="Times New Roman" w:cs="Times New Roman"/>
          <w:sz w:val="27"/>
          <w:szCs w:val="27"/>
          <w:lang w:val="ru-RU"/>
        </w:rPr>
        <w:t>в</w:t>
      </w:r>
      <w:proofErr w:type="spellEnd"/>
      <w:proofErr w:type="gramEnd"/>
      <w:r>
        <w:rPr>
          <w:rFonts w:ascii="Times New Roman" w:hAnsi="Times New Roman" w:cs="Times New Roman"/>
          <w:sz w:val="27"/>
          <w:szCs w:val="27"/>
          <w:lang w:val="ru-RU"/>
        </w:rPr>
        <w:t>.</w:t>
      </w:r>
    </w:p>
    <w:p w:rsidR="002804B1" w:rsidRDefault="002804B1" w:rsidP="009A2D4A">
      <w:pPr>
        <w:autoSpaceDE w:val="0"/>
        <w:autoSpaceDN w:val="0"/>
        <w:adjustRightInd w:val="0"/>
        <w:spacing w:after="0"/>
        <w:ind w:firstLine="708"/>
        <w:jc w:val="both"/>
        <w:rPr>
          <w:rFonts w:ascii="Times New Roman" w:eastAsia="TimesNewRomanPSMT" w:hAnsi="Times New Roman" w:cs="Times New Roman"/>
          <w:bCs/>
          <w:sz w:val="27"/>
          <w:szCs w:val="27"/>
          <w:lang w:val="ru-RU"/>
        </w:rPr>
      </w:pPr>
      <w:r w:rsidRPr="009C12B8">
        <w:rPr>
          <w:rFonts w:ascii="Times New Roman" w:hAnsi="Times New Roman" w:cs="Times New Roman"/>
          <w:b/>
          <w:sz w:val="27"/>
          <w:szCs w:val="27"/>
        </w:rPr>
        <w:t>3.</w:t>
      </w:r>
      <w:r>
        <w:rPr>
          <w:rFonts w:ascii="Times New Roman" w:hAnsi="Times New Roman" w:cs="Times New Roman"/>
          <w:b/>
          <w:sz w:val="27"/>
          <w:szCs w:val="27"/>
        </w:rPr>
        <w:t>5</w:t>
      </w:r>
      <w:r w:rsidRPr="009C12B8">
        <w:rPr>
          <w:rFonts w:ascii="Times New Roman" w:hAnsi="Times New Roman" w:cs="Times New Roman"/>
          <w:b/>
          <w:sz w:val="27"/>
          <w:szCs w:val="27"/>
        </w:rPr>
        <w:t>.</w:t>
      </w:r>
      <w:r>
        <w:rPr>
          <w:rFonts w:ascii="Times New Roman" w:hAnsi="Times New Roman" w:cs="Times New Roman"/>
          <w:sz w:val="27"/>
          <w:szCs w:val="27"/>
          <w:lang w:val="ru-RU"/>
        </w:rPr>
        <w:t xml:space="preserve"> </w:t>
      </w:r>
      <w:r w:rsidRPr="009C12B8">
        <w:rPr>
          <w:rFonts w:ascii="Times New Roman" w:eastAsia="TimesNewRomanPSMT" w:hAnsi="Times New Roman" w:cs="Times New Roman"/>
          <w:sz w:val="27"/>
          <w:szCs w:val="27"/>
          <w:lang w:val="ru-RU"/>
        </w:rPr>
        <w:t xml:space="preserve">На </w:t>
      </w:r>
      <w:r w:rsidRPr="000A6D68">
        <w:rPr>
          <w:rFonts w:ascii="Times New Roman" w:eastAsia="TimesNewRomanPSMT" w:hAnsi="Times New Roman" w:cs="Times New Roman"/>
          <w:bCs/>
          <w:i/>
          <w:sz w:val="27"/>
          <w:szCs w:val="27"/>
          <w:lang w:val="ru-RU"/>
        </w:rPr>
        <w:t xml:space="preserve">посаду </w:t>
      </w:r>
      <w:r>
        <w:rPr>
          <w:rFonts w:ascii="Times New Roman" w:eastAsia="TimesNewRomanPSMT" w:hAnsi="Times New Roman" w:cs="Times New Roman"/>
          <w:bCs/>
          <w:i/>
          <w:sz w:val="27"/>
          <w:szCs w:val="27"/>
          <w:lang w:val="ru-RU"/>
        </w:rPr>
        <w:t xml:space="preserve">доцента </w:t>
      </w:r>
      <w:proofErr w:type="spellStart"/>
      <w:r>
        <w:rPr>
          <w:rFonts w:ascii="Times New Roman" w:eastAsia="TimesNewRomanPSMT" w:hAnsi="Times New Roman" w:cs="Times New Roman"/>
          <w:bCs/>
          <w:i/>
          <w:sz w:val="27"/>
          <w:szCs w:val="27"/>
          <w:lang w:val="ru-RU"/>
        </w:rPr>
        <w:t>кафедри</w:t>
      </w:r>
      <w:proofErr w:type="spellEnd"/>
      <w:r>
        <w:rPr>
          <w:rFonts w:ascii="Times New Roman" w:eastAsia="TimesNewRomanPSMT" w:hAnsi="Times New Roman" w:cs="Times New Roman"/>
          <w:bCs/>
          <w:i/>
          <w:sz w:val="27"/>
          <w:szCs w:val="27"/>
          <w:lang w:val="ru-RU"/>
        </w:rPr>
        <w:t xml:space="preserve"> </w:t>
      </w:r>
      <w:proofErr w:type="spellStart"/>
      <w:r w:rsidRPr="000A6D68">
        <w:rPr>
          <w:rFonts w:ascii="Times New Roman" w:eastAsia="TimesNewRomanPSMT" w:hAnsi="Times New Roman" w:cs="Times New Roman"/>
          <w:bCs/>
          <w:sz w:val="27"/>
          <w:szCs w:val="27"/>
          <w:lang w:val="ru-RU"/>
        </w:rPr>
        <w:t>може</w:t>
      </w:r>
      <w:proofErr w:type="spellEnd"/>
      <w:r w:rsidRPr="000A6D68">
        <w:rPr>
          <w:rFonts w:ascii="Times New Roman" w:eastAsia="TimesNewRomanPSMT" w:hAnsi="Times New Roman" w:cs="Times New Roman"/>
          <w:bCs/>
          <w:sz w:val="27"/>
          <w:szCs w:val="27"/>
          <w:lang w:val="ru-RU"/>
        </w:rPr>
        <w:t xml:space="preserve"> </w:t>
      </w:r>
      <w:proofErr w:type="spellStart"/>
      <w:r w:rsidRPr="000A6D68">
        <w:rPr>
          <w:rFonts w:ascii="Times New Roman" w:eastAsia="TimesNewRomanPSMT" w:hAnsi="Times New Roman" w:cs="Times New Roman"/>
          <w:bCs/>
          <w:sz w:val="27"/>
          <w:szCs w:val="27"/>
          <w:lang w:val="ru-RU"/>
        </w:rPr>
        <w:t>претендувати</w:t>
      </w:r>
      <w:proofErr w:type="spellEnd"/>
      <w:r w:rsidRPr="000A6D68">
        <w:rPr>
          <w:rFonts w:ascii="Times New Roman" w:eastAsia="TimesNewRomanPSMT" w:hAnsi="Times New Roman" w:cs="Times New Roman"/>
          <w:bCs/>
          <w:sz w:val="27"/>
          <w:szCs w:val="27"/>
          <w:lang w:val="ru-RU"/>
        </w:rPr>
        <w:t xml:space="preserve"> особа</w:t>
      </w:r>
      <w:r>
        <w:rPr>
          <w:rFonts w:ascii="Times New Roman" w:eastAsia="TimesNewRomanPSMT" w:hAnsi="Times New Roman" w:cs="Times New Roman"/>
          <w:bCs/>
          <w:sz w:val="27"/>
          <w:szCs w:val="27"/>
          <w:lang w:val="ru-RU"/>
        </w:rPr>
        <w:t xml:space="preserve">, яка </w:t>
      </w:r>
      <w:proofErr w:type="spellStart"/>
      <w:r>
        <w:rPr>
          <w:rFonts w:ascii="Times New Roman" w:eastAsia="TimesNewRomanPSMT" w:hAnsi="Times New Roman" w:cs="Times New Roman"/>
          <w:bCs/>
          <w:sz w:val="27"/>
          <w:szCs w:val="27"/>
          <w:lang w:val="ru-RU"/>
        </w:rPr>
        <w:t>ма</w:t>
      </w:r>
      <w:proofErr w:type="gramStart"/>
      <w:r>
        <w:rPr>
          <w:rFonts w:ascii="Times New Roman" w:eastAsia="TimesNewRomanPSMT" w:hAnsi="Times New Roman" w:cs="Times New Roman"/>
          <w:bCs/>
          <w:sz w:val="27"/>
          <w:szCs w:val="27"/>
          <w:lang w:val="ru-RU"/>
        </w:rPr>
        <w:t>є</w:t>
      </w:r>
      <w:proofErr w:type="spellEnd"/>
      <w:r>
        <w:rPr>
          <w:rFonts w:ascii="Times New Roman" w:eastAsia="TimesNewRomanPSMT" w:hAnsi="Times New Roman" w:cs="Times New Roman"/>
          <w:bCs/>
          <w:sz w:val="27"/>
          <w:szCs w:val="27"/>
          <w:lang w:val="ru-RU"/>
        </w:rPr>
        <w:t>:</w:t>
      </w:r>
      <w:proofErr w:type="gramEnd"/>
    </w:p>
    <w:p w:rsidR="005A259D" w:rsidRPr="005A259D" w:rsidRDefault="00644F88" w:rsidP="004D0726">
      <w:pPr>
        <w:autoSpaceDE w:val="0"/>
        <w:autoSpaceDN w:val="0"/>
        <w:adjustRightInd w:val="0"/>
        <w:spacing w:after="0"/>
        <w:ind w:firstLine="709"/>
        <w:jc w:val="both"/>
        <w:rPr>
          <w:rFonts w:ascii="Times New Roman" w:hAnsi="Times New Roman" w:cs="Times New Roman"/>
          <w:sz w:val="27"/>
          <w:szCs w:val="27"/>
          <w:lang w:val="ru-RU"/>
        </w:rPr>
      </w:pPr>
      <w:r>
        <w:rPr>
          <w:rFonts w:ascii="Times New Roman" w:hAnsi="Times New Roman" w:cs="Times New Roman"/>
          <w:sz w:val="27"/>
          <w:szCs w:val="27"/>
          <w:lang w:val="ru-RU"/>
        </w:rPr>
        <w:t xml:space="preserve">1) </w:t>
      </w:r>
      <w:r w:rsidR="005A259D" w:rsidRPr="005A259D">
        <w:rPr>
          <w:rFonts w:ascii="Times New Roman" w:hAnsi="Times New Roman" w:cs="Times New Roman"/>
          <w:sz w:val="26"/>
          <w:szCs w:val="26"/>
        </w:rPr>
        <w:t xml:space="preserve">науковий ступінь та/або вчене звання відповідно до </w:t>
      </w:r>
      <w:proofErr w:type="gramStart"/>
      <w:r w:rsidR="005A259D" w:rsidRPr="005A259D">
        <w:rPr>
          <w:rFonts w:ascii="Times New Roman" w:hAnsi="Times New Roman" w:cs="Times New Roman"/>
          <w:sz w:val="26"/>
          <w:szCs w:val="26"/>
        </w:rPr>
        <w:t>проф</w:t>
      </w:r>
      <w:proofErr w:type="gramEnd"/>
      <w:r w:rsidR="005A259D" w:rsidRPr="005A259D">
        <w:rPr>
          <w:rFonts w:ascii="Times New Roman" w:hAnsi="Times New Roman" w:cs="Times New Roman"/>
          <w:sz w:val="26"/>
          <w:szCs w:val="26"/>
        </w:rPr>
        <w:t>ілю кафедри.</w:t>
      </w:r>
      <w:r w:rsidR="005A259D" w:rsidRPr="005A259D">
        <w:rPr>
          <w:rFonts w:ascii="Times New Roman" w:hAnsi="Times New Roman" w:cs="Times New Roman"/>
          <w:sz w:val="27"/>
          <w:szCs w:val="27"/>
          <w:lang w:val="ru-RU"/>
        </w:rPr>
        <w:t xml:space="preserve"> </w:t>
      </w:r>
    </w:p>
    <w:p w:rsidR="00D74364" w:rsidRDefault="00E0631B" w:rsidP="007275D8">
      <w:pPr>
        <w:autoSpaceDE w:val="0"/>
        <w:autoSpaceDN w:val="0"/>
        <w:adjustRightInd w:val="0"/>
        <w:spacing w:after="0"/>
        <w:ind w:firstLine="709"/>
        <w:jc w:val="both"/>
        <w:rPr>
          <w:rFonts w:ascii="Times New Roman" w:hAnsi="Times New Roman" w:cs="Times New Roman"/>
          <w:sz w:val="27"/>
          <w:szCs w:val="27"/>
          <w:lang w:val="ru-RU"/>
        </w:rPr>
      </w:pPr>
      <w:r>
        <w:rPr>
          <w:rFonts w:ascii="Times New Roman" w:hAnsi="Times New Roman" w:cs="Times New Roman"/>
          <w:sz w:val="27"/>
          <w:szCs w:val="27"/>
          <w:lang w:val="ru-RU"/>
        </w:rPr>
        <w:t xml:space="preserve">2) </w:t>
      </w:r>
      <w:proofErr w:type="spellStart"/>
      <w:r w:rsidR="002804B1" w:rsidRPr="002804B1">
        <w:rPr>
          <w:rFonts w:ascii="Times New Roman" w:hAnsi="Times New Roman" w:cs="Times New Roman"/>
          <w:sz w:val="27"/>
          <w:szCs w:val="27"/>
          <w:lang w:val="ru-RU"/>
        </w:rPr>
        <w:t>мають</w:t>
      </w:r>
      <w:proofErr w:type="spellEnd"/>
      <w:r w:rsidR="002804B1" w:rsidRPr="002804B1">
        <w:rPr>
          <w:rFonts w:ascii="Times New Roman" w:hAnsi="Times New Roman" w:cs="Times New Roman"/>
          <w:sz w:val="27"/>
          <w:szCs w:val="27"/>
          <w:lang w:val="ru-RU"/>
        </w:rPr>
        <w:t xml:space="preserve"> стаж </w:t>
      </w:r>
      <w:proofErr w:type="spellStart"/>
      <w:r w:rsidR="002804B1" w:rsidRPr="002804B1">
        <w:rPr>
          <w:rFonts w:ascii="Times New Roman" w:hAnsi="Times New Roman" w:cs="Times New Roman"/>
          <w:sz w:val="27"/>
          <w:szCs w:val="27"/>
          <w:lang w:val="ru-RU"/>
        </w:rPr>
        <w:t>науково-педагогічної</w:t>
      </w:r>
      <w:proofErr w:type="spellEnd"/>
      <w:r w:rsidR="002804B1" w:rsidRPr="002804B1">
        <w:rPr>
          <w:rFonts w:ascii="Times New Roman" w:hAnsi="Times New Roman" w:cs="Times New Roman"/>
          <w:sz w:val="27"/>
          <w:szCs w:val="27"/>
          <w:lang w:val="ru-RU"/>
        </w:rPr>
        <w:t xml:space="preserve"> </w:t>
      </w:r>
      <w:proofErr w:type="spellStart"/>
      <w:r w:rsidR="002804B1" w:rsidRPr="002804B1">
        <w:rPr>
          <w:rFonts w:ascii="Times New Roman" w:hAnsi="Times New Roman" w:cs="Times New Roman"/>
          <w:sz w:val="27"/>
          <w:szCs w:val="27"/>
          <w:lang w:val="ru-RU"/>
        </w:rPr>
        <w:t>роботи</w:t>
      </w:r>
      <w:proofErr w:type="spellEnd"/>
      <w:r w:rsidR="002804B1">
        <w:rPr>
          <w:rFonts w:ascii="Times New Roman" w:hAnsi="Times New Roman" w:cs="Times New Roman"/>
          <w:sz w:val="27"/>
          <w:szCs w:val="27"/>
          <w:lang w:val="ru-RU"/>
        </w:rPr>
        <w:t xml:space="preserve"> у </w:t>
      </w:r>
      <w:proofErr w:type="spellStart"/>
      <w:r w:rsidR="002804B1">
        <w:rPr>
          <w:rFonts w:ascii="Times New Roman" w:hAnsi="Times New Roman" w:cs="Times New Roman"/>
          <w:sz w:val="27"/>
          <w:szCs w:val="27"/>
          <w:lang w:val="ru-RU"/>
        </w:rPr>
        <w:t>вищих</w:t>
      </w:r>
      <w:proofErr w:type="spellEnd"/>
      <w:r w:rsidR="002804B1">
        <w:rPr>
          <w:rFonts w:ascii="Times New Roman" w:hAnsi="Times New Roman" w:cs="Times New Roman"/>
          <w:sz w:val="27"/>
          <w:szCs w:val="27"/>
          <w:lang w:val="ru-RU"/>
        </w:rPr>
        <w:t xml:space="preserve"> </w:t>
      </w:r>
      <w:proofErr w:type="spellStart"/>
      <w:r w:rsidR="002804B1">
        <w:rPr>
          <w:rFonts w:ascii="Times New Roman" w:hAnsi="Times New Roman" w:cs="Times New Roman"/>
          <w:sz w:val="27"/>
          <w:szCs w:val="27"/>
          <w:lang w:val="ru-RU"/>
        </w:rPr>
        <w:t>навчальних</w:t>
      </w:r>
      <w:proofErr w:type="spellEnd"/>
      <w:r w:rsidR="002804B1">
        <w:rPr>
          <w:rFonts w:ascii="Times New Roman" w:hAnsi="Times New Roman" w:cs="Times New Roman"/>
          <w:sz w:val="27"/>
          <w:szCs w:val="27"/>
          <w:lang w:val="ru-RU"/>
        </w:rPr>
        <w:t xml:space="preserve"> закладах не </w:t>
      </w:r>
      <w:proofErr w:type="spellStart"/>
      <w:r w:rsidR="002804B1" w:rsidRPr="002804B1">
        <w:rPr>
          <w:rFonts w:ascii="Times New Roman" w:hAnsi="Times New Roman" w:cs="Times New Roman"/>
          <w:sz w:val="27"/>
          <w:szCs w:val="27"/>
          <w:lang w:val="ru-RU"/>
        </w:rPr>
        <w:t>менше</w:t>
      </w:r>
      <w:proofErr w:type="spellEnd"/>
      <w:r w:rsidR="002804B1" w:rsidRPr="002804B1">
        <w:rPr>
          <w:rFonts w:ascii="Times New Roman" w:hAnsi="Times New Roman" w:cs="Times New Roman"/>
          <w:sz w:val="27"/>
          <w:szCs w:val="27"/>
          <w:lang w:val="ru-RU"/>
        </w:rPr>
        <w:t xml:space="preserve"> </w:t>
      </w:r>
      <w:r>
        <w:rPr>
          <w:rFonts w:ascii="Times New Roman" w:hAnsi="Times New Roman" w:cs="Times New Roman"/>
          <w:bCs/>
          <w:sz w:val="27"/>
          <w:szCs w:val="27"/>
          <w:lang w:val="ru-RU"/>
        </w:rPr>
        <w:t xml:space="preserve">5 </w:t>
      </w:r>
      <w:proofErr w:type="spellStart"/>
      <w:r w:rsidR="002804B1">
        <w:rPr>
          <w:rFonts w:ascii="Times New Roman" w:hAnsi="Times New Roman" w:cs="Times New Roman"/>
          <w:sz w:val="27"/>
          <w:szCs w:val="27"/>
          <w:lang w:val="ru-RU"/>
        </w:rPr>
        <w:t>рокі</w:t>
      </w:r>
      <w:proofErr w:type="gramStart"/>
      <w:r w:rsidR="002804B1">
        <w:rPr>
          <w:rFonts w:ascii="Times New Roman" w:hAnsi="Times New Roman" w:cs="Times New Roman"/>
          <w:sz w:val="27"/>
          <w:szCs w:val="27"/>
          <w:lang w:val="ru-RU"/>
        </w:rPr>
        <w:t>в</w:t>
      </w:r>
      <w:proofErr w:type="spellEnd"/>
      <w:proofErr w:type="gramEnd"/>
      <w:r w:rsidR="002804B1">
        <w:rPr>
          <w:rFonts w:ascii="Times New Roman" w:hAnsi="Times New Roman" w:cs="Times New Roman"/>
          <w:sz w:val="27"/>
          <w:szCs w:val="27"/>
          <w:lang w:val="ru-RU"/>
        </w:rPr>
        <w:t>.</w:t>
      </w:r>
    </w:p>
    <w:p w:rsidR="00D74364" w:rsidRDefault="00D74364" w:rsidP="007275D8">
      <w:pPr>
        <w:autoSpaceDE w:val="0"/>
        <w:autoSpaceDN w:val="0"/>
        <w:adjustRightInd w:val="0"/>
        <w:spacing w:after="0"/>
        <w:ind w:firstLine="709"/>
        <w:jc w:val="both"/>
        <w:rPr>
          <w:rFonts w:ascii="Times New Roman" w:eastAsia="TimesNewRomanPSMT" w:hAnsi="Times New Roman" w:cs="Times New Roman"/>
          <w:sz w:val="27"/>
          <w:szCs w:val="27"/>
          <w:lang w:val="ru-RU"/>
        </w:rPr>
      </w:pPr>
      <w:r w:rsidRPr="00D74364">
        <w:rPr>
          <w:rFonts w:ascii="Times New Roman" w:hAnsi="Times New Roman" w:cs="Times New Roman"/>
          <w:b/>
          <w:sz w:val="27"/>
          <w:szCs w:val="27"/>
          <w:lang w:val="ru-RU"/>
        </w:rPr>
        <w:t>3.6.</w:t>
      </w:r>
      <w:r w:rsidRPr="00D74364">
        <w:rPr>
          <w:rFonts w:ascii="Times New Roman" w:hAnsi="Times New Roman" w:cs="Times New Roman"/>
          <w:sz w:val="27"/>
          <w:szCs w:val="27"/>
          <w:lang w:val="ru-RU"/>
        </w:rPr>
        <w:t xml:space="preserve"> </w:t>
      </w:r>
      <w:r w:rsidR="009C12B8" w:rsidRPr="00D74364">
        <w:rPr>
          <w:rFonts w:ascii="Times New Roman" w:eastAsia="TimesNewRomanPSMT" w:hAnsi="Times New Roman" w:cs="Times New Roman"/>
          <w:sz w:val="27"/>
          <w:szCs w:val="27"/>
          <w:lang w:val="ru-RU"/>
        </w:rPr>
        <w:t xml:space="preserve">На </w:t>
      </w:r>
      <w:r w:rsidR="009C12B8" w:rsidRPr="00D74364">
        <w:rPr>
          <w:rFonts w:ascii="Times New Roman" w:eastAsia="TimesNewRomanPSMT" w:hAnsi="Times New Roman" w:cs="Times New Roman"/>
          <w:bCs/>
          <w:i/>
          <w:sz w:val="27"/>
          <w:szCs w:val="27"/>
          <w:lang w:val="ru-RU"/>
        </w:rPr>
        <w:t xml:space="preserve">посаду старшого </w:t>
      </w:r>
      <w:proofErr w:type="spellStart"/>
      <w:r w:rsidR="009C12B8" w:rsidRPr="00D74364">
        <w:rPr>
          <w:rFonts w:ascii="Times New Roman" w:eastAsia="TimesNewRomanPSMT" w:hAnsi="Times New Roman" w:cs="Times New Roman"/>
          <w:bCs/>
          <w:i/>
          <w:sz w:val="27"/>
          <w:szCs w:val="27"/>
          <w:lang w:val="ru-RU"/>
        </w:rPr>
        <w:t>викладача</w:t>
      </w:r>
      <w:proofErr w:type="spellEnd"/>
      <w:r w:rsidR="009C12B8" w:rsidRPr="00D74364">
        <w:rPr>
          <w:rFonts w:ascii="Times New Roman" w:eastAsia="TimesNewRomanPSMT" w:hAnsi="Times New Roman" w:cs="Times New Roman"/>
          <w:b/>
          <w:bCs/>
          <w:sz w:val="27"/>
          <w:szCs w:val="27"/>
          <w:lang w:val="ru-RU"/>
        </w:rPr>
        <w:t xml:space="preserve"> </w:t>
      </w:r>
      <w:r>
        <w:rPr>
          <w:rFonts w:ascii="Times New Roman" w:eastAsia="TimesNewRomanPSMT" w:hAnsi="Times New Roman" w:cs="Times New Roman"/>
          <w:b/>
          <w:bCs/>
          <w:sz w:val="27"/>
          <w:szCs w:val="27"/>
          <w:lang w:val="ru-RU"/>
        </w:rPr>
        <w:t xml:space="preserve"> </w:t>
      </w:r>
      <w:proofErr w:type="spellStart"/>
      <w:r w:rsidRPr="00D74364">
        <w:rPr>
          <w:rFonts w:ascii="Times New Roman" w:eastAsia="TimesNewRomanPSMT" w:hAnsi="Times New Roman" w:cs="Times New Roman"/>
          <w:bCs/>
          <w:i/>
          <w:sz w:val="27"/>
          <w:szCs w:val="27"/>
          <w:lang w:val="ru-RU"/>
        </w:rPr>
        <w:t>кафедри</w:t>
      </w:r>
      <w:proofErr w:type="spellEnd"/>
      <w:r>
        <w:rPr>
          <w:rFonts w:ascii="Times New Roman" w:eastAsia="TimesNewRomanPSMT" w:hAnsi="Times New Roman" w:cs="Times New Roman"/>
          <w:b/>
          <w:bCs/>
          <w:sz w:val="27"/>
          <w:szCs w:val="27"/>
          <w:lang w:val="ru-RU"/>
        </w:rPr>
        <w:t xml:space="preserve"> </w:t>
      </w:r>
      <w:proofErr w:type="spellStart"/>
      <w:r>
        <w:rPr>
          <w:rFonts w:ascii="Times New Roman" w:eastAsia="TimesNewRomanPSMT" w:hAnsi="Times New Roman" w:cs="Times New Roman"/>
          <w:sz w:val="27"/>
          <w:szCs w:val="27"/>
          <w:lang w:val="ru-RU"/>
        </w:rPr>
        <w:t>може</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претендувати</w:t>
      </w:r>
      <w:proofErr w:type="spellEnd"/>
      <w:r>
        <w:rPr>
          <w:rFonts w:ascii="Times New Roman" w:eastAsia="TimesNewRomanPSMT" w:hAnsi="Times New Roman" w:cs="Times New Roman"/>
          <w:sz w:val="27"/>
          <w:szCs w:val="27"/>
          <w:lang w:val="ru-RU"/>
        </w:rPr>
        <w:t xml:space="preserve"> </w:t>
      </w:r>
      <w:r w:rsidR="009C12B8" w:rsidRPr="00D74364">
        <w:rPr>
          <w:rFonts w:ascii="Times New Roman" w:eastAsia="TimesNewRomanPSMT" w:hAnsi="Times New Roman" w:cs="Times New Roman"/>
          <w:sz w:val="27"/>
          <w:szCs w:val="27"/>
          <w:lang w:val="ru-RU"/>
        </w:rPr>
        <w:t>особ</w:t>
      </w:r>
      <w:r>
        <w:rPr>
          <w:rFonts w:ascii="Times New Roman" w:eastAsia="TimesNewRomanPSMT" w:hAnsi="Times New Roman" w:cs="Times New Roman"/>
          <w:sz w:val="27"/>
          <w:szCs w:val="27"/>
          <w:lang w:val="ru-RU"/>
        </w:rPr>
        <w:t>а</w:t>
      </w:r>
      <w:r w:rsidR="009C12B8" w:rsidRPr="00D74364">
        <w:rPr>
          <w:rFonts w:ascii="Times New Roman" w:eastAsia="TimesNewRomanPSMT" w:hAnsi="Times New Roman" w:cs="Times New Roman"/>
          <w:sz w:val="27"/>
          <w:szCs w:val="27"/>
          <w:lang w:val="ru-RU"/>
        </w:rPr>
        <w:t>, як</w:t>
      </w:r>
      <w:r>
        <w:rPr>
          <w:rFonts w:ascii="Times New Roman" w:eastAsia="TimesNewRomanPSMT" w:hAnsi="Times New Roman" w:cs="Times New Roman"/>
          <w:sz w:val="27"/>
          <w:szCs w:val="27"/>
          <w:lang w:val="ru-RU"/>
        </w:rPr>
        <w:t>а</w:t>
      </w:r>
      <w:r w:rsidR="009C12B8" w:rsidRPr="00D74364">
        <w:rPr>
          <w:rFonts w:ascii="Times New Roman" w:eastAsia="TimesNewRomanPSMT" w:hAnsi="Times New Roman" w:cs="Times New Roman"/>
          <w:sz w:val="27"/>
          <w:szCs w:val="27"/>
          <w:lang w:val="ru-RU"/>
        </w:rPr>
        <w:t xml:space="preserve"> </w:t>
      </w:r>
      <w:proofErr w:type="spellStart"/>
      <w:r w:rsidR="009C12B8" w:rsidRPr="00D74364">
        <w:rPr>
          <w:rFonts w:ascii="Times New Roman" w:eastAsia="TimesNewRomanPSMT" w:hAnsi="Times New Roman" w:cs="Times New Roman"/>
          <w:sz w:val="27"/>
          <w:szCs w:val="27"/>
          <w:lang w:val="ru-RU"/>
        </w:rPr>
        <w:t>ма</w:t>
      </w:r>
      <w:proofErr w:type="gramStart"/>
      <w:r>
        <w:rPr>
          <w:rFonts w:ascii="Times New Roman" w:eastAsia="TimesNewRomanPSMT" w:hAnsi="Times New Roman" w:cs="Times New Roman"/>
          <w:sz w:val="27"/>
          <w:szCs w:val="27"/>
          <w:lang w:val="ru-RU"/>
        </w:rPr>
        <w:t>є</w:t>
      </w:r>
      <w:proofErr w:type="spellEnd"/>
      <w:r>
        <w:rPr>
          <w:rFonts w:ascii="Times New Roman" w:eastAsia="TimesNewRomanPSMT" w:hAnsi="Times New Roman" w:cs="Times New Roman"/>
          <w:sz w:val="27"/>
          <w:szCs w:val="27"/>
          <w:lang w:val="ru-RU"/>
        </w:rPr>
        <w:t>:</w:t>
      </w:r>
      <w:proofErr w:type="gramEnd"/>
    </w:p>
    <w:p w:rsidR="004D0726" w:rsidRDefault="004D0726" w:rsidP="004D0726">
      <w:pPr>
        <w:autoSpaceDE w:val="0"/>
        <w:autoSpaceDN w:val="0"/>
        <w:adjustRightInd w:val="0"/>
        <w:spacing w:after="0"/>
        <w:ind w:firstLine="709"/>
        <w:jc w:val="both"/>
        <w:rPr>
          <w:rFonts w:ascii="Times New Roman" w:eastAsia="TimesNewRomanPSMT" w:hAnsi="Times New Roman" w:cs="Times New Roman"/>
          <w:sz w:val="27"/>
          <w:szCs w:val="27"/>
          <w:lang w:val="ru-RU"/>
        </w:rPr>
      </w:pPr>
      <w:r>
        <w:rPr>
          <w:rFonts w:ascii="Times New Roman" w:eastAsia="TimesNewRomanPSMT" w:hAnsi="Times New Roman" w:cs="Times New Roman"/>
          <w:sz w:val="27"/>
          <w:szCs w:val="27"/>
          <w:lang w:val="ru-RU"/>
        </w:rPr>
        <w:t xml:space="preserve">1) </w:t>
      </w:r>
      <w:proofErr w:type="spellStart"/>
      <w:r w:rsidRPr="00D74364">
        <w:rPr>
          <w:rFonts w:ascii="Times New Roman" w:eastAsia="TimesNewRomanPSMT" w:hAnsi="Times New Roman" w:cs="Times New Roman"/>
          <w:sz w:val="27"/>
          <w:szCs w:val="27"/>
          <w:lang w:val="ru-RU"/>
        </w:rPr>
        <w:t>повну</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вищу</w:t>
      </w:r>
      <w:proofErr w:type="spellEnd"/>
      <w:r>
        <w:rPr>
          <w:rFonts w:ascii="Times New Roman"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освіту</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магі</w:t>
      </w:r>
      <w:proofErr w:type="gramStart"/>
      <w:r w:rsidRPr="00D74364">
        <w:rPr>
          <w:rFonts w:ascii="Times New Roman" w:eastAsia="TimesNewRomanPSMT" w:hAnsi="Times New Roman" w:cs="Times New Roman"/>
          <w:sz w:val="27"/>
          <w:szCs w:val="27"/>
          <w:lang w:val="ru-RU"/>
        </w:rPr>
        <w:t>стр</w:t>
      </w:r>
      <w:proofErr w:type="spellEnd"/>
      <w:proofErr w:type="gram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спеціаліст</w:t>
      </w:r>
      <w:proofErr w:type="spellEnd"/>
      <w:r w:rsidRPr="00D74364">
        <w:rPr>
          <w:rFonts w:ascii="Times New Roman" w:eastAsia="TimesNewRomanPSMT" w:hAnsi="Times New Roman" w:cs="Times New Roman"/>
          <w:sz w:val="27"/>
          <w:szCs w:val="27"/>
          <w:lang w:val="ru-RU"/>
        </w:rPr>
        <w:t>)</w:t>
      </w:r>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відповідно</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профілю</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кафедри</w:t>
      </w:r>
      <w:proofErr w:type="spellEnd"/>
      <w:r>
        <w:rPr>
          <w:rFonts w:ascii="Times New Roman" w:eastAsia="TimesNewRomanPSMT" w:hAnsi="Times New Roman" w:cs="Times New Roman"/>
          <w:sz w:val="27"/>
          <w:szCs w:val="27"/>
          <w:lang w:val="ru-RU"/>
        </w:rPr>
        <w:t>;</w:t>
      </w:r>
    </w:p>
    <w:p w:rsidR="004D0726" w:rsidRDefault="004D0726" w:rsidP="004D0726">
      <w:pPr>
        <w:autoSpaceDE w:val="0"/>
        <w:autoSpaceDN w:val="0"/>
        <w:adjustRightInd w:val="0"/>
        <w:spacing w:after="0"/>
        <w:ind w:firstLine="709"/>
        <w:rPr>
          <w:rFonts w:ascii="Times New Roman" w:eastAsia="TimesNewRomanPSMT" w:hAnsi="Times New Roman" w:cs="Times New Roman"/>
          <w:sz w:val="27"/>
          <w:szCs w:val="27"/>
          <w:lang w:val="ru-RU"/>
        </w:rPr>
      </w:pPr>
      <w:r>
        <w:rPr>
          <w:rFonts w:ascii="Times New Roman" w:eastAsia="TimesNewRomanPSMT" w:hAnsi="Times New Roman" w:cs="Times New Roman"/>
          <w:sz w:val="27"/>
          <w:szCs w:val="27"/>
          <w:lang w:val="ru-RU"/>
        </w:rPr>
        <w:lastRenderedPageBreak/>
        <w:t xml:space="preserve">2)  стаж </w:t>
      </w:r>
      <w:proofErr w:type="spellStart"/>
      <w:r w:rsidRPr="00D74364">
        <w:rPr>
          <w:rFonts w:ascii="Times New Roman" w:eastAsia="TimesNewRomanPSMT" w:hAnsi="Times New Roman" w:cs="Times New Roman"/>
          <w:sz w:val="27"/>
          <w:szCs w:val="27"/>
          <w:lang w:val="ru-RU"/>
        </w:rPr>
        <w:t>науково-педагогічної</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роботи</w:t>
      </w:r>
      <w:proofErr w:type="spellEnd"/>
      <w:r w:rsidRPr="00D74364">
        <w:rPr>
          <w:rFonts w:ascii="Times New Roman" w:eastAsia="TimesNewRomanPSMT" w:hAnsi="Times New Roman" w:cs="Times New Roman"/>
          <w:sz w:val="27"/>
          <w:szCs w:val="27"/>
          <w:lang w:val="ru-RU"/>
        </w:rPr>
        <w:t xml:space="preserve"> </w:t>
      </w:r>
      <w:r>
        <w:rPr>
          <w:rFonts w:ascii="Times New Roman" w:eastAsia="TimesNewRomanPSMT" w:hAnsi="Times New Roman" w:cs="Times New Roman"/>
          <w:sz w:val="27"/>
          <w:szCs w:val="27"/>
          <w:lang w:val="ru-RU"/>
        </w:rPr>
        <w:t xml:space="preserve">у </w:t>
      </w:r>
      <w:proofErr w:type="spellStart"/>
      <w:r>
        <w:rPr>
          <w:rFonts w:ascii="Times New Roman" w:eastAsia="TimesNewRomanPSMT" w:hAnsi="Times New Roman" w:cs="Times New Roman"/>
          <w:sz w:val="27"/>
          <w:szCs w:val="27"/>
          <w:lang w:val="ru-RU"/>
        </w:rPr>
        <w:t>вищих</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навчальних</w:t>
      </w:r>
      <w:proofErr w:type="spellEnd"/>
      <w:r>
        <w:rPr>
          <w:rFonts w:ascii="Times New Roman" w:eastAsia="TimesNewRomanPSMT" w:hAnsi="Times New Roman" w:cs="Times New Roman"/>
          <w:sz w:val="27"/>
          <w:szCs w:val="27"/>
          <w:lang w:val="ru-RU"/>
        </w:rPr>
        <w:t xml:space="preserve"> закладах</w:t>
      </w:r>
      <w:r w:rsidRPr="00D74364">
        <w:rPr>
          <w:rFonts w:ascii="Times New Roman" w:eastAsia="TimesNewRomanPSMT" w:hAnsi="Times New Roman" w:cs="Times New Roman"/>
          <w:sz w:val="27"/>
          <w:szCs w:val="27"/>
          <w:lang w:val="ru-RU"/>
        </w:rPr>
        <w:t xml:space="preserve"> не </w:t>
      </w:r>
      <w:proofErr w:type="spellStart"/>
      <w:r w:rsidRPr="00D74364">
        <w:rPr>
          <w:rFonts w:ascii="Times New Roman" w:eastAsia="TimesNewRomanPSMT" w:hAnsi="Times New Roman" w:cs="Times New Roman"/>
          <w:sz w:val="27"/>
          <w:szCs w:val="27"/>
          <w:lang w:val="ru-RU"/>
        </w:rPr>
        <w:t>менше</w:t>
      </w:r>
      <w:proofErr w:type="spellEnd"/>
      <w:r w:rsidRPr="00D74364">
        <w:rPr>
          <w:rFonts w:ascii="Times New Roman" w:eastAsia="TimesNewRomanPSMT" w:hAnsi="Times New Roman" w:cs="Times New Roman"/>
          <w:sz w:val="27"/>
          <w:szCs w:val="27"/>
          <w:lang w:val="ru-RU"/>
        </w:rPr>
        <w:t xml:space="preserve"> </w:t>
      </w:r>
      <w:r>
        <w:rPr>
          <w:rFonts w:ascii="Times New Roman" w:eastAsia="TimesNewRomanPSMT" w:hAnsi="Times New Roman" w:cs="Times New Roman"/>
          <w:sz w:val="27"/>
          <w:szCs w:val="27"/>
          <w:lang w:val="ru-RU"/>
        </w:rPr>
        <w:t>3</w:t>
      </w:r>
      <w:r>
        <w:rPr>
          <w:rFonts w:ascii="Times New Roman"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рокі</w:t>
      </w:r>
      <w:proofErr w:type="gramStart"/>
      <w:r w:rsidRPr="00D74364">
        <w:rPr>
          <w:rFonts w:ascii="Times New Roman" w:eastAsia="TimesNewRomanPSMT" w:hAnsi="Times New Roman" w:cs="Times New Roman"/>
          <w:sz w:val="27"/>
          <w:szCs w:val="27"/>
          <w:lang w:val="ru-RU"/>
        </w:rPr>
        <w:t>в</w:t>
      </w:r>
      <w:proofErr w:type="spellEnd"/>
      <w:proofErr w:type="gramEnd"/>
      <w:r w:rsidRPr="00D74364">
        <w:rPr>
          <w:rFonts w:ascii="Times New Roman" w:eastAsia="TimesNewRomanPSMT" w:hAnsi="Times New Roman" w:cs="Times New Roman"/>
          <w:sz w:val="27"/>
          <w:szCs w:val="27"/>
          <w:lang w:val="ru-RU"/>
        </w:rPr>
        <w:t>.</w:t>
      </w:r>
    </w:p>
    <w:p w:rsidR="004D0726" w:rsidRDefault="004D0726" w:rsidP="004D0726">
      <w:pPr>
        <w:autoSpaceDE w:val="0"/>
        <w:autoSpaceDN w:val="0"/>
        <w:adjustRightInd w:val="0"/>
        <w:spacing w:after="0"/>
        <w:ind w:firstLine="709"/>
        <w:jc w:val="both"/>
        <w:rPr>
          <w:rFonts w:ascii="Times New Roman" w:eastAsia="TimesNewRomanPSMT" w:hAnsi="Times New Roman" w:cs="Times New Roman"/>
          <w:sz w:val="27"/>
          <w:szCs w:val="27"/>
          <w:lang w:val="ru-RU"/>
        </w:rPr>
      </w:pPr>
      <w:r w:rsidRPr="00D74364">
        <w:rPr>
          <w:rFonts w:ascii="Times New Roman" w:hAnsi="Times New Roman" w:cs="Times New Roman"/>
          <w:b/>
          <w:sz w:val="27"/>
          <w:szCs w:val="27"/>
          <w:lang w:val="ru-RU"/>
        </w:rPr>
        <w:t>3.6.</w:t>
      </w:r>
      <w:r w:rsidRPr="00D74364">
        <w:rPr>
          <w:rFonts w:ascii="Times New Roman" w:hAnsi="Times New Roman" w:cs="Times New Roman"/>
          <w:sz w:val="27"/>
          <w:szCs w:val="27"/>
          <w:lang w:val="ru-RU"/>
        </w:rPr>
        <w:t xml:space="preserve"> </w:t>
      </w:r>
      <w:r w:rsidRPr="00D74364">
        <w:rPr>
          <w:rFonts w:ascii="Times New Roman" w:eastAsia="TimesNewRomanPSMT" w:hAnsi="Times New Roman" w:cs="Times New Roman"/>
          <w:sz w:val="27"/>
          <w:szCs w:val="27"/>
          <w:lang w:val="ru-RU"/>
        </w:rPr>
        <w:t xml:space="preserve">На </w:t>
      </w:r>
      <w:r>
        <w:rPr>
          <w:rFonts w:ascii="Times New Roman" w:eastAsia="TimesNewRomanPSMT" w:hAnsi="Times New Roman" w:cs="Times New Roman"/>
          <w:bCs/>
          <w:i/>
          <w:sz w:val="27"/>
          <w:szCs w:val="27"/>
          <w:lang w:val="ru-RU"/>
        </w:rPr>
        <w:t xml:space="preserve">посаду </w:t>
      </w:r>
      <w:r w:rsidRPr="00D74364">
        <w:rPr>
          <w:rFonts w:ascii="Times New Roman" w:eastAsia="TimesNewRomanPSMT" w:hAnsi="Times New Roman" w:cs="Times New Roman"/>
          <w:bCs/>
          <w:i/>
          <w:sz w:val="27"/>
          <w:szCs w:val="27"/>
          <w:lang w:val="ru-RU"/>
        </w:rPr>
        <w:t xml:space="preserve"> </w:t>
      </w:r>
      <w:proofErr w:type="spellStart"/>
      <w:r w:rsidRPr="00D74364">
        <w:rPr>
          <w:rFonts w:ascii="Times New Roman" w:eastAsia="TimesNewRomanPSMT" w:hAnsi="Times New Roman" w:cs="Times New Roman"/>
          <w:bCs/>
          <w:i/>
          <w:sz w:val="27"/>
          <w:szCs w:val="27"/>
          <w:lang w:val="ru-RU"/>
        </w:rPr>
        <w:t>викладача</w:t>
      </w:r>
      <w:proofErr w:type="spellEnd"/>
      <w:r w:rsidRPr="00D74364">
        <w:rPr>
          <w:rFonts w:ascii="Times New Roman" w:eastAsia="TimesNewRomanPSMT" w:hAnsi="Times New Roman" w:cs="Times New Roman"/>
          <w:b/>
          <w:bCs/>
          <w:sz w:val="27"/>
          <w:szCs w:val="27"/>
          <w:lang w:val="ru-RU"/>
        </w:rPr>
        <w:t xml:space="preserve"> </w:t>
      </w:r>
      <w:r>
        <w:rPr>
          <w:rFonts w:ascii="Times New Roman" w:eastAsia="TimesNewRomanPSMT" w:hAnsi="Times New Roman" w:cs="Times New Roman"/>
          <w:b/>
          <w:bCs/>
          <w:sz w:val="27"/>
          <w:szCs w:val="27"/>
          <w:lang w:val="ru-RU"/>
        </w:rPr>
        <w:t xml:space="preserve"> </w:t>
      </w:r>
      <w:proofErr w:type="spellStart"/>
      <w:r w:rsidRPr="00D74364">
        <w:rPr>
          <w:rFonts w:ascii="Times New Roman" w:eastAsia="TimesNewRomanPSMT" w:hAnsi="Times New Roman" w:cs="Times New Roman"/>
          <w:bCs/>
          <w:i/>
          <w:sz w:val="27"/>
          <w:szCs w:val="27"/>
          <w:lang w:val="ru-RU"/>
        </w:rPr>
        <w:t>кафедри</w:t>
      </w:r>
      <w:proofErr w:type="spellEnd"/>
      <w:r>
        <w:rPr>
          <w:rFonts w:ascii="Times New Roman" w:eastAsia="TimesNewRomanPSMT" w:hAnsi="Times New Roman" w:cs="Times New Roman"/>
          <w:b/>
          <w:bCs/>
          <w:sz w:val="27"/>
          <w:szCs w:val="27"/>
          <w:lang w:val="ru-RU"/>
        </w:rPr>
        <w:t xml:space="preserve"> </w:t>
      </w:r>
      <w:proofErr w:type="spellStart"/>
      <w:r>
        <w:rPr>
          <w:rFonts w:ascii="Times New Roman" w:eastAsia="TimesNewRomanPSMT" w:hAnsi="Times New Roman" w:cs="Times New Roman"/>
          <w:sz w:val="27"/>
          <w:szCs w:val="27"/>
          <w:lang w:val="ru-RU"/>
        </w:rPr>
        <w:t>може</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претендувати</w:t>
      </w:r>
      <w:proofErr w:type="spellEnd"/>
      <w:r>
        <w:rPr>
          <w:rFonts w:ascii="Times New Roman" w:eastAsia="TimesNewRomanPSMT" w:hAnsi="Times New Roman" w:cs="Times New Roman"/>
          <w:sz w:val="27"/>
          <w:szCs w:val="27"/>
          <w:lang w:val="ru-RU"/>
        </w:rPr>
        <w:t xml:space="preserve"> </w:t>
      </w:r>
      <w:r w:rsidRPr="00D74364">
        <w:rPr>
          <w:rFonts w:ascii="Times New Roman" w:eastAsia="TimesNewRomanPSMT" w:hAnsi="Times New Roman" w:cs="Times New Roman"/>
          <w:sz w:val="27"/>
          <w:szCs w:val="27"/>
          <w:lang w:val="ru-RU"/>
        </w:rPr>
        <w:t>особ</w:t>
      </w:r>
      <w:r>
        <w:rPr>
          <w:rFonts w:ascii="Times New Roman" w:eastAsia="TimesNewRomanPSMT" w:hAnsi="Times New Roman" w:cs="Times New Roman"/>
          <w:sz w:val="27"/>
          <w:szCs w:val="27"/>
          <w:lang w:val="ru-RU"/>
        </w:rPr>
        <w:t>а</w:t>
      </w:r>
      <w:r w:rsidRPr="00D74364">
        <w:rPr>
          <w:rFonts w:ascii="Times New Roman" w:eastAsia="TimesNewRomanPSMT" w:hAnsi="Times New Roman" w:cs="Times New Roman"/>
          <w:sz w:val="27"/>
          <w:szCs w:val="27"/>
          <w:lang w:val="ru-RU"/>
        </w:rPr>
        <w:t>, як</w:t>
      </w:r>
      <w:r>
        <w:rPr>
          <w:rFonts w:ascii="Times New Roman" w:eastAsia="TimesNewRomanPSMT" w:hAnsi="Times New Roman" w:cs="Times New Roman"/>
          <w:sz w:val="27"/>
          <w:szCs w:val="27"/>
          <w:lang w:val="ru-RU"/>
        </w:rPr>
        <w:t>а</w:t>
      </w:r>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ма</w:t>
      </w:r>
      <w:proofErr w:type="gramStart"/>
      <w:r>
        <w:rPr>
          <w:rFonts w:ascii="Times New Roman" w:eastAsia="TimesNewRomanPSMT" w:hAnsi="Times New Roman" w:cs="Times New Roman"/>
          <w:sz w:val="27"/>
          <w:szCs w:val="27"/>
          <w:lang w:val="ru-RU"/>
        </w:rPr>
        <w:t>є</w:t>
      </w:r>
      <w:proofErr w:type="spellEnd"/>
      <w:r>
        <w:rPr>
          <w:rFonts w:ascii="Times New Roman" w:eastAsia="TimesNewRomanPSMT" w:hAnsi="Times New Roman" w:cs="Times New Roman"/>
          <w:sz w:val="27"/>
          <w:szCs w:val="27"/>
          <w:lang w:val="ru-RU"/>
        </w:rPr>
        <w:t>:</w:t>
      </w:r>
      <w:proofErr w:type="gramEnd"/>
    </w:p>
    <w:p w:rsidR="004D0726" w:rsidRDefault="004D0726" w:rsidP="004D0726">
      <w:pPr>
        <w:autoSpaceDE w:val="0"/>
        <w:autoSpaceDN w:val="0"/>
        <w:adjustRightInd w:val="0"/>
        <w:spacing w:after="0"/>
        <w:ind w:firstLine="709"/>
        <w:jc w:val="both"/>
        <w:rPr>
          <w:rFonts w:ascii="Times New Roman" w:eastAsia="TimesNewRomanPSMT" w:hAnsi="Times New Roman" w:cs="Times New Roman"/>
          <w:sz w:val="27"/>
          <w:szCs w:val="27"/>
          <w:lang w:val="ru-RU"/>
        </w:rPr>
      </w:pPr>
      <w:r>
        <w:rPr>
          <w:rFonts w:ascii="Times New Roman" w:eastAsia="TimesNewRomanPSMT" w:hAnsi="Times New Roman" w:cs="Times New Roman"/>
          <w:sz w:val="27"/>
          <w:szCs w:val="27"/>
          <w:lang w:val="ru-RU"/>
        </w:rPr>
        <w:t xml:space="preserve"> 1) </w:t>
      </w:r>
      <w:proofErr w:type="spellStart"/>
      <w:r w:rsidRPr="00D74364">
        <w:rPr>
          <w:rFonts w:ascii="Times New Roman" w:eastAsia="TimesNewRomanPSMT" w:hAnsi="Times New Roman" w:cs="Times New Roman"/>
          <w:sz w:val="27"/>
          <w:szCs w:val="27"/>
          <w:lang w:val="ru-RU"/>
        </w:rPr>
        <w:t>повну</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вищу</w:t>
      </w:r>
      <w:proofErr w:type="spellEnd"/>
      <w:r>
        <w:rPr>
          <w:rFonts w:ascii="Times New Roman"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освіту</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магі</w:t>
      </w:r>
      <w:proofErr w:type="gramStart"/>
      <w:r w:rsidRPr="00D74364">
        <w:rPr>
          <w:rFonts w:ascii="Times New Roman" w:eastAsia="TimesNewRomanPSMT" w:hAnsi="Times New Roman" w:cs="Times New Roman"/>
          <w:sz w:val="27"/>
          <w:szCs w:val="27"/>
          <w:lang w:val="ru-RU"/>
        </w:rPr>
        <w:t>стр</w:t>
      </w:r>
      <w:proofErr w:type="spellEnd"/>
      <w:proofErr w:type="gram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спеціаліст</w:t>
      </w:r>
      <w:proofErr w:type="spellEnd"/>
      <w:r w:rsidRPr="00D74364">
        <w:rPr>
          <w:rFonts w:ascii="Times New Roman" w:eastAsia="TimesNewRomanPSMT" w:hAnsi="Times New Roman" w:cs="Times New Roman"/>
          <w:sz w:val="27"/>
          <w:szCs w:val="27"/>
          <w:lang w:val="ru-RU"/>
        </w:rPr>
        <w:t>)</w:t>
      </w:r>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відповідно</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профілю</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кафедри</w:t>
      </w:r>
      <w:proofErr w:type="spellEnd"/>
      <w:r>
        <w:rPr>
          <w:rFonts w:ascii="Times New Roman" w:eastAsia="TimesNewRomanPSMT" w:hAnsi="Times New Roman" w:cs="Times New Roman"/>
          <w:sz w:val="27"/>
          <w:szCs w:val="27"/>
          <w:lang w:val="ru-RU"/>
        </w:rPr>
        <w:t>;</w:t>
      </w:r>
    </w:p>
    <w:p w:rsidR="004D0726" w:rsidRDefault="004D0726" w:rsidP="004D0726">
      <w:pPr>
        <w:autoSpaceDE w:val="0"/>
        <w:autoSpaceDN w:val="0"/>
        <w:adjustRightInd w:val="0"/>
        <w:spacing w:after="0"/>
        <w:ind w:firstLine="709"/>
        <w:rPr>
          <w:rFonts w:ascii="Times New Roman" w:hAnsi="Times New Roman" w:cs="Times New Roman"/>
          <w:sz w:val="27"/>
          <w:szCs w:val="27"/>
          <w:lang w:val="ru-RU"/>
        </w:rPr>
      </w:pPr>
      <w:r>
        <w:rPr>
          <w:rFonts w:ascii="Times New Roman" w:eastAsia="TimesNewRomanPSMT" w:hAnsi="Times New Roman" w:cs="Times New Roman"/>
          <w:sz w:val="27"/>
          <w:szCs w:val="27"/>
          <w:lang w:val="ru-RU"/>
        </w:rPr>
        <w:t xml:space="preserve">2)  стаж </w:t>
      </w:r>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науково-педагогічної</w:t>
      </w:r>
      <w:proofErr w:type="spellEnd"/>
      <w:r w:rsidRPr="00D74364">
        <w:rPr>
          <w:rFonts w:ascii="Times New Roman" w:eastAsia="TimesNewRomanPSMT"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роботи</w:t>
      </w:r>
      <w:proofErr w:type="spellEnd"/>
      <w:r w:rsidRPr="00D74364">
        <w:rPr>
          <w:rFonts w:ascii="Times New Roman" w:eastAsia="TimesNewRomanPSMT" w:hAnsi="Times New Roman" w:cs="Times New Roman"/>
          <w:sz w:val="27"/>
          <w:szCs w:val="27"/>
          <w:lang w:val="ru-RU"/>
        </w:rPr>
        <w:t xml:space="preserve"> </w:t>
      </w:r>
      <w:r>
        <w:rPr>
          <w:rFonts w:ascii="Times New Roman" w:eastAsia="TimesNewRomanPSMT" w:hAnsi="Times New Roman" w:cs="Times New Roman"/>
          <w:sz w:val="27"/>
          <w:szCs w:val="27"/>
          <w:lang w:val="ru-RU"/>
        </w:rPr>
        <w:t xml:space="preserve">у </w:t>
      </w:r>
      <w:proofErr w:type="spellStart"/>
      <w:r>
        <w:rPr>
          <w:rFonts w:ascii="Times New Roman" w:eastAsia="TimesNewRomanPSMT" w:hAnsi="Times New Roman" w:cs="Times New Roman"/>
          <w:sz w:val="27"/>
          <w:szCs w:val="27"/>
          <w:lang w:val="ru-RU"/>
        </w:rPr>
        <w:t>вищих</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навчальних</w:t>
      </w:r>
      <w:proofErr w:type="spellEnd"/>
      <w:r>
        <w:rPr>
          <w:rFonts w:ascii="Times New Roman" w:eastAsia="TimesNewRomanPSMT" w:hAnsi="Times New Roman" w:cs="Times New Roman"/>
          <w:sz w:val="27"/>
          <w:szCs w:val="27"/>
          <w:lang w:val="ru-RU"/>
        </w:rPr>
        <w:t xml:space="preserve"> закладах</w:t>
      </w:r>
      <w:r w:rsidRPr="00D74364">
        <w:rPr>
          <w:rFonts w:ascii="Times New Roman" w:eastAsia="TimesNewRomanPSMT" w:hAnsi="Times New Roman" w:cs="Times New Roman"/>
          <w:sz w:val="27"/>
          <w:szCs w:val="27"/>
          <w:lang w:val="ru-RU"/>
        </w:rPr>
        <w:t xml:space="preserve"> не </w:t>
      </w:r>
      <w:proofErr w:type="spellStart"/>
      <w:r w:rsidRPr="00D74364">
        <w:rPr>
          <w:rFonts w:ascii="Times New Roman" w:eastAsia="TimesNewRomanPSMT" w:hAnsi="Times New Roman" w:cs="Times New Roman"/>
          <w:sz w:val="27"/>
          <w:szCs w:val="27"/>
          <w:lang w:val="ru-RU"/>
        </w:rPr>
        <w:t>менше</w:t>
      </w:r>
      <w:proofErr w:type="spellEnd"/>
      <w:r w:rsidRPr="00D74364">
        <w:rPr>
          <w:rFonts w:ascii="Times New Roman" w:eastAsia="TimesNewRomanPSMT" w:hAnsi="Times New Roman" w:cs="Times New Roman"/>
          <w:sz w:val="27"/>
          <w:szCs w:val="27"/>
          <w:lang w:val="ru-RU"/>
        </w:rPr>
        <w:t xml:space="preserve"> </w:t>
      </w:r>
      <w:r>
        <w:rPr>
          <w:rFonts w:ascii="Times New Roman" w:eastAsia="TimesNewRomanPSMT" w:hAnsi="Times New Roman" w:cs="Times New Roman"/>
          <w:sz w:val="27"/>
          <w:szCs w:val="27"/>
          <w:lang w:val="ru-RU"/>
        </w:rPr>
        <w:t>2</w:t>
      </w:r>
      <w:r>
        <w:rPr>
          <w:rFonts w:ascii="Times New Roman" w:hAnsi="Times New Roman" w:cs="Times New Roman"/>
          <w:sz w:val="27"/>
          <w:szCs w:val="27"/>
          <w:lang w:val="ru-RU"/>
        </w:rPr>
        <w:t xml:space="preserve"> </w:t>
      </w:r>
      <w:proofErr w:type="spellStart"/>
      <w:r w:rsidRPr="00D74364">
        <w:rPr>
          <w:rFonts w:ascii="Times New Roman" w:eastAsia="TimesNewRomanPSMT" w:hAnsi="Times New Roman" w:cs="Times New Roman"/>
          <w:sz w:val="27"/>
          <w:szCs w:val="27"/>
          <w:lang w:val="ru-RU"/>
        </w:rPr>
        <w:t>рокі</w:t>
      </w:r>
      <w:proofErr w:type="gramStart"/>
      <w:r w:rsidRPr="00D74364">
        <w:rPr>
          <w:rFonts w:ascii="Times New Roman" w:eastAsia="TimesNewRomanPSMT" w:hAnsi="Times New Roman" w:cs="Times New Roman"/>
          <w:sz w:val="27"/>
          <w:szCs w:val="27"/>
          <w:lang w:val="ru-RU"/>
        </w:rPr>
        <w:t>в</w:t>
      </w:r>
      <w:proofErr w:type="spellEnd"/>
      <w:proofErr w:type="gramEnd"/>
      <w:r w:rsidRPr="00D74364">
        <w:rPr>
          <w:rFonts w:ascii="Times New Roman" w:eastAsia="TimesNewRomanPSMT" w:hAnsi="Times New Roman" w:cs="Times New Roman"/>
          <w:sz w:val="27"/>
          <w:szCs w:val="27"/>
          <w:lang w:val="ru-RU"/>
        </w:rPr>
        <w:t>.</w:t>
      </w:r>
    </w:p>
    <w:p w:rsidR="004D0726" w:rsidRDefault="004D0726" w:rsidP="004D0726">
      <w:pPr>
        <w:autoSpaceDE w:val="0"/>
        <w:autoSpaceDN w:val="0"/>
        <w:adjustRightInd w:val="0"/>
        <w:spacing w:after="0"/>
        <w:ind w:firstLine="709"/>
        <w:jc w:val="both"/>
        <w:rPr>
          <w:rFonts w:ascii="Times New Roman" w:eastAsia="TimesNewRomanPSMT" w:hAnsi="Times New Roman" w:cs="Times New Roman"/>
          <w:sz w:val="27"/>
          <w:szCs w:val="27"/>
          <w:lang w:val="ru-RU"/>
        </w:rPr>
      </w:pPr>
      <w:r w:rsidRPr="00053BD7">
        <w:rPr>
          <w:rFonts w:ascii="Times New Roman" w:hAnsi="Times New Roman" w:cs="Times New Roman"/>
          <w:b/>
          <w:sz w:val="27"/>
          <w:szCs w:val="27"/>
          <w:lang w:val="ru-RU"/>
        </w:rPr>
        <w:t>3.7</w:t>
      </w:r>
      <w:r>
        <w:rPr>
          <w:rFonts w:ascii="Times New Roman" w:hAnsi="Times New Roman" w:cs="Times New Roman"/>
          <w:sz w:val="27"/>
          <w:szCs w:val="27"/>
          <w:lang w:val="ru-RU"/>
        </w:rPr>
        <w:t xml:space="preserve">. </w:t>
      </w:r>
      <w:r w:rsidRPr="00053BD7">
        <w:rPr>
          <w:rFonts w:ascii="Times New Roman" w:eastAsia="TimesNewRomanPSMT" w:hAnsi="Times New Roman" w:cs="Times New Roman"/>
          <w:sz w:val="27"/>
          <w:szCs w:val="27"/>
          <w:lang w:val="ru-RU"/>
        </w:rPr>
        <w:t xml:space="preserve">На </w:t>
      </w:r>
      <w:r w:rsidRPr="00053BD7">
        <w:rPr>
          <w:rFonts w:ascii="Times New Roman" w:eastAsia="TimesNewRomanPSMT" w:hAnsi="Times New Roman" w:cs="Times New Roman"/>
          <w:bCs/>
          <w:i/>
          <w:sz w:val="27"/>
          <w:szCs w:val="27"/>
          <w:lang w:val="ru-RU"/>
        </w:rPr>
        <w:t xml:space="preserve">посаду </w:t>
      </w:r>
      <w:proofErr w:type="spellStart"/>
      <w:r w:rsidRPr="00053BD7">
        <w:rPr>
          <w:rFonts w:ascii="Times New Roman" w:eastAsia="TimesNewRomanPSMT" w:hAnsi="Times New Roman" w:cs="Times New Roman"/>
          <w:bCs/>
          <w:i/>
          <w:sz w:val="27"/>
          <w:szCs w:val="27"/>
          <w:lang w:val="ru-RU"/>
        </w:rPr>
        <w:t>асистента</w:t>
      </w:r>
      <w:proofErr w:type="spellEnd"/>
      <w:r w:rsidRPr="00053BD7">
        <w:rPr>
          <w:rFonts w:ascii="Times New Roman" w:eastAsia="TimesNewRomanPSMT" w:hAnsi="Times New Roman" w:cs="Times New Roman"/>
          <w:bCs/>
          <w:i/>
          <w:sz w:val="27"/>
          <w:szCs w:val="27"/>
          <w:lang w:val="ru-RU"/>
        </w:rPr>
        <w:t xml:space="preserve"> </w:t>
      </w:r>
      <w:proofErr w:type="spellStart"/>
      <w:r w:rsidRPr="00053BD7">
        <w:rPr>
          <w:rFonts w:ascii="Times New Roman" w:eastAsia="TimesNewRomanPSMT" w:hAnsi="Times New Roman" w:cs="Times New Roman"/>
          <w:i/>
          <w:sz w:val="27"/>
          <w:szCs w:val="27"/>
          <w:lang w:val="ru-RU"/>
        </w:rPr>
        <w:t>кафедри</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може</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претендувати</w:t>
      </w:r>
      <w:proofErr w:type="spellEnd"/>
      <w:r w:rsidRPr="00053BD7">
        <w:rPr>
          <w:rFonts w:ascii="Times New Roman" w:eastAsia="TimesNewRomanPSMT" w:hAnsi="Times New Roman" w:cs="Times New Roman"/>
          <w:sz w:val="27"/>
          <w:szCs w:val="27"/>
          <w:lang w:val="ru-RU"/>
        </w:rPr>
        <w:t xml:space="preserve"> особа, яка </w:t>
      </w:r>
      <w:proofErr w:type="spellStart"/>
      <w:r w:rsidRPr="00053BD7">
        <w:rPr>
          <w:rFonts w:ascii="Times New Roman" w:eastAsia="TimesNewRomanPSMT" w:hAnsi="Times New Roman" w:cs="Times New Roman"/>
          <w:sz w:val="27"/>
          <w:szCs w:val="27"/>
          <w:lang w:val="ru-RU"/>
        </w:rPr>
        <w:t>має</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відповідну</w:t>
      </w:r>
      <w:proofErr w:type="spellEnd"/>
      <w:r>
        <w:rPr>
          <w:rFonts w:ascii="Times New Roman"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вищу</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освіту</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магі</w:t>
      </w:r>
      <w:proofErr w:type="gramStart"/>
      <w:r w:rsidRPr="00053BD7">
        <w:rPr>
          <w:rFonts w:ascii="Times New Roman" w:eastAsia="TimesNewRomanPSMT" w:hAnsi="Times New Roman" w:cs="Times New Roman"/>
          <w:sz w:val="27"/>
          <w:szCs w:val="27"/>
          <w:lang w:val="ru-RU"/>
        </w:rPr>
        <w:t>стр</w:t>
      </w:r>
      <w:proofErr w:type="spellEnd"/>
      <w:proofErr w:type="gram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спеціаліст</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або</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науковий</w:t>
      </w:r>
      <w:proofErr w:type="spellEnd"/>
      <w:r w:rsidRPr="00053BD7">
        <w:rPr>
          <w:rFonts w:ascii="Times New Roman" w:eastAsia="TimesNewRomanPSMT" w:hAnsi="Times New Roman" w:cs="Times New Roman"/>
          <w:sz w:val="27"/>
          <w:szCs w:val="27"/>
          <w:lang w:val="ru-RU"/>
        </w:rPr>
        <w:t xml:space="preserve"> </w:t>
      </w:r>
      <w:proofErr w:type="spellStart"/>
      <w:r w:rsidRPr="00053BD7">
        <w:rPr>
          <w:rFonts w:ascii="Times New Roman" w:eastAsia="TimesNewRomanPSMT" w:hAnsi="Times New Roman" w:cs="Times New Roman"/>
          <w:sz w:val="27"/>
          <w:szCs w:val="27"/>
          <w:lang w:val="ru-RU"/>
        </w:rPr>
        <w:t>ступінь</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відповідно</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профілю</w:t>
      </w:r>
      <w:proofErr w:type="spellEnd"/>
      <w:r>
        <w:rPr>
          <w:rFonts w:ascii="Times New Roman" w:eastAsia="TimesNewRomanPSMT" w:hAnsi="Times New Roman" w:cs="Times New Roman"/>
          <w:sz w:val="27"/>
          <w:szCs w:val="27"/>
          <w:lang w:val="ru-RU"/>
        </w:rPr>
        <w:t xml:space="preserve"> </w:t>
      </w:r>
      <w:proofErr w:type="spellStart"/>
      <w:r>
        <w:rPr>
          <w:rFonts w:ascii="Times New Roman" w:eastAsia="TimesNewRomanPSMT" w:hAnsi="Times New Roman" w:cs="Times New Roman"/>
          <w:sz w:val="27"/>
          <w:szCs w:val="27"/>
          <w:lang w:val="ru-RU"/>
        </w:rPr>
        <w:t>кафедри</w:t>
      </w:r>
      <w:proofErr w:type="spellEnd"/>
      <w:r>
        <w:rPr>
          <w:rFonts w:ascii="Times New Roman" w:eastAsia="TimesNewRomanPSMT" w:hAnsi="Times New Roman" w:cs="Times New Roman"/>
          <w:sz w:val="27"/>
          <w:szCs w:val="27"/>
          <w:lang w:val="ru-RU"/>
        </w:rPr>
        <w:t xml:space="preserve"> </w:t>
      </w:r>
      <w:r w:rsidRPr="00053BD7">
        <w:rPr>
          <w:rFonts w:ascii="Times New Roman" w:eastAsia="TimesNewRomanPSMT" w:hAnsi="Times New Roman" w:cs="Times New Roman"/>
          <w:sz w:val="27"/>
          <w:szCs w:val="27"/>
          <w:lang w:val="ru-RU"/>
        </w:rPr>
        <w:t xml:space="preserve">без </w:t>
      </w:r>
      <w:proofErr w:type="spellStart"/>
      <w:r w:rsidRPr="00053BD7">
        <w:rPr>
          <w:rFonts w:ascii="Times New Roman" w:eastAsia="TimesNewRomanPSMT" w:hAnsi="Times New Roman" w:cs="Times New Roman"/>
          <w:sz w:val="27"/>
          <w:szCs w:val="27"/>
          <w:lang w:val="ru-RU"/>
        </w:rPr>
        <w:t>вимог</w:t>
      </w:r>
      <w:proofErr w:type="spellEnd"/>
      <w:r w:rsidRPr="00053BD7">
        <w:rPr>
          <w:rFonts w:ascii="Times New Roman" w:eastAsia="TimesNewRomanPSMT" w:hAnsi="Times New Roman" w:cs="Times New Roman"/>
          <w:sz w:val="27"/>
          <w:szCs w:val="27"/>
          <w:lang w:val="ru-RU"/>
        </w:rPr>
        <w:t xml:space="preserve"> до</w:t>
      </w:r>
      <w:r>
        <w:rPr>
          <w:rFonts w:ascii="Times New Roman" w:hAnsi="Times New Roman" w:cs="Times New Roman"/>
          <w:sz w:val="27"/>
          <w:szCs w:val="27"/>
          <w:lang w:val="ru-RU"/>
        </w:rPr>
        <w:t xml:space="preserve"> </w:t>
      </w:r>
      <w:r w:rsidRPr="00053BD7">
        <w:rPr>
          <w:rFonts w:ascii="Times New Roman" w:eastAsia="TimesNewRomanPSMT" w:hAnsi="Times New Roman" w:cs="Times New Roman"/>
          <w:sz w:val="27"/>
          <w:szCs w:val="27"/>
          <w:lang w:val="ru-RU"/>
        </w:rPr>
        <w:t xml:space="preserve">стажу </w:t>
      </w:r>
      <w:proofErr w:type="spellStart"/>
      <w:r w:rsidRPr="00053BD7">
        <w:rPr>
          <w:rFonts w:ascii="Times New Roman" w:eastAsia="TimesNewRomanPSMT" w:hAnsi="Times New Roman" w:cs="Times New Roman"/>
          <w:sz w:val="27"/>
          <w:szCs w:val="27"/>
          <w:lang w:val="ru-RU"/>
        </w:rPr>
        <w:t>роботи</w:t>
      </w:r>
      <w:proofErr w:type="spellEnd"/>
      <w:r w:rsidRPr="00053BD7">
        <w:rPr>
          <w:rFonts w:ascii="Times New Roman" w:eastAsia="TimesNewRomanPSMT" w:hAnsi="Times New Roman" w:cs="Times New Roman"/>
          <w:sz w:val="27"/>
          <w:szCs w:val="27"/>
          <w:lang w:val="ru-RU"/>
        </w:rPr>
        <w:t>.</w:t>
      </w:r>
    </w:p>
    <w:p w:rsidR="003832E9" w:rsidRDefault="003832E9" w:rsidP="00F508D7">
      <w:pPr>
        <w:autoSpaceDE w:val="0"/>
        <w:autoSpaceDN w:val="0"/>
        <w:adjustRightInd w:val="0"/>
        <w:spacing w:after="0"/>
        <w:ind w:firstLine="709"/>
        <w:jc w:val="both"/>
        <w:rPr>
          <w:rFonts w:ascii="Times New Roman" w:hAnsi="Times New Roman" w:cs="Times New Roman"/>
          <w:color w:val="000000"/>
          <w:sz w:val="27"/>
          <w:szCs w:val="27"/>
          <w:lang w:val="ru-RU"/>
        </w:rPr>
      </w:pPr>
      <w:r w:rsidRPr="00422FB9">
        <w:rPr>
          <w:rFonts w:ascii="Times New Roman" w:eastAsia="TimesNewRomanPSMT" w:hAnsi="Times New Roman" w:cs="Times New Roman"/>
          <w:b/>
          <w:sz w:val="27"/>
          <w:szCs w:val="27"/>
          <w:lang w:val="ru-RU"/>
        </w:rPr>
        <w:t>3.8.</w:t>
      </w:r>
      <w:r w:rsidRPr="00422FB9">
        <w:rPr>
          <w:rFonts w:ascii="Times New Roman" w:eastAsia="TimesNewRomanPSMT" w:hAnsi="Times New Roman" w:cs="Times New Roman"/>
          <w:sz w:val="27"/>
          <w:szCs w:val="27"/>
          <w:lang w:val="ru-RU"/>
        </w:rPr>
        <w:t xml:space="preserve"> </w:t>
      </w:r>
      <w:r w:rsidRPr="00422FB9">
        <w:rPr>
          <w:rFonts w:ascii="Times New Roman" w:hAnsi="Times New Roman" w:cs="Times New Roman"/>
          <w:bCs/>
          <w:color w:val="000000"/>
          <w:sz w:val="27"/>
          <w:szCs w:val="27"/>
          <w:lang w:val="ru-RU"/>
        </w:rPr>
        <w:t xml:space="preserve">На </w:t>
      </w:r>
      <w:r w:rsidRPr="00422FB9">
        <w:rPr>
          <w:rFonts w:ascii="Times New Roman" w:hAnsi="Times New Roman" w:cs="Times New Roman"/>
          <w:bCs/>
          <w:i/>
          <w:color w:val="000000"/>
          <w:sz w:val="27"/>
          <w:szCs w:val="27"/>
          <w:lang w:val="ru-RU"/>
        </w:rPr>
        <w:t xml:space="preserve">посаду </w:t>
      </w:r>
      <w:proofErr w:type="spellStart"/>
      <w:r w:rsidRPr="00422FB9">
        <w:rPr>
          <w:rFonts w:ascii="Times New Roman" w:hAnsi="Times New Roman" w:cs="Times New Roman"/>
          <w:bCs/>
          <w:i/>
          <w:color w:val="000000"/>
          <w:sz w:val="27"/>
          <w:szCs w:val="27"/>
          <w:lang w:val="ru-RU"/>
        </w:rPr>
        <w:t>завідувача</w:t>
      </w:r>
      <w:proofErr w:type="spellEnd"/>
      <w:r w:rsidRPr="00422FB9">
        <w:rPr>
          <w:rFonts w:ascii="Times New Roman" w:hAnsi="Times New Roman" w:cs="Times New Roman"/>
          <w:bCs/>
          <w:i/>
          <w:color w:val="000000"/>
          <w:sz w:val="27"/>
          <w:szCs w:val="27"/>
          <w:lang w:val="ru-RU"/>
        </w:rPr>
        <w:t xml:space="preserve"> </w:t>
      </w:r>
      <w:proofErr w:type="spellStart"/>
      <w:r w:rsidRPr="00422FB9">
        <w:rPr>
          <w:rFonts w:ascii="Times New Roman" w:hAnsi="Times New Roman" w:cs="Times New Roman"/>
          <w:bCs/>
          <w:i/>
          <w:color w:val="000000"/>
          <w:sz w:val="27"/>
          <w:szCs w:val="27"/>
          <w:lang w:val="ru-RU"/>
        </w:rPr>
        <w:t>фундаментальної</w:t>
      </w:r>
      <w:proofErr w:type="spellEnd"/>
      <w:r w:rsidRPr="00422FB9">
        <w:rPr>
          <w:rFonts w:ascii="Times New Roman" w:hAnsi="Times New Roman" w:cs="Times New Roman"/>
          <w:bCs/>
          <w:i/>
          <w:color w:val="000000"/>
          <w:sz w:val="27"/>
          <w:szCs w:val="27"/>
          <w:lang w:val="ru-RU"/>
        </w:rPr>
        <w:t xml:space="preserve"> </w:t>
      </w:r>
      <w:r w:rsidRPr="003832E9">
        <w:rPr>
          <w:rFonts w:ascii="Times New Roman" w:hAnsi="Times New Roman" w:cs="Times New Roman"/>
          <w:bCs/>
          <w:i/>
          <w:color w:val="000000"/>
          <w:sz w:val="27"/>
          <w:szCs w:val="27"/>
          <w:lang w:val="ru-RU"/>
        </w:rPr>
        <w:t xml:space="preserve"> </w:t>
      </w:r>
      <w:proofErr w:type="spellStart"/>
      <w:r w:rsidRPr="003832E9">
        <w:rPr>
          <w:rFonts w:ascii="Times New Roman" w:hAnsi="Times New Roman" w:cs="Times New Roman"/>
          <w:bCs/>
          <w:i/>
          <w:color w:val="000000"/>
          <w:sz w:val="27"/>
          <w:szCs w:val="27"/>
          <w:lang w:val="ru-RU"/>
        </w:rPr>
        <w:t>бібліотеки</w:t>
      </w:r>
      <w:proofErr w:type="spellEnd"/>
      <w:r w:rsidRPr="003832E9">
        <w:rPr>
          <w:rFonts w:ascii="Times New Roman" w:hAnsi="Times New Roman" w:cs="Times New Roman"/>
          <w:bCs/>
          <w:color w:val="000000"/>
          <w:sz w:val="27"/>
          <w:szCs w:val="27"/>
          <w:lang w:val="ru-RU"/>
        </w:rPr>
        <w:t xml:space="preserve"> </w:t>
      </w:r>
      <w:r w:rsidRPr="00422FB9">
        <w:rPr>
          <w:rFonts w:ascii="Times New Roman" w:hAnsi="Times New Roman" w:cs="Times New Roman"/>
          <w:bCs/>
          <w:color w:val="000000"/>
          <w:sz w:val="27"/>
          <w:szCs w:val="27"/>
          <w:lang w:val="ru-RU"/>
        </w:rPr>
        <w:t xml:space="preserve"> </w:t>
      </w:r>
      <w:proofErr w:type="spellStart"/>
      <w:r w:rsidRPr="00422FB9">
        <w:rPr>
          <w:rFonts w:ascii="Times New Roman" w:hAnsi="Times New Roman" w:cs="Times New Roman"/>
          <w:bCs/>
          <w:color w:val="000000"/>
          <w:sz w:val="27"/>
          <w:szCs w:val="27"/>
          <w:lang w:val="ru-RU"/>
        </w:rPr>
        <w:t>може</w:t>
      </w:r>
      <w:proofErr w:type="spellEnd"/>
      <w:r w:rsidRPr="00422FB9">
        <w:rPr>
          <w:rFonts w:ascii="Times New Roman" w:hAnsi="Times New Roman" w:cs="Times New Roman"/>
          <w:bCs/>
          <w:color w:val="000000"/>
          <w:sz w:val="27"/>
          <w:szCs w:val="27"/>
          <w:lang w:val="ru-RU"/>
        </w:rPr>
        <w:t xml:space="preserve"> </w:t>
      </w:r>
      <w:proofErr w:type="spellStart"/>
      <w:r w:rsidRPr="00422FB9">
        <w:rPr>
          <w:rFonts w:ascii="Times New Roman" w:hAnsi="Times New Roman" w:cs="Times New Roman"/>
          <w:bCs/>
          <w:color w:val="000000"/>
          <w:sz w:val="27"/>
          <w:szCs w:val="27"/>
          <w:lang w:val="ru-RU"/>
        </w:rPr>
        <w:t>претендувати</w:t>
      </w:r>
      <w:proofErr w:type="spellEnd"/>
      <w:r w:rsidRPr="00422FB9">
        <w:rPr>
          <w:rFonts w:ascii="Times New Roman" w:hAnsi="Times New Roman" w:cs="Times New Roman"/>
          <w:bCs/>
          <w:color w:val="000000"/>
          <w:sz w:val="27"/>
          <w:szCs w:val="27"/>
          <w:lang w:val="ru-RU"/>
        </w:rPr>
        <w:t xml:space="preserve"> особа, яка</w:t>
      </w:r>
      <w:r w:rsidR="00F508D7" w:rsidRPr="00422FB9">
        <w:rPr>
          <w:rFonts w:ascii="Times New Roman" w:eastAsia="TimesNewRomanPSMT" w:hAnsi="Times New Roman" w:cs="Times New Roman"/>
          <w:sz w:val="27"/>
          <w:szCs w:val="27"/>
          <w:lang w:val="ru-RU"/>
        </w:rPr>
        <w:t xml:space="preserve"> </w:t>
      </w:r>
      <w:proofErr w:type="spellStart"/>
      <w:r w:rsidRPr="003832E9">
        <w:rPr>
          <w:rFonts w:ascii="Times New Roman" w:hAnsi="Times New Roman" w:cs="Times New Roman"/>
          <w:color w:val="000000"/>
          <w:sz w:val="27"/>
          <w:szCs w:val="27"/>
          <w:lang w:val="ru-RU"/>
        </w:rPr>
        <w:t>ма</w:t>
      </w:r>
      <w:r w:rsidR="00422FB9" w:rsidRPr="00422FB9">
        <w:rPr>
          <w:rFonts w:ascii="Times New Roman" w:hAnsi="Times New Roman" w:cs="Times New Roman"/>
          <w:color w:val="000000"/>
          <w:sz w:val="27"/>
          <w:szCs w:val="27"/>
          <w:lang w:val="ru-RU"/>
        </w:rPr>
        <w:t>є</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відповідну</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вищу</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освіту</w:t>
      </w:r>
      <w:proofErr w:type="spellEnd"/>
      <w:proofErr w:type="gramStart"/>
      <w:r w:rsidRPr="003832E9">
        <w:rPr>
          <w:rFonts w:ascii="Times New Roman" w:hAnsi="Times New Roman" w:cs="Times New Roman"/>
          <w:color w:val="000000"/>
          <w:sz w:val="27"/>
          <w:szCs w:val="27"/>
          <w:lang w:val="ru-RU"/>
        </w:rPr>
        <w:t>.</w:t>
      </w:r>
      <w:proofErr w:type="gram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І</w:t>
      </w:r>
      <w:proofErr w:type="gramStart"/>
      <w:r w:rsidRPr="003832E9">
        <w:rPr>
          <w:rFonts w:ascii="Times New Roman" w:hAnsi="Times New Roman" w:cs="Times New Roman"/>
          <w:color w:val="000000"/>
          <w:sz w:val="27"/>
          <w:szCs w:val="27"/>
          <w:lang w:val="ru-RU"/>
        </w:rPr>
        <w:t>н</w:t>
      </w:r>
      <w:proofErr w:type="gramEnd"/>
      <w:r w:rsidRPr="003832E9">
        <w:rPr>
          <w:rFonts w:ascii="Times New Roman" w:hAnsi="Times New Roman" w:cs="Times New Roman"/>
          <w:color w:val="000000"/>
          <w:sz w:val="27"/>
          <w:szCs w:val="27"/>
          <w:lang w:val="ru-RU"/>
        </w:rPr>
        <w:t>ші</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вимоги</w:t>
      </w:r>
      <w:proofErr w:type="spellEnd"/>
      <w:r w:rsidRPr="003832E9">
        <w:rPr>
          <w:rFonts w:ascii="Times New Roman" w:hAnsi="Times New Roman" w:cs="Times New Roman"/>
          <w:color w:val="000000"/>
          <w:sz w:val="27"/>
          <w:szCs w:val="27"/>
          <w:lang w:val="ru-RU"/>
        </w:rPr>
        <w:t xml:space="preserve"> до </w:t>
      </w:r>
      <w:proofErr w:type="spellStart"/>
      <w:r w:rsidRPr="003832E9">
        <w:rPr>
          <w:rFonts w:ascii="Times New Roman" w:hAnsi="Times New Roman" w:cs="Times New Roman"/>
          <w:color w:val="000000"/>
          <w:sz w:val="27"/>
          <w:szCs w:val="27"/>
          <w:lang w:val="ru-RU"/>
        </w:rPr>
        <w:t>претендентів</w:t>
      </w:r>
      <w:proofErr w:type="spellEnd"/>
      <w:r w:rsidRPr="003832E9">
        <w:rPr>
          <w:rFonts w:ascii="Times New Roman" w:hAnsi="Times New Roman" w:cs="Times New Roman"/>
          <w:color w:val="000000"/>
          <w:sz w:val="27"/>
          <w:szCs w:val="27"/>
          <w:lang w:val="ru-RU"/>
        </w:rPr>
        <w:t xml:space="preserve"> на </w:t>
      </w:r>
      <w:proofErr w:type="spellStart"/>
      <w:r w:rsidRPr="003832E9">
        <w:rPr>
          <w:rFonts w:ascii="Times New Roman" w:hAnsi="Times New Roman" w:cs="Times New Roman"/>
          <w:color w:val="000000"/>
          <w:sz w:val="27"/>
          <w:szCs w:val="27"/>
          <w:lang w:val="ru-RU"/>
        </w:rPr>
        <w:t>зайняття</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вакантної</w:t>
      </w:r>
      <w:proofErr w:type="spellEnd"/>
      <w:r w:rsidRPr="003832E9">
        <w:rPr>
          <w:rFonts w:ascii="Times New Roman" w:hAnsi="Times New Roman" w:cs="Times New Roman"/>
          <w:color w:val="000000"/>
          <w:sz w:val="27"/>
          <w:szCs w:val="27"/>
          <w:lang w:val="ru-RU"/>
        </w:rPr>
        <w:t xml:space="preserve"> посади</w:t>
      </w:r>
      <w:r w:rsidR="00422FB9" w:rsidRPr="00422FB9">
        <w:rPr>
          <w:rFonts w:ascii="Times New Roman" w:hAnsi="Times New Roman" w:cs="Times New Roman"/>
          <w:color w:val="000000"/>
          <w:sz w:val="27"/>
          <w:szCs w:val="27"/>
          <w:lang w:val="ru-RU"/>
        </w:rPr>
        <w:t xml:space="preserve"> </w:t>
      </w:r>
      <w:proofErr w:type="spellStart"/>
      <w:r w:rsidR="00422FB9" w:rsidRPr="00422FB9">
        <w:rPr>
          <w:rFonts w:ascii="Times New Roman" w:hAnsi="Times New Roman" w:cs="Times New Roman"/>
          <w:color w:val="000000"/>
          <w:sz w:val="27"/>
          <w:szCs w:val="27"/>
          <w:lang w:val="ru-RU"/>
        </w:rPr>
        <w:t>завідувача</w:t>
      </w:r>
      <w:proofErr w:type="spellEnd"/>
      <w:r w:rsidR="00422FB9" w:rsidRPr="00422FB9">
        <w:rPr>
          <w:rFonts w:ascii="Times New Roman" w:hAnsi="Times New Roman" w:cs="Times New Roman"/>
          <w:color w:val="000000"/>
          <w:sz w:val="27"/>
          <w:szCs w:val="27"/>
          <w:lang w:val="ru-RU"/>
        </w:rPr>
        <w:t xml:space="preserve"> </w:t>
      </w:r>
      <w:proofErr w:type="spellStart"/>
      <w:r w:rsidR="00422FB9" w:rsidRPr="00422FB9">
        <w:rPr>
          <w:rFonts w:ascii="Times New Roman" w:hAnsi="Times New Roman" w:cs="Times New Roman"/>
          <w:color w:val="000000"/>
          <w:sz w:val="27"/>
          <w:szCs w:val="27"/>
          <w:lang w:val="ru-RU"/>
        </w:rPr>
        <w:t>фундаментальної</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бібліотеки</w:t>
      </w:r>
      <w:proofErr w:type="spellEnd"/>
      <w:r w:rsidRPr="003832E9">
        <w:rPr>
          <w:rFonts w:ascii="Times New Roman" w:hAnsi="Times New Roman" w:cs="Times New Roman"/>
          <w:color w:val="000000"/>
          <w:sz w:val="27"/>
          <w:szCs w:val="27"/>
          <w:lang w:val="ru-RU"/>
        </w:rPr>
        <w:t xml:space="preserve"> </w:t>
      </w:r>
      <w:proofErr w:type="spellStart"/>
      <w:r w:rsidRPr="003832E9">
        <w:rPr>
          <w:rFonts w:ascii="Times New Roman" w:hAnsi="Times New Roman" w:cs="Times New Roman"/>
          <w:color w:val="000000"/>
          <w:sz w:val="27"/>
          <w:szCs w:val="27"/>
          <w:lang w:val="ru-RU"/>
        </w:rPr>
        <w:t>визнач</w:t>
      </w:r>
      <w:r w:rsidR="00422FB9">
        <w:rPr>
          <w:rFonts w:ascii="Times New Roman" w:hAnsi="Times New Roman" w:cs="Times New Roman"/>
          <w:color w:val="000000"/>
          <w:sz w:val="27"/>
          <w:szCs w:val="27"/>
          <w:lang w:val="ru-RU"/>
        </w:rPr>
        <w:t>ені</w:t>
      </w:r>
      <w:proofErr w:type="spellEnd"/>
      <w:r w:rsidR="00422FB9">
        <w:rPr>
          <w:rFonts w:ascii="Times New Roman" w:hAnsi="Times New Roman" w:cs="Times New Roman"/>
          <w:color w:val="000000"/>
          <w:sz w:val="27"/>
          <w:szCs w:val="27"/>
          <w:lang w:val="ru-RU"/>
        </w:rPr>
        <w:t xml:space="preserve"> </w:t>
      </w:r>
      <w:proofErr w:type="spellStart"/>
      <w:r w:rsidR="00422FB9">
        <w:rPr>
          <w:rFonts w:ascii="Times New Roman" w:hAnsi="Times New Roman" w:cs="Times New Roman"/>
          <w:color w:val="000000"/>
          <w:sz w:val="27"/>
          <w:szCs w:val="27"/>
          <w:lang w:val="ru-RU"/>
        </w:rPr>
        <w:t>його</w:t>
      </w:r>
      <w:proofErr w:type="spellEnd"/>
      <w:r w:rsidR="00422FB9">
        <w:rPr>
          <w:rFonts w:ascii="Times New Roman" w:hAnsi="Times New Roman" w:cs="Times New Roman"/>
          <w:color w:val="000000"/>
          <w:sz w:val="27"/>
          <w:szCs w:val="27"/>
          <w:lang w:val="ru-RU"/>
        </w:rPr>
        <w:t xml:space="preserve"> </w:t>
      </w:r>
      <w:proofErr w:type="spellStart"/>
      <w:r w:rsidR="00422FB9">
        <w:rPr>
          <w:rFonts w:ascii="Times New Roman" w:hAnsi="Times New Roman" w:cs="Times New Roman"/>
          <w:color w:val="000000"/>
          <w:sz w:val="27"/>
          <w:szCs w:val="27"/>
          <w:lang w:val="ru-RU"/>
        </w:rPr>
        <w:t>посадовою</w:t>
      </w:r>
      <w:proofErr w:type="spellEnd"/>
      <w:r w:rsidR="00422FB9">
        <w:rPr>
          <w:rFonts w:ascii="Times New Roman" w:hAnsi="Times New Roman" w:cs="Times New Roman"/>
          <w:color w:val="000000"/>
          <w:sz w:val="27"/>
          <w:szCs w:val="27"/>
          <w:lang w:val="ru-RU"/>
        </w:rPr>
        <w:t xml:space="preserve"> </w:t>
      </w:r>
      <w:proofErr w:type="spellStart"/>
      <w:r w:rsidR="00422FB9">
        <w:rPr>
          <w:rFonts w:ascii="Times New Roman" w:hAnsi="Times New Roman" w:cs="Times New Roman"/>
          <w:color w:val="000000"/>
          <w:sz w:val="27"/>
          <w:szCs w:val="27"/>
          <w:lang w:val="ru-RU"/>
        </w:rPr>
        <w:t>інструкцією</w:t>
      </w:r>
      <w:proofErr w:type="spellEnd"/>
      <w:r w:rsidR="00422FB9">
        <w:rPr>
          <w:rFonts w:ascii="Times New Roman" w:hAnsi="Times New Roman" w:cs="Times New Roman"/>
          <w:color w:val="000000"/>
          <w:sz w:val="27"/>
          <w:szCs w:val="27"/>
          <w:lang w:val="ru-RU"/>
        </w:rPr>
        <w:t>.</w:t>
      </w:r>
    </w:p>
    <w:p w:rsidR="00CC3E98" w:rsidRDefault="00422FB9" w:rsidP="00422FB9">
      <w:pPr>
        <w:autoSpaceDE w:val="0"/>
        <w:autoSpaceDN w:val="0"/>
        <w:adjustRightInd w:val="0"/>
        <w:spacing w:after="0"/>
        <w:ind w:firstLine="709"/>
        <w:jc w:val="both"/>
        <w:rPr>
          <w:rFonts w:ascii="Times New Roman" w:hAnsi="Times New Roman" w:cs="Times New Roman"/>
          <w:color w:val="000000"/>
          <w:sz w:val="27"/>
          <w:szCs w:val="27"/>
          <w:lang w:val="ru-RU"/>
        </w:rPr>
      </w:pPr>
      <w:r w:rsidRPr="00422FB9">
        <w:rPr>
          <w:rFonts w:ascii="Times New Roman" w:hAnsi="Times New Roman" w:cs="Times New Roman"/>
          <w:b/>
          <w:color w:val="000000"/>
          <w:sz w:val="27"/>
          <w:szCs w:val="27"/>
          <w:lang w:val="ru-RU"/>
        </w:rPr>
        <w:t>3.9.</w:t>
      </w:r>
      <w:r w:rsidRPr="00422FB9">
        <w:rPr>
          <w:rFonts w:ascii="Times New Roman" w:hAnsi="Times New Roman" w:cs="Times New Roman"/>
          <w:color w:val="000000"/>
          <w:sz w:val="27"/>
          <w:szCs w:val="27"/>
          <w:lang w:val="ru-RU"/>
        </w:rPr>
        <w:t xml:space="preserve"> </w:t>
      </w:r>
      <w:r w:rsidRPr="00422FB9">
        <w:rPr>
          <w:rFonts w:ascii="Times New Roman" w:hAnsi="Times New Roman" w:cs="Times New Roman"/>
          <w:bCs/>
          <w:color w:val="000000"/>
          <w:sz w:val="27"/>
          <w:szCs w:val="27"/>
          <w:lang w:val="ru-RU"/>
        </w:rPr>
        <w:t>Н</w:t>
      </w:r>
      <w:r w:rsidR="003832E9" w:rsidRPr="003832E9">
        <w:rPr>
          <w:rFonts w:ascii="Times New Roman" w:hAnsi="Times New Roman" w:cs="Times New Roman"/>
          <w:bCs/>
          <w:color w:val="000000"/>
          <w:sz w:val="27"/>
          <w:szCs w:val="27"/>
          <w:lang w:val="ru-RU"/>
        </w:rPr>
        <w:t xml:space="preserve">а </w:t>
      </w:r>
      <w:r w:rsidR="003832E9" w:rsidRPr="003832E9">
        <w:rPr>
          <w:rFonts w:ascii="Times New Roman" w:hAnsi="Times New Roman" w:cs="Times New Roman"/>
          <w:bCs/>
          <w:i/>
          <w:color w:val="000000"/>
          <w:sz w:val="27"/>
          <w:szCs w:val="27"/>
          <w:lang w:val="ru-RU"/>
        </w:rPr>
        <w:t xml:space="preserve">посаду </w:t>
      </w:r>
      <w:proofErr w:type="spellStart"/>
      <w:r w:rsidRPr="00422FB9">
        <w:rPr>
          <w:rFonts w:ascii="Times New Roman" w:hAnsi="Times New Roman" w:cs="Times New Roman"/>
          <w:bCs/>
          <w:i/>
          <w:color w:val="000000"/>
          <w:sz w:val="27"/>
          <w:szCs w:val="27"/>
          <w:lang w:val="ru-RU"/>
        </w:rPr>
        <w:t>завідувача</w:t>
      </w:r>
      <w:proofErr w:type="spellEnd"/>
      <w:r w:rsidRPr="00422FB9">
        <w:rPr>
          <w:rFonts w:ascii="Times New Roman" w:hAnsi="Times New Roman" w:cs="Times New Roman"/>
          <w:bCs/>
          <w:i/>
          <w:color w:val="000000"/>
          <w:sz w:val="27"/>
          <w:szCs w:val="27"/>
          <w:lang w:val="ru-RU"/>
        </w:rPr>
        <w:t xml:space="preserve"> </w:t>
      </w:r>
      <w:r w:rsidR="003832E9" w:rsidRPr="003832E9">
        <w:rPr>
          <w:rFonts w:ascii="Times New Roman" w:hAnsi="Times New Roman" w:cs="Times New Roman"/>
          <w:bCs/>
          <w:i/>
          <w:color w:val="000000"/>
          <w:sz w:val="27"/>
          <w:szCs w:val="27"/>
          <w:lang w:val="ru-RU"/>
        </w:rPr>
        <w:t xml:space="preserve"> </w:t>
      </w:r>
      <w:proofErr w:type="spellStart"/>
      <w:r w:rsidR="003832E9" w:rsidRPr="003832E9">
        <w:rPr>
          <w:rFonts w:ascii="Times New Roman" w:hAnsi="Times New Roman" w:cs="Times New Roman"/>
          <w:bCs/>
          <w:i/>
          <w:color w:val="000000"/>
          <w:sz w:val="27"/>
          <w:szCs w:val="27"/>
          <w:lang w:val="ru-RU"/>
        </w:rPr>
        <w:t>аспірантури</w:t>
      </w:r>
      <w:proofErr w:type="spellEnd"/>
      <w:r w:rsidR="003832E9" w:rsidRPr="003832E9">
        <w:rPr>
          <w:rFonts w:ascii="Times New Roman" w:hAnsi="Times New Roman" w:cs="Times New Roman"/>
          <w:bCs/>
          <w:color w:val="000000"/>
          <w:sz w:val="27"/>
          <w:szCs w:val="27"/>
          <w:lang w:val="ru-RU"/>
        </w:rPr>
        <w:t xml:space="preserve"> </w:t>
      </w:r>
      <w:proofErr w:type="spellStart"/>
      <w:r w:rsidRPr="00422FB9">
        <w:rPr>
          <w:rFonts w:ascii="Times New Roman" w:hAnsi="Times New Roman" w:cs="Times New Roman"/>
          <w:bCs/>
          <w:color w:val="000000"/>
          <w:sz w:val="27"/>
          <w:szCs w:val="27"/>
          <w:lang w:val="ru-RU"/>
        </w:rPr>
        <w:t>можуть</w:t>
      </w:r>
      <w:proofErr w:type="spellEnd"/>
      <w:r w:rsidRPr="00422FB9">
        <w:rPr>
          <w:rFonts w:ascii="Times New Roman" w:hAnsi="Times New Roman" w:cs="Times New Roman"/>
          <w:bCs/>
          <w:color w:val="000000"/>
          <w:sz w:val="27"/>
          <w:szCs w:val="27"/>
          <w:lang w:val="ru-RU"/>
        </w:rPr>
        <w:t xml:space="preserve"> </w:t>
      </w:r>
      <w:proofErr w:type="spellStart"/>
      <w:r w:rsidRPr="00422FB9">
        <w:rPr>
          <w:rFonts w:ascii="Times New Roman" w:hAnsi="Times New Roman" w:cs="Times New Roman"/>
          <w:bCs/>
          <w:color w:val="000000"/>
          <w:sz w:val="27"/>
          <w:szCs w:val="27"/>
          <w:lang w:val="ru-RU"/>
        </w:rPr>
        <w:t>претендувати</w:t>
      </w:r>
      <w:proofErr w:type="spellEnd"/>
      <w:r w:rsidRPr="00422FB9">
        <w:rPr>
          <w:rFonts w:ascii="Times New Roman" w:hAnsi="Times New Roman" w:cs="Times New Roman"/>
          <w:b/>
          <w:bCs/>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науково-педагогічні</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працівники</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які</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мають</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повну</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вищу</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освіту</w:t>
      </w:r>
      <w:proofErr w:type="spellEnd"/>
      <w:proofErr w:type="gramStart"/>
      <w:r w:rsidR="003832E9" w:rsidRPr="00422FB9">
        <w:rPr>
          <w:rFonts w:ascii="Times New Roman" w:hAnsi="Times New Roman" w:cs="Times New Roman"/>
          <w:color w:val="000000"/>
          <w:sz w:val="27"/>
          <w:szCs w:val="27"/>
          <w:lang w:val="ru-RU"/>
        </w:rPr>
        <w:t>.</w:t>
      </w:r>
      <w:proofErr w:type="gram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І</w:t>
      </w:r>
      <w:proofErr w:type="gramStart"/>
      <w:r w:rsidR="003832E9" w:rsidRPr="00422FB9">
        <w:rPr>
          <w:rFonts w:ascii="Times New Roman" w:hAnsi="Times New Roman" w:cs="Times New Roman"/>
          <w:color w:val="000000"/>
          <w:sz w:val="27"/>
          <w:szCs w:val="27"/>
          <w:lang w:val="ru-RU"/>
        </w:rPr>
        <w:t>н</w:t>
      </w:r>
      <w:proofErr w:type="gramEnd"/>
      <w:r w:rsidR="003832E9" w:rsidRPr="00422FB9">
        <w:rPr>
          <w:rFonts w:ascii="Times New Roman" w:hAnsi="Times New Roman" w:cs="Times New Roman"/>
          <w:color w:val="000000"/>
          <w:sz w:val="27"/>
          <w:szCs w:val="27"/>
          <w:lang w:val="ru-RU"/>
        </w:rPr>
        <w:t>ші</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вимоги</w:t>
      </w:r>
      <w:proofErr w:type="spellEnd"/>
      <w:r w:rsidR="003832E9" w:rsidRPr="00422FB9">
        <w:rPr>
          <w:rFonts w:ascii="Times New Roman" w:hAnsi="Times New Roman" w:cs="Times New Roman"/>
          <w:color w:val="000000"/>
          <w:sz w:val="27"/>
          <w:szCs w:val="27"/>
          <w:lang w:val="ru-RU"/>
        </w:rPr>
        <w:t xml:space="preserve"> до </w:t>
      </w:r>
      <w:proofErr w:type="spellStart"/>
      <w:r w:rsidR="003832E9" w:rsidRPr="00422FB9">
        <w:rPr>
          <w:rFonts w:ascii="Times New Roman" w:hAnsi="Times New Roman" w:cs="Times New Roman"/>
          <w:color w:val="000000"/>
          <w:sz w:val="27"/>
          <w:szCs w:val="27"/>
          <w:lang w:val="ru-RU"/>
        </w:rPr>
        <w:t>претендентів</w:t>
      </w:r>
      <w:proofErr w:type="spellEnd"/>
      <w:r w:rsidR="003832E9" w:rsidRPr="00422FB9">
        <w:rPr>
          <w:rFonts w:ascii="Times New Roman" w:hAnsi="Times New Roman" w:cs="Times New Roman"/>
          <w:color w:val="000000"/>
          <w:sz w:val="27"/>
          <w:szCs w:val="27"/>
          <w:lang w:val="ru-RU"/>
        </w:rPr>
        <w:t xml:space="preserve"> на </w:t>
      </w:r>
      <w:proofErr w:type="spellStart"/>
      <w:r w:rsidR="003832E9" w:rsidRPr="00422FB9">
        <w:rPr>
          <w:rFonts w:ascii="Times New Roman" w:hAnsi="Times New Roman" w:cs="Times New Roman"/>
          <w:color w:val="000000"/>
          <w:sz w:val="27"/>
          <w:szCs w:val="27"/>
          <w:lang w:val="ru-RU"/>
        </w:rPr>
        <w:t>зайняття</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вакантної</w:t>
      </w:r>
      <w:proofErr w:type="spellEnd"/>
      <w:r w:rsidR="003832E9" w:rsidRPr="00422FB9">
        <w:rPr>
          <w:rFonts w:ascii="Times New Roman" w:hAnsi="Times New Roman" w:cs="Times New Roman"/>
          <w:color w:val="000000"/>
          <w:sz w:val="27"/>
          <w:szCs w:val="27"/>
          <w:lang w:val="ru-RU"/>
        </w:rPr>
        <w:t xml:space="preserve"> посади </w:t>
      </w:r>
      <w:proofErr w:type="spellStart"/>
      <w:r w:rsidRPr="00422FB9">
        <w:rPr>
          <w:rFonts w:ascii="Times New Roman" w:hAnsi="Times New Roman" w:cs="Times New Roman"/>
          <w:color w:val="000000"/>
          <w:sz w:val="27"/>
          <w:szCs w:val="27"/>
          <w:lang w:val="ru-RU"/>
        </w:rPr>
        <w:t>завідувача</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аспірантури</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визначені</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його</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посадовою</w:t>
      </w:r>
      <w:proofErr w:type="spellEnd"/>
      <w:r w:rsidR="003832E9" w:rsidRPr="00422FB9">
        <w:rPr>
          <w:rFonts w:ascii="Times New Roman" w:hAnsi="Times New Roman" w:cs="Times New Roman"/>
          <w:color w:val="000000"/>
          <w:sz w:val="27"/>
          <w:szCs w:val="27"/>
          <w:lang w:val="ru-RU"/>
        </w:rPr>
        <w:t xml:space="preserve"> </w:t>
      </w:r>
      <w:proofErr w:type="spellStart"/>
      <w:r w:rsidR="003832E9" w:rsidRPr="00422FB9">
        <w:rPr>
          <w:rFonts w:ascii="Times New Roman" w:hAnsi="Times New Roman" w:cs="Times New Roman"/>
          <w:color w:val="000000"/>
          <w:sz w:val="27"/>
          <w:szCs w:val="27"/>
          <w:lang w:val="ru-RU"/>
        </w:rPr>
        <w:t>інструкцією</w:t>
      </w:r>
      <w:proofErr w:type="spellEnd"/>
      <w:r w:rsidR="003832E9" w:rsidRPr="00422FB9">
        <w:rPr>
          <w:rFonts w:ascii="Times New Roman" w:hAnsi="Times New Roman" w:cs="Times New Roman"/>
          <w:color w:val="000000"/>
          <w:sz w:val="27"/>
          <w:szCs w:val="27"/>
          <w:lang w:val="ru-RU"/>
        </w:rPr>
        <w:t>.</w:t>
      </w:r>
    </w:p>
    <w:p w:rsidR="00422FB9" w:rsidRDefault="00422FB9" w:rsidP="00422FB9">
      <w:pPr>
        <w:autoSpaceDE w:val="0"/>
        <w:autoSpaceDN w:val="0"/>
        <w:adjustRightInd w:val="0"/>
        <w:spacing w:after="0"/>
        <w:ind w:firstLine="709"/>
        <w:jc w:val="both"/>
        <w:rPr>
          <w:rFonts w:ascii="Times New Roman" w:hAnsi="Times New Roman" w:cs="Times New Roman"/>
          <w:color w:val="000000"/>
          <w:sz w:val="27"/>
          <w:szCs w:val="27"/>
          <w:lang w:val="ru-RU"/>
        </w:rPr>
      </w:pPr>
    </w:p>
    <w:p w:rsidR="00422FB9" w:rsidRDefault="00422FB9" w:rsidP="00422FB9">
      <w:pPr>
        <w:autoSpaceDE w:val="0"/>
        <w:autoSpaceDN w:val="0"/>
        <w:adjustRightInd w:val="0"/>
        <w:spacing w:after="0"/>
        <w:ind w:firstLine="709"/>
        <w:jc w:val="both"/>
        <w:rPr>
          <w:rFonts w:ascii="Times New Roman" w:hAnsi="Times New Roman" w:cs="Times New Roman"/>
          <w:color w:val="000000"/>
          <w:sz w:val="27"/>
          <w:szCs w:val="27"/>
          <w:lang w:val="ru-RU"/>
        </w:rPr>
      </w:pPr>
    </w:p>
    <w:p w:rsidR="00422FB9" w:rsidRPr="00FA1F08" w:rsidRDefault="00422FB9" w:rsidP="00FA1F08">
      <w:pPr>
        <w:autoSpaceDE w:val="0"/>
        <w:autoSpaceDN w:val="0"/>
        <w:adjustRightInd w:val="0"/>
        <w:spacing w:after="0"/>
        <w:ind w:firstLine="709"/>
        <w:jc w:val="center"/>
        <w:rPr>
          <w:rFonts w:ascii="Times New Roman" w:hAnsi="Times New Roman" w:cs="Times New Roman"/>
          <w:b/>
          <w:bCs/>
          <w:sz w:val="27"/>
          <w:szCs w:val="27"/>
        </w:rPr>
      </w:pPr>
      <w:r w:rsidRPr="00FA1F08">
        <w:rPr>
          <w:rFonts w:ascii="Times New Roman" w:hAnsi="Times New Roman" w:cs="Times New Roman"/>
          <w:b/>
          <w:bCs/>
          <w:sz w:val="27"/>
          <w:szCs w:val="27"/>
        </w:rPr>
        <w:t>4. КОНКУРСНИЙ ВІДБІР ТА ОБРАННЯ ЗА КОНКУРСОМ</w:t>
      </w:r>
    </w:p>
    <w:p w:rsidR="007E6362" w:rsidRPr="00FA1F08" w:rsidRDefault="007E6362" w:rsidP="0057192A">
      <w:pPr>
        <w:spacing w:after="0"/>
        <w:ind w:firstLine="709"/>
        <w:jc w:val="both"/>
        <w:rPr>
          <w:rFonts w:ascii="Times New Roman" w:hAnsi="Times New Roman"/>
          <w:sz w:val="27"/>
          <w:szCs w:val="27"/>
          <w:lang w:eastAsia="ru-RU"/>
        </w:rPr>
      </w:pPr>
      <w:r w:rsidRPr="00FA1F08">
        <w:rPr>
          <w:rFonts w:ascii="Times New Roman" w:hAnsi="Times New Roman"/>
          <w:b/>
          <w:sz w:val="27"/>
          <w:szCs w:val="27"/>
          <w:lang w:eastAsia="ru-RU"/>
        </w:rPr>
        <w:t>4.1.</w:t>
      </w:r>
      <w:r w:rsidR="0057192A" w:rsidRPr="00FA1F08">
        <w:rPr>
          <w:rFonts w:ascii="Times New Roman" w:hAnsi="Times New Roman"/>
          <w:sz w:val="27"/>
          <w:szCs w:val="27"/>
          <w:lang w:eastAsia="ru-RU"/>
        </w:rPr>
        <w:t xml:space="preserve"> </w:t>
      </w:r>
      <w:r w:rsidRPr="00FA1F08">
        <w:rPr>
          <w:rFonts w:ascii="Times New Roman" w:hAnsi="Times New Roman"/>
          <w:sz w:val="27"/>
          <w:szCs w:val="27"/>
          <w:lang w:eastAsia="ru-RU"/>
        </w:rPr>
        <w:t>Загальна процедура конкурсного відбору передбачає такий порядок:</w:t>
      </w:r>
    </w:p>
    <w:p w:rsidR="007E6362" w:rsidRPr="00FA1F08" w:rsidRDefault="007E6362" w:rsidP="007E6362">
      <w:pPr>
        <w:spacing w:after="0"/>
        <w:ind w:firstLine="709"/>
        <w:jc w:val="both"/>
        <w:rPr>
          <w:rFonts w:ascii="Times New Roman" w:hAnsi="Times New Roman"/>
          <w:sz w:val="27"/>
          <w:szCs w:val="27"/>
          <w:lang w:eastAsia="ru-RU"/>
        </w:rPr>
      </w:pPr>
      <w:r w:rsidRPr="00FA1F08">
        <w:rPr>
          <w:rFonts w:ascii="Times New Roman" w:hAnsi="Times New Roman"/>
          <w:sz w:val="27"/>
          <w:szCs w:val="27"/>
          <w:lang w:eastAsia="ru-RU"/>
        </w:rPr>
        <w:t>1) видання наказу про оголошення конкурсу на заміщення вакантних посад;</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2) публікація оголошення про проведення конкурсного відбору;</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3) прийняття документів кандидатів;</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4) перевірка комплектності поданих кандидатом документів вченим секретарем;</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 xml:space="preserve">5) попередній розгляд документів </w:t>
      </w:r>
      <w:r>
        <w:rPr>
          <w:rFonts w:ascii="Times New Roman" w:hAnsi="Times New Roman"/>
          <w:sz w:val="27"/>
          <w:szCs w:val="27"/>
          <w:lang w:eastAsia="ru-RU"/>
        </w:rPr>
        <w:t>К</w:t>
      </w:r>
      <w:r w:rsidRPr="007E6362">
        <w:rPr>
          <w:rFonts w:ascii="Times New Roman" w:hAnsi="Times New Roman"/>
          <w:sz w:val="27"/>
          <w:szCs w:val="27"/>
          <w:lang w:eastAsia="ru-RU"/>
        </w:rPr>
        <w:t>онкурсною комісією університету;</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6) попереднє обговорення кандидатури претендентів на заміщення посад завідуючого кафедрою, професора, доцента, старшого викладача, викладача, асистента на засіданні кафедри та попереднє обговорення кандидатури претендентів на заміщення посади завідувача кафедри, декана факультету на загальних зборах трудового колективу факультету та засіданні вченої ради факультету;</w:t>
      </w:r>
    </w:p>
    <w:p w:rsidR="007E6362" w:rsidRP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t xml:space="preserve">7) обрання за конкурсом шляхом таємного голосування вченою радою університету (на посади декана, завідувача кафедри, професора, доцента, завідувача </w:t>
      </w:r>
      <w:r>
        <w:rPr>
          <w:rFonts w:ascii="Times New Roman" w:hAnsi="Times New Roman"/>
          <w:sz w:val="27"/>
          <w:szCs w:val="27"/>
          <w:lang w:eastAsia="ru-RU"/>
        </w:rPr>
        <w:t xml:space="preserve">фундаментальної </w:t>
      </w:r>
      <w:r w:rsidRPr="007E6362">
        <w:rPr>
          <w:rFonts w:ascii="Times New Roman" w:hAnsi="Times New Roman"/>
          <w:sz w:val="27"/>
          <w:szCs w:val="27"/>
          <w:lang w:eastAsia="ru-RU"/>
        </w:rPr>
        <w:t>бібліотеки</w:t>
      </w:r>
      <w:r>
        <w:rPr>
          <w:rFonts w:ascii="Times New Roman" w:hAnsi="Times New Roman"/>
          <w:sz w:val="27"/>
          <w:szCs w:val="27"/>
          <w:lang w:eastAsia="ru-RU"/>
        </w:rPr>
        <w:t xml:space="preserve">, </w:t>
      </w:r>
      <w:r w:rsidR="00270238">
        <w:rPr>
          <w:rFonts w:ascii="Times New Roman" w:hAnsi="Times New Roman"/>
          <w:sz w:val="27"/>
          <w:szCs w:val="27"/>
          <w:lang w:eastAsia="ru-RU"/>
        </w:rPr>
        <w:t>завідувача аспірантури</w:t>
      </w:r>
      <w:r w:rsidRPr="007E6362">
        <w:rPr>
          <w:rFonts w:ascii="Times New Roman" w:hAnsi="Times New Roman"/>
          <w:sz w:val="27"/>
          <w:szCs w:val="27"/>
          <w:lang w:eastAsia="ru-RU"/>
        </w:rPr>
        <w:t>) та обрання за конкурсом шляхом таємного голосування вченою радою факультету (на посади старшого викладача, викладача, асистента).</w:t>
      </w:r>
    </w:p>
    <w:p w:rsidR="007E6362" w:rsidRDefault="007E6362" w:rsidP="007E6362">
      <w:pPr>
        <w:spacing w:after="0"/>
        <w:ind w:firstLine="709"/>
        <w:jc w:val="both"/>
        <w:rPr>
          <w:rFonts w:ascii="Times New Roman" w:hAnsi="Times New Roman"/>
          <w:sz w:val="27"/>
          <w:szCs w:val="27"/>
          <w:lang w:eastAsia="ru-RU"/>
        </w:rPr>
      </w:pPr>
      <w:r w:rsidRPr="007E6362">
        <w:rPr>
          <w:rFonts w:ascii="Times New Roman" w:hAnsi="Times New Roman"/>
          <w:sz w:val="27"/>
          <w:szCs w:val="27"/>
          <w:lang w:eastAsia="ru-RU"/>
        </w:rPr>
        <w:lastRenderedPageBreak/>
        <w:t>8) укладення контракту та видання наказу ректора про призначення (прийняття) на посаду.</w:t>
      </w:r>
    </w:p>
    <w:p w:rsidR="00CE7947" w:rsidRPr="006D1AA2" w:rsidRDefault="0057192A" w:rsidP="00CE7947">
      <w:pPr>
        <w:spacing w:after="0"/>
        <w:ind w:firstLine="709"/>
        <w:jc w:val="both"/>
        <w:rPr>
          <w:rFonts w:ascii="Times New Roman" w:hAnsi="Times New Roman" w:cs="Times New Roman"/>
          <w:sz w:val="27"/>
          <w:szCs w:val="27"/>
          <w:lang w:val="ru-RU"/>
        </w:rPr>
      </w:pPr>
      <w:r>
        <w:rPr>
          <w:rFonts w:ascii="Times New Roman" w:hAnsi="Times New Roman"/>
          <w:b/>
          <w:sz w:val="27"/>
          <w:szCs w:val="27"/>
          <w:lang w:eastAsia="ru-RU"/>
        </w:rPr>
        <w:t>4</w:t>
      </w:r>
      <w:r w:rsidRPr="0057192A">
        <w:rPr>
          <w:rFonts w:ascii="Times New Roman" w:hAnsi="Times New Roman"/>
          <w:b/>
          <w:sz w:val="27"/>
          <w:szCs w:val="27"/>
          <w:lang w:eastAsia="ru-RU"/>
        </w:rPr>
        <w:t>.2.</w:t>
      </w:r>
      <w:r w:rsidR="00CE7947">
        <w:rPr>
          <w:rFonts w:ascii="Times New Roman" w:hAnsi="Times New Roman"/>
          <w:b/>
          <w:sz w:val="27"/>
          <w:szCs w:val="27"/>
          <w:lang w:eastAsia="ru-RU"/>
        </w:rPr>
        <w:t xml:space="preserve"> </w:t>
      </w:r>
      <w:r w:rsidR="009D58A6" w:rsidRPr="00CE7947">
        <w:rPr>
          <w:rFonts w:ascii="Times New Roman" w:hAnsi="Times New Roman" w:cs="Times New Roman"/>
          <w:color w:val="000000"/>
          <w:sz w:val="27"/>
          <w:szCs w:val="27"/>
          <w:lang w:val="ru-RU"/>
        </w:rPr>
        <w:t xml:space="preserve">Конкурс на </w:t>
      </w:r>
      <w:proofErr w:type="spellStart"/>
      <w:r w:rsidR="009D58A6" w:rsidRPr="00CE7947">
        <w:rPr>
          <w:rFonts w:ascii="Times New Roman" w:hAnsi="Times New Roman" w:cs="Times New Roman"/>
          <w:color w:val="000000"/>
          <w:sz w:val="27"/>
          <w:szCs w:val="27"/>
          <w:lang w:val="ru-RU"/>
        </w:rPr>
        <w:t>заміщення</w:t>
      </w:r>
      <w:proofErr w:type="spellEnd"/>
      <w:r w:rsidR="009D58A6" w:rsidRPr="00CE7947">
        <w:rPr>
          <w:rFonts w:ascii="Times New Roman" w:hAnsi="Times New Roman" w:cs="Times New Roman"/>
          <w:color w:val="000000"/>
          <w:sz w:val="27"/>
          <w:szCs w:val="27"/>
          <w:lang w:val="ru-RU"/>
        </w:rPr>
        <w:t xml:space="preserve"> посади </w:t>
      </w:r>
      <w:proofErr w:type="spellStart"/>
      <w:r w:rsidR="009D58A6" w:rsidRPr="00CE7947">
        <w:rPr>
          <w:rFonts w:ascii="Times New Roman" w:hAnsi="Times New Roman" w:cs="Times New Roman"/>
          <w:color w:val="000000"/>
          <w:sz w:val="27"/>
          <w:szCs w:val="27"/>
          <w:lang w:val="ru-RU"/>
        </w:rPr>
        <w:t>науково-педагогічного</w:t>
      </w:r>
      <w:proofErr w:type="spellEnd"/>
      <w:r w:rsidR="009D58A6" w:rsidRPr="00CE7947">
        <w:rPr>
          <w:rFonts w:ascii="Times New Roman" w:hAnsi="Times New Roman" w:cs="Times New Roman"/>
          <w:color w:val="000000"/>
          <w:sz w:val="27"/>
          <w:szCs w:val="27"/>
          <w:lang w:val="ru-RU"/>
        </w:rPr>
        <w:t xml:space="preserve"> </w:t>
      </w:r>
      <w:proofErr w:type="spellStart"/>
      <w:r w:rsidR="009D58A6" w:rsidRPr="00CE7947">
        <w:rPr>
          <w:rFonts w:ascii="Times New Roman" w:hAnsi="Times New Roman" w:cs="Times New Roman"/>
          <w:color w:val="000000"/>
          <w:sz w:val="27"/>
          <w:szCs w:val="27"/>
          <w:lang w:val="ru-RU"/>
        </w:rPr>
        <w:t>праці</w:t>
      </w:r>
      <w:proofErr w:type="gramStart"/>
      <w:r w:rsidR="009D58A6" w:rsidRPr="00CE7947">
        <w:rPr>
          <w:rFonts w:ascii="Times New Roman" w:hAnsi="Times New Roman" w:cs="Times New Roman"/>
          <w:color w:val="000000"/>
          <w:sz w:val="27"/>
          <w:szCs w:val="27"/>
          <w:lang w:val="ru-RU"/>
        </w:rPr>
        <w:t>вника</w:t>
      </w:r>
      <w:proofErr w:type="spellEnd"/>
      <w:r w:rsidR="009D58A6" w:rsidRPr="00CE7947">
        <w:rPr>
          <w:rFonts w:ascii="Times New Roman" w:hAnsi="Times New Roman" w:cs="Times New Roman"/>
          <w:color w:val="000000"/>
          <w:sz w:val="27"/>
          <w:szCs w:val="27"/>
          <w:lang w:val="ru-RU"/>
        </w:rPr>
        <w:t xml:space="preserve"> в</w:t>
      </w:r>
      <w:proofErr w:type="gramEnd"/>
      <w:r w:rsidR="009D58A6" w:rsidRPr="00CE7947">
        <w:rPr>
          <w:rFonts w:ascii="Times New Roman" w:hAnsi="Times New Roman" w:cs="Times New Roman"/>
          <w:color w:val="000000"/>
          <w:sz w:val="27"/>
          <w:szCs w:val="27"/>
          <w:lang w:val="ru-RU"/>
        </w:rPr>
        <w:t xml:space="preserve"> порядку конкурсного </w:t>
      </w:r>
      <w:proofErr w:type="spellStart"/>
      <w:r w:rsidR="009D58A6" w:rsidRPr="00CE7947">
        <w:rPr>
          <w:rFonts w:ascii="Times New Roman" w:hAnsi="Times New Roman" w:cs="Times New Roman"/>
          <w:color w:val="000000"/>
          <w:sz w:val="27"/>
          <w:szCs w:val="27"/>
          <w:lang w:val="ru-RU"/>
        </w:rPr>
        <w:t>відбору</w:t>
      </w:r>
      <w:proofErr w:type="spellEnd"/>
      <w:r w:rsidR="009D58A6" w:rsidRPr="00CE7947">
        <w:rPr>
          <w:rFonts w:ascii="Times New Roman" w:hAnsi="Times New Roman" w:cs="Times New Roman"/>
          <w:color w:val="000000"/>
          <w:sz w:val="27"/>
          <w:szCs w:val="27"/>
          <w:lang w:val="ru-RU"/>
        </w:rPr>
        <w:t xml:space="preserve"> </w:t>
      </w:r>
      <w:proofErr w:type="spellStart"/>
      <w:r w:rsidR="009D58A6" w:rsidRPr="00CE7947">
        <w:rPr>
          <w:rFonts w:ascii="Times New Roman" w:hAnsi="Times New Roman" w:cs="Times New Roman"/>
          <w:color w:val="000000"/>
          <w:sz w:val="27"/>
          <w:szCs w:val="27"/>
          <w:lang w:val="ru-RU"/>
        </w:rPr>
        <w:t>або</w:t>
      </w:r>
      <w:proofErr w:type="spellEnd"/>
      <w:r w:rsidR="009D58A6" w:rsidRPr="00CE7947">
        <w:rPr>
          <w:rFonts w:ascii="Times New Roman" w:hAnsi="Times New Roman" w:cs="Times New Roman"/>
          <w:color w:val="000000"/>
          <w:sz w:val="27"/>
          <w:szCs w:val="27"/>
          <w:lang w:val="ru-RU"/>
        </w:rPr>
        <w:t xml:space="preserve"> </w:t>
      </w:r>
      <w:proofErr w:type="spellStart"/>
      <w:r w:rsidR="009D58A6" w:rsidRPr="00CE7947">
        <w:rPr>
          <w:rFonts w:ascii="Times New Roman" w:hAnsi="Times New Roman" w:cs="Times New Roman"/>
          <w:color w:val="000000"/>
          <w:sz w:val="27"/>
          <w:szCs w:val="27"/>
          <w:lang w:val="ru-RU"/>
        </w:rPr>
        <w:t>обрання</w:t>
      </w:r>
      <w:proofErr w:type="spellEnd"/>
      <w:r w:rsidR="009D58A6" w:rsidRPr="00CE7947">
        <w:rPr>
          <w:rFonts w:ascii="Times New Roman" w:hAnsi="Times New Roman" w:cs="Times New Roman"/>
          <w:color w:val="000000"/>
          <w:sz w:val="27"/>
          <w:szCs w:val="27"/>
          <w:lang w:val="ru-RU"/>
        </w:rPr>
        <w:t xml:space="preserve"> за конкурсом </w:t>
      </w:r>
      <w:proofErr w:type="spellStart"/>
      <w:r w:rsidR="009D58A6" w:rsidRPr="00CE7947">
        <w:rPr>
          <w:rFonts w:ascii="Times New Roman" w:hAnsi="Times New Roman" w:cs="Times New Roman"/>
          <w:color w:val="000000"/>
          <w:sz w:val="27"/>
          <w:szCs w:val="27"/>
          <w:lang w:val="ru-RU"/>
        </w:rPr>
        <w:t>оголошує</w:t>
      </w:r>
      <w:proofErr w:type="spellEnd"/>
      <w:r w:rsidR="009D58A6" w:rsidRPr="00CE7947">
        <w:rPr>
          <w:rFonts w:ascii="Times New Roman" w:hAnsi="Times New Roman" w:cs="Times New Roman"/>
          <w:color w:val="000000"/>
          <w:sz w:val="27"/>
          <w:szCs w:val="27"/>
          <w:lang w:val="ru-RU"/>
        </w:rPr>
        <w:t xml:space="preserve"> ректор </w:t>
      </w:r>
      <w:proofErr w:type="spellStart"/>
      <w:r w:rsidR="009D58A6" w:rsidRPr="00CE7947">
        <w:rPr>
          <w:rFonts w:ascii="Times New Roman" w:hAnsi="Times New Roman" w:cs="Times New Roman"/>
          <w:color w:val="000000"/>
          <w:sz w:val="27"/>
          <w:szCs w:val="27"/>
          <w:lang w:val="ru-RU"/>
        </w:rPr>
        <w:t>Університету</w:t>
      </w:r>
      <w:proofErr w:type="spellEnd"/>
      <w:r w:rsidR="009D58A6" w:rsidRPr="00CE7947">
        <w:rPr>
          <w:rFonts w:ascii="Times New Roman" w:hAnsi="Times New Roman" w:cs="Times New Roman"/>
          <w:color w:val="000000"/>
          <w:sz w:val="27"/>
          <w:szCs w:val="27"/>
          <w:lang w:val="ru-RU"/>
        </w:rPr>
        <w:t xml:space="preserve">, про </w:t>
      </w:r>
      <w:proofErr w:type="spellStart"/>
      <w:r w:rsidR="009D58A6" w:rsidRPr="00CE7947">
        <w:rPr>
          <w:rFonts w:ascii="Times New Roman" w:hAnsi="Times New Roman" w:cs="Times New Roman"/>
          <w:color w:val="000000"/>
          <w:sz w:val="27"/>
          <w:szCs w:val="27"/>
          <w:lang w:val="ru-RU"/>
        </w:rPr>
        <w:t>що</w:t>
      </w:r>
      <w:proofErr w:type="spellEnd"/>
      <w:r w:rsidR="009D58A6" w:rsidRPr="00CE7947">
        <w:rPr>
          <w:rFonts w:ascii="Times New Roman" w:hAnsi="Times New Roman" w:cs="Times New Roman"/>
          <w:color w:val="000000"/>
          <w:sz w:val="27"/>
          <w:szCs w:val="27"/>
          <w:lang w:val="ru-RU"/>
        </w:rPr>
        <w:t xml:space="preserve"> </w:t>
      </w:r>
      <w:proofErr w:type="spellStart"/>
      <w:r w:rsidR="009D58A6" w:rsidRPr="00CE7947">
        <w:rPr>
          <w:rFonts w:ascii="Times New Roman" w:hAnsi="Times New Roman" w:cs="Times New Roman"/>
          <w:color w:val="000000"/>
          <w:sz w:val="27"/>
          <w:szCs w:val="27"/>
          <w:lang w:val="ru-RU"/>
        </w:rPr>
        <w:t>видається</w:t>
      </w:r>
      <w:proofErr w:type="spellEnd"/>
      <w:r w:rsidR="009D58A6" w:rsidRPr="00CE7947">
        <w:rPr>
          <w:rFonts w:ascii="Times New Roman" w:hAnsi="Times New Roman" w:cs="Times New Roman"/>
          <w:color w:val="000000"/>
          <w:sz w:val="27"/>
          <w:szCs w:val="27"/>
          <w:lang w:val="ru-RU"/>
        </w:rPr>
        <w:t xml:space="preserve"> </w:t>
      </w:r>
      <w:proofErr w:type="spellStart"/>
      <w:r w:rsidR="009D58A6" w:rsidRPr="00CE7947">
        <w:rPr>
          <w:rFonts w:ascii="Times New Roman" w:hAnsi="Times New Roman" w:cs="Times New Roman"/>
          <w:color w:val="000000"/>
          <w:sz w:val="27"/>
          <w:szCs w:val="27"/>
          <w:lang w:val="ru-RU"/>
        </w:rPr>
        <w:t>відповідний</w:t>
      </w:r>
      <w:proofErr w:type="spellEnd"/>
      <w:r w:rsidR="009D58A6" w:rsidRPr="00CE7947">
        <w:rPr>
          <w:rFonts w:ascii="Times New Roman" w:hAnsi="Times New Roman" w:cs="Times New Roman"/>
          <w:color w:val="000000"/>
          <w:sz w:val="27"/>
          <w:szCs w:val="27"/>
          <w:lang w:val="ru-RU"/>
        </w:rPr>
        <w:t xml:space="preserve"> наказ</w:t>
      </w:r>
      <w:r w:rsidR="00CE7947" w:rsidRPr="00CE7947">
        <w:rPr>
          <w:rFonts w:ascii="Times New Roman" w:hAnsi="Times New Roman" w:cs="Times New Roman"/>
          <w:color w:val="000000"/>
          <w:sz w:val="27"/>
          <w:szCs w:val="27"/>
          <w:lang w:val="ru-RU"/>
        </w:rPr>
        <w:t xml:space="preserve">. </w:t>
      </w:r>
      <w:r w:rsidR="00CE7947" w:rsidRPr="00CE7947">
        <w:rPr>
          <w:rFonts w:ascii="Times New Roman" w:hAnsi="Times New Roman" w:cs="Times New Roman"/>
          <w:sz w:val="27"/>
          <w:szCs w:val="27"/>
          <w:lang w:val="ru-RU"/>
        </w:rPr>
        <w:t xml:space="preserve">Проект </w:t>
      </w:r>
      <w:proofErr w:type="spellStart"/>
      <w:r w:rsidR="00CE7947" w:rsidRPr="00CE7947">
        <w:rPr>
          <w:rFonts w:ascii="Times New Roman" w:hAnsi="Times New Roman" w:cs="Times New Roman"/>
          <w:sz w:val="27"/>
          <w:szCs w:val="27"/>
          <w:lang w:val="ru-RU"/>
        </w:rPr>
        <w:t>відповідного</w:t>
      </w:r>
      <w:proofErr w:type="spellEnd"/>
      <w:r w:rsidR="00CE7947">
        <w:rPr>
          <w:rFonts w:ascii="Times New Roman" w:hAnsi="Times New Roman"/>
          <w:b/>
          <w:sz w:val="27"/>
          <w:szCs w:val="27"/>
          <w:lang w:eastAsia="ru-RU"/>
        </w:rPr>
        <w:t xml:space="preserve"> </w:t>
      </w:r>
      <w:r w:rsidR="00CE7947" w:rsidRPr="00CE7947">
        <w:rPr>
          <w:rFonts w:ascii="Times New Roman" w:hAnsi="Times New Roman" w:cs="Times New Roman"/>
          <w:sz w:val="27"/>
          <w:szCs w:val="27"/>
          <w:lang w:val="ru-RU"/>
        </w:rPr>
        <w:t xml:space="preserve">наказу </w:t>
      </w:r>
      <w:proofErr w:type="spellStart"/>
      <w:r w:rsidR="00CE7947" w:rsidRPr="006D1AA2">
        <w:rPr>
          <w:rFonts w:ascii="Times New Roman" w:hAnsi="Times New Roman" w:cs="Times New Roman"/>
          <w:sz w:val="27"/>
          <w:szCs w:val="27"/>
          <w:lang w:val="ru-RU"/>
        </w:rPr>
        <w:t>готує</w:t>
      </w:r>
      <w:proofErr w:type="spellEnd"/>
      <w:r w:rsidR="00CE7947" w:rsidRPr="006D1AA2">
        <w:rPr>
          <w:rFonts w:ascii="Times New Roman" w:hAnsi="Times New Roman" w:cs="Times New Roman"/>
          <w:sz w:val="27"/>
          <w:szCs w:val="27"/>
          <w:lang w:val="ru-RU"/>
        </w:rPr>
        <w:t xml:space="preserve"> </w:t>
      </w:r>
      <w:proofErr w:type="spellStart"/>
      <w:r w:rsidR="00CE7947" w:rsidRPr="006D1AA2">
        <w:rPr>
          <w:rFonts w:ascii="Times New Roman" w:hAnsi="Times New Roman" w:cs="Times New Roman"/>
          <w:sz w:val="27"/>
          <w:szCs w:val="27"/>
          <w:lang w:val="ru-RU"/>
        </w:rPr>
        <w:t>відділ</w:t>
      </w:r>
      <w:proofErr w:type="spellEnd"/>
      <w:r w:rsidR="00CE7947" w:rsidRPr="006D1AA2">
        <w:rPr>
          <w:rFonts w:ascii="Times New Roman" w:hAnsi="Times New Roman" w:cs="Times New Roman"/>
          <w:sz w:val="27"/>
          <w:szCs w:val="27"/>
          <w:lang w:val="ru-RU"/>
        </w:rPr>
        <w:t xml:space="preserve"> </w:t>
      </w:r>
      <w:proofErr w:type="spellStart"/>
      <w:r w:rsidR="00CE7947" w:rsidRPr="006D1AA2">
        <w:rPr>
          <w:rFonts w:ascii="Times New Roman" w:hAnsi="Times New Roman" w:cs="Times New Roman"/>
          <w:sz w:val="27"/>
          <w:szCs w:val="27"/>
          <w:lang w:val="ru-RU"/>
        </w:rPr>
        <w:t>кадрів</w:t>
      </w:r>
      <w:proofErr w:type="spellEnd"/>
      <w:r w:rsidR="00CE7947" w:rsidRPr="006D1AA2">
        <w:rPr>
          <w:rFonts w:ascii="Times New Roman" w:hAnsi="Times New Roman" w:cs="Times New Roman"/>
          <w:sz w:val="27"/>
          <w:szCs w:val="27"/>
          <w:lang w:val="ru-RU"/>
        </w:rPr>
        <w:t xml:space="preserve"> </w:t>
      </w:r>
      <w:proofErr w:type="spellStart"/>
      <w:r w:rsidR="00CE7947" w:rsidRPr="006D1AA2">
        <w:rPr>
          <w:rFonts w:ascii="Times New Roman" w:hAnsi="Times New Roman" w:cs="Times New Roman"/>
          <w:sz w:val="27"/>
          <w:szCs w:val="27"/>
          <w:lang w:val="ru-RU"/>
        </w:rPr>
        <w:t>Університету</w:t>
      </w:r>
      <w:proofErr w:type="spellEnd"/>
      <w:r w:rsidR="00CE7947" w:rsidRPr="006D1AA2">
        <w:rPr>
          <w:rFonts w:ascii="Times New Roman" w:hAnsi="Times New Roman" w:cs="Times New Roman"/>
          <w:sz w:val="27"/>
          <w:szCs w:val="27"/>
          <w:lang w:val="ru-RU"/>
        </w:rPr>
        <w:t>.</w:t>
      </w:r>
    </w:p>
    <w:p w:rsidR="00C6495E" w:rsidRDefault="00CE7947" w:rsidP="00243A7A">
      <w:pPr>
        <w:autoSpaceDE w:val="0"/>
        <w:autoSpaceDN w:val="0"/>
        <w:adjustRightInd w:val="0"/>
        <w:spacing w:after="0"/>
        <w:ind w:firstLine="709"/>
        <w:jc w:val="both"/>
        <w:rPr>
          <w:rFonts w:ascii="Times New Roman" w:hAnsi="Times New Roman" w:cs="Times New Roman"/>
          <w:sz w:val="27"/>
          <w:szCs w:val="27"/>
        </w:rPr>
      </w:pPr>
      <w:r w:rsidRPr="006D1AA2">
        <w:rPr>
          <w:rFonts w:ascii="Times New Roman" w:hAnsi="Times New Roman" w:cs="Times New Roman"/>
          <w:b/>
          <w:sz w:val="27"/>
          <w:szCs w:val="27"/>
          <w:lang w:val="ru-RU"/>
        </w:rPr>
        <w:t>4.3.</w:t>
      </w:r>
      <w:r w:rsidRPr="006D1AA2">
        <w:rPr>
          <w:rFonts w:ascii="Times New Roman" w:hAnsi="Times New Roman" w:cs="Times New Roman"/>
          <w:sz w:val="27"/>
          <w:szCs w:val="27"/>
        </w:rPr>
        <w:t xml:space="preserve"> Оголошення про проведення конкурсу</w:t>
      </w:r>
      <w:r w:rsidR="00FA1F08" w:rsidRPr="006D1AA2">
        <w:rPr>
          <w:rFonts w:ascii="Times New Roman" w:hAnsi="Times New Roman" w:cs="Times New Roman"/>
          <w:sz w:val="27"/>
          <w:szCs w:val="27"/>
        </w:rPr>
        <w:t>, терміни та умови його проведення</w:t>
      </w:r>
      <w:r w:rsidRPr="006D1AA2">
        <w:rPr>
          <w:rFonts w:ascii="Times New Roman" w:hAnsi="Times New Roman" w:cs="Times New Roman"/>
          <w:sz w:val="27"/>
          <w:szCs w:val="27"/>
        </w:rPr>
        <w:t xml:space="preserve"> публіку</w:t>
      </w:r>
      <w:r w:rsidR="00FA1F08" w:rsidRPr="006D1AA2">
        <w:rPr>
          <w:rFonts w:ascii="Times New Roman" w:hAnsi="Times New Roman" w:cs="Times New Roman"/>
          <w:sz w:val="27"/>
          <w:szCs w:val="27"/>
        </w:rPr>
        <w:t>ються</w:t>
      </w:r>
      <w:r w:rsidR="00C6495E">
        <w:rPr>
          <w:rFonts w:ascii="Times New Roman" w:hAnsi="Times New Roman" w:cs="Times New Roman"/>
          <w:sz w:val="27"/>
          <w:szCs w:val="27"/>
        </w:rPr>
        <w:t>:</w:t>
      </w:r>
    </w:p>
    <w:p w:rsidR="00C6495E" w:rsidRDefault="00C6495E" w:rsidP="00243A7A">
      <w:pPr>
        <w:autoSpaceDE w:val="0"/>
        <w:autoSpaceDN w:val="0"/>
        <w:adjustRightInd w:val="0"/>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 </w:t>
      </w:r>
      <w:r w:rsidR="00CE7947" w:rsidRPr="006D1AA2">
        <w:rPr>
          <w:rFonts w:ascii="Times New Roman" w:hAnsi="Times New Roman" w:cs="Times New Roman"/>
          <w:sz w:val="27"/>
          <w:szCs w:val="27"/>
        </w:rPr>
        <w:t xml:space="preserve"> на оф</w:t>
      </w:r>
      <w:r>
        <w:rPr>
          <w:rFonts w:ascii="Times New Roman" w:hAnsi="Times New Roman" w:cs="Times New Roman"/>
          <w:sz w:val="27"/>
          <w:szCs w:val="27"/>
        </w:rPr>
        <w:t>іційному веб-сайті Університету (на всі посади);</w:t>
      </w:r>
    </w:p>
    <w:p w:rsidR="00CE7947" w:rsidRDefault="00C6495E" w:rsidP="00243A7A">
      <w:pPr>
        <w:autoSpaceDE w:val="0"/>
        <w:autoSpaceDN w:val="0"/>
        <w:adjustRightInd w:val="0"/>
        <w:spacing w:after="0"/>
        <w:ind w:firstLine="709"/>
        <w:jc w:val="both"/>
        <w:rPr>
          <w:rFonts w:ascii="Times New Roman" w:hAnsi="Times New Roman" w:cs="Times New Roman"/>
          <w:sz w:val="27"/>
          <w:szCs w:val="27"/>
        </w:rPr>
      </w:pPr>
      <w:r>
        <w:rPr>
          <w:rFonts w:ascii="Times New Roman" w:hAnsi="Times New Roman" w:cs="Times New Roman"/>
          <w:sz w:val="27"/>
          <w:szCs w:val="27"/>
        </w:rPr>
        <w:t xml:space="preserve">- </w:t>
      </w:r>
      <w:r w:rsidR="00CE7947" w:rsidRPr="006D1AA2">
        <w:rPr>
          <w:rFonts w:ascii="Times New Roman" w:hAnsi="Times New Roman" w:cs="Times New Roman"/>
          <w:sz w:val="27"/>
          <w:szCs w:val="27"/>
        </w:rPr>
        <w:t xml:space="preserve"> </w:t>
      </w:r>
      <w:r w:rsidRPr="006D1AA2">
        <w:rPr>
          <w:rFonts w:ascii="Times New Roman" w:hAnsi="Times New Roman" w:cs="Times New Roman"/>
          <w:sz w:val="27"/>
          <w:szCs w:val="27"/>
        </w:rPr>
        <w:t>у друкованих засобах масової інформації</w:t>
      </w:r>
      <w:r>
        <w:rPr>
          <w:rFonts w:ascii="Times New Roman" w:hAnsi="Times New Roman" w:cs="Times New Roman"/>
          <w:sz w:val="27"/>
          <w:szCs w:val="27"/>
        </w:rPr>
        <w:t xml:space="preserve"> (</w:t>
      </w:r>
      <w:r w:rsidR="00CE7947" w:rsidRPr="006D1AA2">
        <w:rPr>
          <w:rFonts w:ascii="Times New Roman" w:hAnsi="Times New Roman" w:cs="Times New Roman"/>
          <w:sz w:val="27"/>
          <w:szCs w:val="27"/>
        </w:rPr>
        <w:t xml:space="preserve">на посади декана </w:t>
      </w:r>
      <w:r w:rsidR="00385F48">
        <w:rPr>
          <w:rFonts w:ascii="Times New Roman" w:hAnsi="Times New Roman" w:cs="Times New Roman"/>
          <w:sz w:val="27"/>
          <w:szCs w:val="27"/>
        </w:rPr>
        <w:t xml:space="preserve">факультету, завідувача кафедри, </w:t>
      </w:r>
      <w:r w:rsidR="00FA1F08" w:rsidRPr="006D1AA2">
        <w:rPr>
          <w:rFonts w:ascii="Times New Roman" w:hAnsi="Times New Roman" w:cs="Times New Roman"/>
          <w:sz w:val="27"/>
          <w:szCs w:val="27"/>
        </w:rPr>
        <w:t xml:space="preserve">завідувача фундаментальної </w:t>
      </w:r>
      <w:r w:rsidR="00CE7947" w:rsidRPr="006D1AA2">
        <w:rPr>
          <w:rFonts w:ascii="Times New Roman" w:hAnsi="Times New Roman" w:cs="Times New Roman"/>
          <w:sz w:val="27"/>
          <w:szCs w:val="27"/>
        </w:rPr>
        <w:t xml:space="preserve">бібліотеки, </w:t>
      </w:r>
      <w:r w:rsidR="00FA1F08" w:rsidRPr="006D1AA2">
        <w:rPr>
          <w:rFonts w:ascii="Times New Roman" w:hAnsi="Times New Roman" w:cs="Times New Roman"/>
          <w:sz w:val="27"/>
          <w:szCs w:val="27"/>
        </w:rPr>
        <w:t xml:space="preserve">завідувача </w:t>
      </w:r>
      <w:r>
        <w:rPr>
          <w:rFonts w:ascii="Times New Roman" w:hAnsi="Times New Roman" w:cs="Times New Roman"/>
          <w:sz w:val="27"/>
          <w:szCs w:val="27"/>
        </w:rPr>
        <w:t xml:space="preserve"> аспірантури).</w:t>
      </w:r>
    </w:p>
    <w:p w:rsidR="006D1AA2" w:rsidRDefault="006D1AA2" w:rsidP="00243A7A">
      <w:pPr>
        <w:autoSpaceDE w:val="0"/>
        <w:autoSpaceDN w:val="0"/>
        <w:adjustRightInd w:val="0"/>
        <w:spacing w:after="0"/>
        <w:ind w:firstLine="709"/>
        <w:jc w:val="both"/>
        <w:rPr>
          <w:rFonts w:ascii="Times New Roman" w:hAnsi="Times New Roman" w:cs="Times New Roman"/>
          <w:sz w:val="27"/>
          <w:szCs w:val="27"/>
        </w:rPr>
      </w:pPr>
      <w:r w:rsidRPr="00243A7A">
        <w:rPr>
          <w:rFonts w:ascii="Times New Roman" w:hAnsi="Times New Roman" w:cs="Times New Roman"/>
          <w:sz w:val="27"/>
          <w:szCs w:val="27"/>
        </w:rPr>
        <w:t>Оголошення про проведення конкурсного відбору повинно містити: повну назву Університету; найменування посад, на які оголошено конкурс; строки подання заяв та документів, їх стислий перелік; адресу та номери телефонів Університету; місце прийому документів.</w:t>
      </w:r>
    </w:p>
    <w:p w:rsidR="00B91DA0" w:rsidRPr="00B91DA0" w:rsidRDefault="00C6495E" w:rsidP="00B91DA0">
      <w:pPr>
        <w:autoSpaceDE w:val="0"/>
        <w:autoSpaceDN w:val="0"/>
        <w:adjustRightInd w:val="0"/>
        <w:spacing w:after="0"/>
        <w:ind w:firstLine="708"/>
        <w:jc w:val="both"/>
        <w:rPr>
          <w:rFonts w:ascii="Times New Roman" w:hAnsi="Times New Roman" w:cs="Times New Roman"/>
          <w:sz w:val="27"/>
          <w:szCs w:val="27"/>
        </w:rPr>
      </w:pPr>
      <w:r w:rsidRPr="00B91DA0">
        <w:rPr>
          <w:rFonts w:ascii="Times New Roman" w:hAnsi="Times New Roman" w:cs="Times New Roman"/>
          <w:b/>
          <w:sz w:val="27"/>
          <w:szCs w:val="27"/>
        </w:rPr>
        <w:t>4.4.</w:t>
      </w:r>
      <w:r w:rsidR="001459B8">
        <w:rPr>
          <w:rFonts w:ascii="Times New Roman" w:hAnsi="Times New Roman" w:cs="Times New Roman"/>
          <w:b/>
          <w:sz w:val="27"/>
          <w:szCs w:val="27"/>
        </w:rPr>
        <w:t xml:space="preserve"> </w:t>
      </w:r>
      <w:r w:rsidR="00B91DA0" w:rsidRPr="00B91DA0">
        <w:rPr>
          <w:rFonts w:ascii="Times New Roman" w:hAnsi="Times New Roman" w:cs="Times New Roman"/>
          <w:sz w:val="27"/>
          <w:szCs w:val="27"/>
        </w:rPr>
        <w:t xml:space="preserve">Конкурс на заміщення посади науково-педагогічного працівника в порядку конкурсного відбору оголошується не пізніше, </w:t>
      </w:r>
      <w:r w:rsidR="00B91DA0" w:rsidRPr="00B91DA0">
        <w:rPr>
          <w:rFonts w:ascii="Times New Roman" w:hAnsi="Times New Roman" w:cs="Times New Roman"/>
          <w:i/>
          <w:sz w:val="27"/>
          <w:szCs w:val="27"/>
        </w:rPr>
        <w:t>ніж через два місяці після набуття нею статусу вакантної</w:t>
      </w:r>
      <w:r w:rsidR="00B91DA0" w:rsidRPr="00B91DA0">
        <w:rPr>
          <w:rFonts w:ascii="Times New Roman" w:hAnsi="Times New Roman" w:cs="Times New Roman"/>
          <w:sz w:val="27"/>
          <w:szCs w:val="27"/>
        </w:rPr>
        <w:t xml:space="preserve">, а в порядку обрання за конкурсом не пізніше, </w:t>
      </w:r>
      <w:r w:rsidR="00B91DA0" w:rsidRPr="00B91DA0">
        <w:rPr>
          <w:rFonts w:ascii="Times New Roman" w:hAnsi="Times New Roman" w:cs="Times New Roman"/>
          <w:i/>
          <w:sz w:val="27"/>
          <w:szCs w:val="27"/>
        </w:rPr>
        <w:t>ніж за три місяці до закінчення терміну дії трудового договору (контракту) з науково-педагогічним працівником</w:t>
      </w:r>
      <w:r w:rsidR="00B91DA0" w:rsidRPr="00B91DA0">
        <w:rPr>
          <w:rFonts w:ascii="Times New Roman" w:hAnsi="Times New Roman" w:cs="Times New Roman"/>
          <w:sz w:val="27"/>
          <w:szCs w:val="27"/>
        </w:rPr>
        <w:t xml:space="preserve">. </w:t>
      </w:r>
    </w:p>
    <w:p w:rsidR="00B91DA0" w:rsidRDefault="00B91DA0" w:rsidP="00B91DA0">
      <w:pPr>
        <w:autoSpaceDE w:val="0"/>
        <w:autoSpaceDN w:val="0"/>
        <w:adjustRightInd w:val="0"/>
        <w:spacing w:after="0"/>
        <w:ind w:firstLine="709"/>
        <w:jc w:val="both"/>
        <w:rPr>
          <w:rFonts w:ascii="Times New Roman" w:hAnsi="Times New Roman" w:cs="Times New Roman"/>
          <w:sz w:val="27"/>
          <w:szCs w:val="27"/>
          <w:lang w:val="ru-RU"/>
        </w:rPr>
      </w:pPr>
      <w:r w:rsidRPr="00B91DA0">
        <w:rPr>
          <w:rFonts w:ascii="Times New Roman" w:hAnsi="Times New Roman" w:cs="Times New Roman"/>
          <w:sz w:val="27"/>
          <w:szCs w:val="27"/>
          <w:lang w:val="ru-RU"/>
        </w:rPr>
        <w:t xml:space="preserve">Дата </w:t>
      </w:r>
      <w:proofErr w:type="spellStart"/>
      <w:r w:rsidRPr="00B91DA0">
        <w:rPr>
          <w:rFonts w:ascii="Times New Roman" w:hAnsi="Times New Roman" w:cs="Times New Roman"/>
          <w:sz w:val="27"/>
          <w:szCs w:val="27"/>
          <w:lang w:val="ru-RU"/>
        </w:rPr>
        <w:t>публікації</w:t>
      </w:r>
      <w:proofErr w:type="spellEnd"/>
      <w:r w:rsidRPr="00B91DA0">
        <w:rPr>
          <w:rFonts w:ascii="Times New Roman" w:hAnsi="Times New Roman" w:cs="Times New Roman"/>
          <w:sz w:val="27"/>
          <w:szCs w:val="27"/>
          <w:lang w:val="ru-RU"/>
        </w:rPr>
        <w:t xml:space="preserve"> </w:t>
      </w:r>
      <w:proofErr w:type="spellStart"/>
      <w:r w:rsidRPr="00B91DA0">
        <w:rPr>
          <w:rFonts w:ascii="Times New Roman" w:hAnsi="Times New Roman" w:cs="Times New Roman"/>
          <w:sz w:val="27"/>
          <w:szCs w:val="27"/>
          <w:lang w:val="ru-RU"/>
        </w:rPr>
        <w:t>оголошення</w:t>
      </w:r>
      <w:proofErr w:type="spellEnd"/>
      <w:r w:rsidRPr="00B91DA0">
        <w:rPr>
          <w:rFonts w:ascii="Times New Roman" w:hAnsi="Times New Roman" w:cs="Times New Roman"/>
          <w:sz w:val="27"/>
          <w:szCs w:val="27"/>
          <w:lang w:val="ru-RU"/>
        </w:rPr>
        <w:t xml:space="preserve"> про конкурс на </w:t>
      </w:r>
      <w:proofErr w:type="spellStart"/>
      <w:r w:rsidRPr="00B91DA0">
        <w:rPr>
          <w:rFonts w:ascii="Times New Roman" w:hAnsi="Times New Roman" w:cs="Times New Roman"/>
          <w:sz w:val="27"/>
          <w:szCs w:val="27"/>
          <w:lang w:val="ru-RU"/>
        </w:rPr>
        <w:t>вакантні</w:t>
      </w:r>
      <w:proofErr w:type="spellEnd"/>
      <w:r w:rsidRPr="00B91DA0">
        <w:rPr>
          <w:rFonts w:ascii="Times New Roman" w:hAnsi="Times New Roman" w:cs="Times New Roman"/>
          <w:sz w:val="27"/>
          <w:szCs w:val="27"/>
          <w:lang w:val="ru-RU"/>
        </w:rPr>
        <w:t xml:space="preserve"> </w:t>
      </w:r>
      <w:proofErr w:type="gramStart"/>
      <w:r w:rsidRPr="00B91DA0">
        <w:rPr>
          <w:rFonts w:ascii="Times New Roman" w:hAnsi="Times New Roman" w:cs="Times New Roman"/>
          <w:sz w:val="27"/>
          <w:szCs w:val="27"/>
          <w:lang w:val="ru-RU"/>
        </w:rPr>
        <w:t xml:space="preserve">посади </w:t>
      </w:r>
      <w:proofErr w:type="spellStart"/>
      <w:r w:rsidRPr="00B91DA0">
        <w:rPr>
          <w:rFonts w:ascii="Times New Roman" w:hAnsi="Times New Roman" w:cs="Times New Roman"/>
          <w:sz w:val="27"/>
          <w:szCs w:val="27"/>
          <w:lang w:val="ru-RU"/>
        </w:rPr>
        <w:t>науково-педагогічних</w:t>
      </w:r>
      <w:proofErr w:type="spellEnd"/>
      <w:r w:rsidRPr="00B91DA0">
        <w:rPr>
          <w:rFonts w:ascii="Times New Roman" w:hAnsi="Times New Roman" w:cs="Times New Roman"/>
          <w:sz w:val="27"/>
          <w:szCs w:val="27"/>
          <w:lang w:val="ru-RU"/>
        </w:rPr>
        <w:t xml:space="preserve"> </w:t>
      </w:r>
      <w:proofErr w:type="spellStart"/>
      <w:r w:rsidRPr="00B91DA0">
        <w:rPr>
          <w:rFonts w:ascii="Times New Roman" w:hAnsi="Times New Roman" w:cs="Times New Roman"/>
          <w:sz w:val="27"/>
          <w:szCs w:val="27"/>
          <w:lang w:val="ru-RU"/>
        </w:rPr>
        <w:t>працівник</w:t>
      </w:r>
      <w:proofErr w:type="gramEnd"/>
      <w:r w:rsidRPr="00B91DA0">
        <w:rPr>
          <w:rFonts w:ascii="Times New Roman" w:hAnsi="Times New Roman" w:cs="Times New Roman"/>
          <w:sz w:val="27"/>
          <w:szCs w:val="27"/>
          <w:lang w:val="ru-RU"/>
        </w:rPr>
        <w:t>ів</w:t>
      </w:r>
      <w:proofErr w:type="spellEnd"/>
      <w:r w:rsidRPr="00B91DA0">
        <w:rPr>
          <w:rFonts w:ascii="Times New Roman" w:hAnsi="Times New Roman" w:cs="Times New Roman"/>
          <w:sz w:val="27"/>
          <w:szCs w:val="27"/>
          <w:lang w:val="ru-RU"/>
        </w:rPr>
        <w:t xml:space="preserve"> </w:t>
      </w:r>
      <w:proofErr w:type="spellStart"/>
      <w:r w:rsidRPr="00B91DA0">
        <w:rPr>
          <w:rFonts w:ascii="Times New Roman" w:hAnsi="Times New Roman" w:cs="Times New Roman"/>
          <w:sz w:val="27"/>
          <w:szCs w:val="27"/>
          <w:lang w:val="ru-RU"/>
        </w:rPr>
        <w:t>вважається</w:t>
      </w:r>
      <w:proofErr w:type="spellEnd"/>
      <w:r w:rsidRPr="00B91DA0">
        <w:rPr>
          <w:rFonts w:ascii="Times New Roman" w:hAnsi="Times New Roman" w:cs="Times New Roman"/>
          <w:sz w:val="27"/>
          <w:szCs w:val="27"/>
          <w:lang w:val="ru-RU"/>
        </w:rPr>
        <w:t xml:space="preserve"> першим днем </w:t>
      </w:r>
      <w:proofErr w:type="spellStart"/>
      <w:r w:rsidRPr="00B91DA0">
        <w:rPr>
          <w:rFonts w:ascii="Times New Roman" w:hAnsi="Times New Roman" w:cs="Times New Roman"/>
          <w:sz w:val="27"/>
          <w:szCs w:val="27"/>
          <w:lang w:val="ru-RU"/>
        </w:rPr>
        <w:t>оголошеного</w:t>
      </w:r>
      <w:proofErr w:type="spellEnd"/>
      <w:r w:rsidRPr="00B91DA0">
        <w:rPr>
          <w:rFonts w:ascii="Times New Roman" w:hAnsi="Times New Roman" w:cs="Times New Roman"/>
          <w:sz w:val="27"/>
          <w:szCs w:val="27"/>
          <w:lang w:val="ru-RU"/>
        </w:rPr>
        <w:t xml:space="preserve"> конкурсу.</w:t>
      </w:r>
    </w:p>
    <w:p w:rsidR="001459B8" w:rsidRPr="001459B8" w:rsidRDefault="001459B8" w:rsidP="001459B8">
      <w:pPr>
        <w:autoSpaceDE w:val="0"/>
        <w:autoSpaceDN w:val="0"/>
        <w:adjustRightInd w:val="0"/>
        <w:spacing w:after="0"/>
        <w:ind w:firstLine="709"/>
        <w:jc w:val="both"/>
        <w:rPr>
          <w:rFonts w:ascii="Times New Roman" w:hAnsi="Times New Roman" w:cs="Times New Roman"/>
          <w:sz w:val="27"/>
          <w:szCs w:val="27"/>
        </w:rPr>
      </w:pPr>
      <w:r w:rsidRPr="001459B8">
        <w:rPr>
          <w:rFonts w:ascii="Times New Roman" w:hAnsi="Times New Roman" w:cs="Times New Roman"/>
          <w:b/>
          <w:sz w:val="27"/>
          <w:szCs w:val="27"/>
        </w:rPr>
        <w:t xml:space="preserve">4.5. </w:t>
      </w:r>
      <w:r w:rsidRPr="001459B8">
        <w:rPr>
          <w:rFonts w:ascii="Times New Roman" w:hAnsi="Times New Roman" w:cs="Times New Roman"/>
          <w:sz w:val="27"/>
          <w:szCs w:val="27"/>
        </w:rPr>
        <w:t xml:space="preserve">Претенденти на заміщення посад науково-педагогічних працівників можуть ознайомитися з цим Положенням і професійно-кваліфікаційними вимогами до посади на офіційному веб-сайті </w:t>
      </w:r>
      <w:r w:rsidR="00C62587">
        <w:rPr>
          <w:rFonts w:ascii="Times New Roman" w:hAnsi="Times New Roman" w:cs="Times New Roman"/>
          <w:sz w:val="27"/>
          <w:szCs w:val="27"/>
        </w:rPr>
        <w:t>Університету та відділі кадрів ВНЗ</w:t>
      </w:r>
      <w:r w:rsidRPr="001459B8">
        <w:rPr>
          <w:rFonts w:ascii="Times New Roman" w:hAnsi="Times New Roman" w:cs="Times New Roman"/>
          <w:sz w:val="27"/>
          <w:szCs w:val="27"/>
        </w:rPr>
        <w:t>.</w:t>
      </w:r>
    </w:p>
    <w:p w:rsidR="00CE7947" w:rsidRDefault="001459B8" w:rsidP="001459B8">
      <w:pPr>
        <w:autoSpaceDE w:val="0"/>
        <w:autoSpaceDN w:val="0"/>
        <w:adjustRightInd w:val="0"/>
        <w:spacing w:after="0"/>
        <w:ind w:firstLine="708"/>
        <w:jc w:val="both"/>
        <w:rPr>
          <w:rFonts w:ascii="Times New Roman" w:hAnsi="Times New Roman" w:cs="Times New Roman"/>
          <w:sz w:val="27"/>
          <w:szCs w:val="27"/>
        </w:rPr>
      </w:pPr>
      <w:r w:rsidRPr="001459B8">
        <w:rPr>
          <w:rFonts w:ascii="Times New Roman" w:hAnsi="Times New Roman" w:cs="Times New Roman"/>
          <w:b/>
          <w:sz w:val="27"/>
          <w:szCs w:val="27"/>
        </w:rPr>
        <w:t>4</w:t>
      </w:r>
      <w:r w:rsidR="00B91DA0" w:rsidRPr="001459B8">
        <w:rPr>
          <w:rFonts w:ascii="Times New Roman" w:hAnsi="Times New Roman" w:cs="Times New Roman"/>
          <w:b/>
          <w:sz w:val="27"/>
          <w:szCs w:val="27"/>
        </w:rPr>
        <w:t>.</w:t>
      </w:r>
      <w:r w:rsidRPr="001459B8">
        <w:rPr>
          <w:rFonts w:ascii="Times New Roman" w:hAnsi="Times New Roman" w:cs="Times New Roman"/>
          <w:b/>
          <w:sz w:val="27"/>
          <w:szCs w:val="27"/>
        </w:rPr>
        <w:t>6</w:t>
      </w:r>
      <w:r w:rsidR="00B91DA0" w:rsidRPr="001459B8">
        <w:rPr>
          <w:rFonts w:ascii="Times New Roman" w:hAnsi="Times New Roman" w:cs="Times New Roman"/>
          <w:b/>
          <w:sz w:val="27"/>
          <w:szCs w:val="27"/>
        </w:rPr>
        <w:t>.</w:t>
      </w:r>
      <w:r w:rsidR="00B91DA0" w:rsidRPr="001459B8">
        <w:rPr>
          <w:rFonts w:ascii="Times New Roman" w:hAnsi="Times New Roman" w:cs="Times New Roman"/>
          <w:sz w:val="27"/>
          <w:szCs w:val="27"/>
        </w:rPr>
        <w:t xml:space="preserve"> Про зміни умов конкурсу або його скасування видається наказ ректора Університету, про що оголошується </w:t>
      </w:r>
      <w:r w:rsidRPr="001459B8">
        <w:rPr>
          <w:rFonts w:ascii="Times New Roman" w:hAnsi="Times New Roman" w:cs="Times New Roman"/>
          <w:sz w:val="27"/>
          <w:szCs w:val="27"/>
          <w:lang w:val="ru-RU"/>
        </w:rPr>
        <w:t xml:space="preserve">в порядку, </w:t>
      </w:r>
      <w:proofErr w:type="spellStart"/>
      <w:r w:rsidRPr="001459B8">
        <w:rPr>
          <w:rFonts w:ascii="Times New Roman" w:hAnsi="Times New Roman" w:cs="Times New Roman"/>
          <w:sz w:val="27"/>
          <w:szCs w:val="27"/>
          <w:lang w:val="ru-RU"/>
        </w:rPr>
        <w:t>встановленому</w:t>
      </w:r>
      <w:proofErr w:type="spellEnd"/>
      <w:r w:rsidRPr="001459B8">
        <w:rPr>
          <w:rFonts w:ascii="Times New Roman" w:hAnsi="Times New Roman" w:cs="Times New Roman"/>
          <w:sz w:val="27"/>
          <w:szCs w:val="27"/>
          <w:lang w:val="ru-RU"/>
        </w:rPr>
        <w:t xml:space="preserve"> для </w:t>
      </w:r>
      <w:proofErr w:type="spellStart"/>
      <w:r w:rsidRPr="001459B8">
        <w:rPr>
          <w:rFonts w:ascii="Times New Roman" w:hAnsi="Times New Roman" w:cs="Times New Roman"/>
          <w:sz w:val="27"/>
          <w:szCs w:val="27"/>
          <w:lang w:val="ru-RU"/>
        </w:rPr>
        <w:t>оприлюднення</w:t>
      </w:r>
      <w:proofErr w:type="spellEnd"/>
      <w:r w:rsidRPr="001459B8">
        <w:rPr>
          <w:rFonts w:ascii="Times New Roman" w:hAnsi="Times New Roman" w:cs="Times New Roman"/>
          <w:sz w:val="27"/>
          <w:szCs w:val="27"/>
          <w:lang w:val="ru-RU"/>
        </w:rPr>
        <w:t xml:space="preserve"> </w:t>
      </w:r>
      <w:proofErr w:type="spellStart"/>
      <w:r w:rsidRPr="001459B8">
        <w:rPr>
          <w:rFonts w:ascii="Times New Roman" w:hAnsi="Times New Roman" w:cs="Times New Roman"/>
          <w:sz w:val="27"/>
          <w:szCs w:val="27"/>
          <w:lang w:val="ru-RU"/>
        </w:rPr>
        <w:t>оголошення</w:t>
      </w:r>
      <w:proofErr w:type="spellEnd"/>
      <w:r w:rsidRPr="001459B8">
        <w:rPr>
          <w:rFonts w:ascii="Times New Roman" w:hAnsi="Times New Roman" w:cs="Times New Roman"/>
          <w:sz w:val="27"/>
          <w:szCs w:val="27"/>
          <w:lang w:val="ru-RU"/>
        </w:rPr>
        <w:t xml:space="preserve"> про </w:t>
      </w:r>
      <w:proofErr w:type="spellStart"/>
      <w:r w:rsidRPr="001459B8">
        <w:rPr>
          <w:rFonts w:ascii="Times New Roman" w:hAnsi="Times New Roman" w:cs="Times New Roman"/>
          <w:sz w:val="27"/>
          <w:szCs w:val="27"/>
          <w:lang w:val="ru-RU"/>
        </w:rPr>
        <w:t>проведення</w:t>
      </w:r>
      <w:proofErr w:type="spellEnd"/>
      <w:r w:rsidRPr="001459B8">
        <w:rPr>
          <w:rFonts w:ascii="Times New Roman" w:hAnsi="Times New Roman" w:cs="Times New Roman"/>
          <w:sz w:val="27"/>
          <w:szCs w:val="27"/>
          <w:lang w:val="ru-RU"/>
        </w:rPr>
        <w:t xml:space="preserve"> конкурсного </w:t>
      </w:r>
      <w:proofErr w:type="spellStart"/>
      <w:r w:rsidRPr="001459B8">
        <w:rPr>
          <w:rFonts w:ascii="Times New Roman" w:hAnsi="Times New Roman" w:cs="Times New Roman"/>
          <w:sz w:val="27"/>
          <w:szCs w:val="27"/>
          <w:lang w:val="ru-RU"/>
        </w:rPr>
        <w:t>відбору</w:t>
      </w:r>
      <w:proofErr w:type="spellEnd"/>
      <w:r w:rsidRPr="001459B8">
        <w:rPr>
          <w:rFonts w:ascii="Times New Roman" w:hAnsi="Times New Roman" w:cs="Times New Roman"/>
          <w:sz w:val="27"/>
          <w:szCs w:val="27"/>
          <w:lang w:val="ru-RU"/>
        </w:rPr>
        <w:t xml:space="preserve"> (на </w:t>
      </w:r>
      <w:proofErr w:type="spellStart"/>
      <w:r w:rsidRPr="001459B8">
        <w:rPr>
          <w:rFonts w:ascii="Times New Roman" w:hAnsi="Times New Roman" w:cs="Times New Roman"/>
          <w:sz w:val="27"/>
          <w:szCs w:val="27"/>
          <w:lang w:val="ru-RU"/>
        </w:rPr>
        <w:t>офіційному</w:t>
      </w:r>
      <w:proofErr w:type="spellEnd"/>
      <w:r w:rsidRPr="001459B8">
        <w:rPr>
          <w:rFonts w:ascii="Times New Roman" w:hAnsi="Times New Roman" w:cs="Times New Roman"/>
          <w:sz w:val="27"/>
          <w:szCs w:val="27"/>
          <w:lang w:val="ru-RU"/>
        </w:rPr>
        <w:t xml:space="preserve"> </w:t>
      </w:r>
      <w:proofErr w:type="spellStart"/>
      <w:r w:rsidRPr="001459B8">
        <w:rPr>
          <w:rFonts w:ascii="Times New Roman" w:hAnsi="Times New Roman" w:cs="Times New Roman"/>
          <w:sz w:val="27"/>
          <w:szCs w:val="27"/>
          <w:lang w:val="ru-RU"/>
        </w:rPr>
        <w:t>веб-сайті</w:t>
      </w:r>
      <w:proofErr w:type="spellEnd"/>
      <w:r w:rsidRPr="001459B8">
        <w:rPr>
          <w:rFonts w:ascii="Times New Roman" w:hAnsi="Times New Roman" w:cs="Times New Roman"/>
          <w:sz w:val="27"/>
          <w:szCs w:val="27"/>
          <w:lang w:val="ru-RU"/>
        </w:rPr>
        <w:t xml:space="preserve"> </w:t>
      </w:r>
      <w:proofErr w:type="spellStart"/>
      <w:r w:rsidRPr="001459B8">
        <w:rPr>
          <w:rFonts w:ascii="Times New Roman" w:hAnsi="Times New Roman" w:cs="Times New Roman"/>
          <w:sz w:val="27"/>
          <w:szCs w:val="27"/>
          <w:lang w:val="ru-RU"/>
        </w:rPr>
        <w:t>Університету</w:t>
      </w:r>
      <w:proofErr w:type="spellEnd"/>
      <w:r w:rsidRPr="001459B8">
        <w:rPr>
          <w:rFonts w:ascii="Times New Roman" w:hAnsi="Times New Roman" w:cs="Times New Roman"/>
          <w:sz w:val="27"/>
          <w:szCs w:val="27"/>
          <w:lang w:val="ru-RU"/>
        </w:rPr>
        <w:t xml:space="preserve"> </w:t>
      </w:r>
      <w:proofErr w:type="spellStart"/>
      <w:r w:rsidRPr="001459B8">
        <w:rPr>
          <w:rFonts w:ascii="Times New Roman" w:hAnsi="Times New Roman" w:cs="Times New Roman"/>
          <w:sz w:val="27"/>
          <w:szCs w:val="27"/>
          <w:lang w:val="ru-RU"/>
        </w:rPr>
        <w:t>або</w:t>
      </w:r>
      <w:proofErr w:type="spellEnd"/>
      <w:r w:rsidRPr="001459B8">
        <w:rPr>
          <w:rFonts w:ascii="Times New Roman" w:hAnsi="Times New Roman" w:cs="Times New Roman"/>
          <w:sz w:val="27"/>
          <w:szCs w:val="27"/>
          <w:lang w:val="ru-RU"/>
        </w:rPr>
        <w:t xml:space="preserve"> </w:t>
      </w:r>
      <w:r w:rsidRPr="001459B8">
        <w:rPr>
          <w:rFonts w:ascii="Times New Roman" w:hAnsi="Times New Roman" w:cs="Times New Roman"/>
          <w:sz w:val="27"/>
          <w:szCs w:val="27"/>
        </w:rPr>
        <w:t>у друкованих засобах масової інформації).</w:t>
      </w:r>
    </w:p>
    <w:p w:rsidR="00C52083" w:rsidRPr="00C52083" w:rsidRDefault="002B6CCF" w:rsidP="00C52083">
      <w:pPr>
        <w:pStyle w:val="Default"/>
        <w:spacing w:line="276" w:lineRule="auto"/>
        <w:ind w:firstLine="708"/>
        <w:jc w:val="both"/>
        <w:rPr>
          <w:sz w:val="27"/>
          <w:szCs w:val="27"/>
        </w:rPr>
      </w:pPr>
      <w:r w:rsidRPr="00C52083">
        <w:rPr>
          <w:b/>
          <w:sz w:val="27"/>
          <w:szCs w:val="27"/>
        </w:rPr>
        <w:t xml:space="preserve">4.7. </w:t>
      </w:r>
      <w:r w:rsidR="00C52083" w:rsidRPr="00C52083">
        <w:rPr>
          <w:sz w:val="27"/>
          <w:szCs w:val="27"/>
        </w:rPr>
        <w:t xml:space="preserve">Особа, яка бажає взяти участь у конкурсному відборі на заміщення вакантної посади науково-педагогічних працівників, направляє нижченаведені документи поштою або подає особисто </w:t>
      </w:r>
      <w:r w:rsidR="00C52083">
        <w:rPr>
          <w:sz w:val="27"/>
          <w:szCs w:val="27"/>
        </w:rPr>
        <w:t>вченому секретарю</w:t>
      </w:r>
      <w:r w:rsidR="00C52083" w:rsidRPr="00C52083">
        <w:rPr>
          <w:sz w:val="27"/>
          <w:szCs w:val="27"/>
        </w:rPr>
        <w:t xml:space="preserve"> Університету: </w:t>
      </w:r>
    </w:p>
    <w:p w:rsidR="00930209" w:rsidRPr="00930209" w:rsidRDefault="00C52083" w:rsidP="00930209">
      <w:pPr>
        <w:autoSpaceDE w:val="0"/>
        <w:autoSpaceDN w:val="0"/>
        <w:adjustRightInd w:val="0"/>
        <w:spacing w:after="0"/>
        <w:ind w:firstLine="708"/>
        <w:jc w:val="both"/>
        <w:rPr>
          <w:rFonts w:ascii="Times New Roman" w:hAnsi="Times New Roman" w:cs="Times New Roman"/>
          <w:sz w:val="27"/>
          <w:szCs w:val="27"/>
        </w:rPr>
      </w:pPr>
      <w:r w:rsidRPr="00C52083">
        <w:rPr>
          <w:rFonts w:ascii="Times New Roman" w:hAnsi="Times New Roman" w:cs="Times New Roman"/>
          <w:sz w:val="27"/>
          <w:szCs w:val="27"/>
        </w:rPr>
        <w:t>– заяву про участь у конкурсі,</w:t>
      </w:r>
      <w:r w:rsidR="004F2EB2">
        <w:rPr>
          <w:rFonts w:ascii="Times New Roman" w:hAnsi="Times New Roman" w:cs="Times New Roman"/>
          <w:sz w:val="27"/>
          <w:szCs w:val="27"/>
        </w:rPr>
        <w:t xml:space="preserve"> написану власноруч;</w:t>
      </w:r>
    </w:p>
    <w:p w:rsidR="007407A2" w:rsidRPr="00136AEF" w:rsidRDefault="004F2EB2" w:rsidP="007407A2">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b/>
          <w:sz w:val="27"/>
          <w:szCs w:val="27"/>
          <w:lang w:val="ru-RU"/>
        </w:rPr>
      </w:pPr>
      <w:r w:rsidRPr="00136AEF">
        <w:rPr>
          <w:rFonts w:ascii="Times New Roman" w:hAnsi="Times New Roman" w:cs="Times New Roman"/>
          <w:sz w:val="27"/>
          <w:szCs w:val="27"/>
        </w:rPr>
        <w:t>особ</w:t>
      </w:r>
      <w:r w:rsidR="00CC331C">
        <w:rPr>
          <w:rFonts w:ascii="Times New Roman" w:hAnsi="Times New Roman" w:cs="Times New Roman"/>
          <w:sz w:val="27"/>
          <w:szCs w:val="27"/>
        </w:rPr>
        <w:t>овий</w:t>
      </w:r>
      <w:r w:rsidRPr="00136AEF">
        <w:rPr>
          <w:rFonts w:ascii="Times New Roman" w:hAnsi="Times New Roman" w:cs="Times New Roman"/>
          <w:sz w:val="27"/>
          <w:szCs w:val="27"/>
        </w:rPr>
        <w:t xml:space="preserve"> листок з обліку кадрів та власноруч написану автобіографію;</w:t>
      </w:r>
    </w:p>
    <w:p w:rsidR="00930209" w:rsidRPr="00C62587" w:rsidRDefault="00930209" w:rsidP="00136AEF">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b/>
          <w:sz w:val="27"/>
          <w:szCs w:val="27"/>
          <w:lang w:val="ru-RU"/>
        </w:rPr>
      </w:pPr>
      <w:proofErr w:type="spellStart"/>
      <w:r w:rsidRPr="00C62587">
        <w:rPr>
          <w:rFonts w:ascii="Times New Roman" w:hAnsi="Times New Roman" w:cs="Times New Roman"/>
          <w:sz w:val="27"/>
          <w:szCs w:val="27"/>
          <w:lang w:val="ru-RU"/>
        </w:rPr>
        <w:t>дві</w:t>
      </w:r>
      <w:proofErr w:type="spellEnd"/>
      <w:r w:rsidRPr="00C62587">
        <w:rPr>
          <w:rFonts w:ascii="Times New Roman" w:hAnsi="Times New Roman" w:cs="Times New Roman"/>
          <w:sz w:val="27"/>
          <w:szCs w:val="27"/>
          <w:lang w:val="ru-RU"/>
        </w:rPr>
        <w:t xml:space="preserve"> </w:t>
      </w:r>
      <w:proofErr w:type="spellStart"/>
      <w:r w:rsidRPr="00C62587">
        <w:rPr>
          <w:rFonts w:ascii="Times New Roman" w:hAnsi="Times New Roman" w:cs="Times New Roman"/>
          <w:sz w:val="27"/>
          <w:szCs w:val="27"/>
          <w:lang w:val="ru-RU"/>
        </w:rPr>
        <w:t>фотокартки</w:t>
      </w:r>
      <w:proofErr w:type="spellEnd"/>
      <w:r w:rsidRPr="00C62587">
        <w:rPr>
          <w:rFonts w:ascii="Times New Roman" w:hAnsi="Times New Roman" w:cs="Times New Roman"/>
          <w:sz w:val="27"/>
          <w:szCs w:val="27"/>
          <w:lang w:val="ru-RU"/>
        </w:rPr>
        <w:t xml:space="preserve"> </w:t>
      </w:r>
      <w:proofErr w:type="spellStart"/>
      <w:r w:rsidRPr="00C62587">
        <w:rPr>
          <w:rFonts w:ascii="Times New Roman" w:hAnsi="Times New Roman" w:cs="Times New Roman"/>
          <w:sz w:val="27"/>
          <w:szCs w:val="27"/>
          <w:lang w:val="ru-RU"/>
        </w:rPr>
        <w:t>розміром</w:t>
      </w:r>
      <w:proofErr w:type="spellEnd"/>
      <w:r w:rsidRPr="00C62587">
        <w:rPr>
          <w:rFonts w:ascii="Times New Roman" w:hAnsi="Times New Roman" w:cs="Times New Roman"/>
          <w:sz w:val="27"/>
          <w:szCs w:val="27"/>
          <w:lang w:val="ru-RU"/>
        </w:rPr>
        <w:t xml:space="preserve"> </w:t>
      </w:r>
      <w:r w:rsidR="00A71AF6" w:rsidRPr="00C62587">
        <w:rPr>
          <w:rFonts w:ascii="Times New Roman" w:hAnsi="Times New Roman" w:cs="Times New Roman"/>
          <w:sz w:val="27"/>
          <w:szCs w:val="27"/>
          <w:lang w:val="ru-RU"/>
        </w:rPr>
        <w:t>3</w:t>
      </w:r>
      <w:r w:rsidRPr="00C62587">
        <w:rPr>
          <w:rFonts w:ascii="Times New Roman" w:hAnsi="Times New Roman" w:cs="Times New Roman"/>
          <w:sz w:val="27"/>
          <w:szCs w:val="27"/>
          <w:lang w:val="ru-RU"/>
        </w:rPr>
        <w:t xml:space="preserve">см × </w:t>
      </w:r>
      <w:r w:rsidR="00A71AF6" w:rsidRPr="00C62587">
        <w:rPr>
          <w:rFonts w:ascii="Times New Roman" w:hAnsi="Times New Roman" w:cs="Times New Roman"/>
          <w:sz w:val="27"/>
          <w:szCs w:val="27"/>
          <w:lang w:val="ru-RU"/>
        </w:rPr>
        <w:t>4</w:t>
      </w:r>
      <w:r w:rsidRPr="00C62587">
        <w:rPr>
          <w:rFonts w:ascii="Times New Roman" w:hAnsi="Times New Roman" w:cs="Times New Roman"/>
          <w:sz w:val="27"/>
          <w:szCs w:val="27"/>
          <w:lang w:val="ru-RU"/>
        </w:rPr>
        <w:t>см;</w:t>
      </w:r>
    </w:p>
    <w:p w:rsidR="00EB2397" w:rsidRPr="00136AEF" w:rsidRDefault="004F2EB2" w:rsidP="00136AEF">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sz w:val="27"/>
          <w:szCs w:val="27"/>
          <w:lang w:val="ru-RU"/>
        </w:rPr>
      </w:pPr>
      <w:r w:rsidRPr="00136AEF">
        <w:rPr>
          <w:rFonts w:ascii="Times New Roman" w:hAnsi="Times New Roman" w:cs="Times New Roman"/>
          <w:sz w:val="27"/>
          <w:szCs w:val="27"/>
        </w:rPr>
        <w:t xml:space="preserve">копію трудової книжки, засвідчену </w:t>
      </w:r>
      <w:r w:rsidR="00EB2397" w:rsidRPr="00136AEF">
        <w:rPr>
          <w:rFonts w:ascii="Times New Roman" w:hAnsi="Times New Roman" w:cs="Times New Roman"/>
          <w:sz w:val="27"/>
          <w:szCs w:val="27"/>
          <w:lang w:val="ru-RU"/>
        </w:rPr>
        <w:t xml:space="preserve"> кадровою службою за </w:t>
      </w:r>
      <w:proofErr w:type="spellStart"/>
      <w:r w:rsidR="00EB2397" w:rsidRPr="00136AEF">
        <w:rPr>
          <w:rFonts w:ascii="Times New Roman" w:hAnsi="Times New Roman" w:cs="Times New Roman"/>
          <w:sz w:val="27"/>
          <w:szCs w:val="27"/>
          <w:lang w:val="ru-RU"/>
        </w:rPr>
        <w:t>основним</w:t>
      </w:r>
      <w:proofErr w:type="spellEnd"/>
      <w:r w:rsidR="00EB2397" w:rsidRPr="00136AEF">
        <w:rPr>
          <w:rFonts w:ascii="Times New Roman" w:hAnsi="Times New Roman" w:cs="Times New Roman"/>
          <w:sz w:val="27"/>
          <w:szCs w:val="27"/>
          <w:lang w:val="ru-RU"/>
        </w:rPr>
        <w:t xml:space="preserve"> </w:t>
      </w:r>
      <w:proofErr w:type="spellStart"/>
      <w:r w:rsidR="00EB2397" w:rsidRPr="00136AEF">
        <w:rPr>
          <w:rFonts w:ascii="Times New Roman" w:hAnsi="Times New Roman" w:cs="Times New Roman"/>
          <w:sz w:val="27"/>
          <w:szCs w:val="27"/>
          <w:lang w:val="ru-RU"/>
        </w:rPr>
        <w:t>місцем</w:t>
      </w:r>
      <w:proofErr w:type="spellEnd"/>
      <w:r w:rsidR="00930209" w:rsidRPr="00136AEF">
        <w:rPr>
          <w:rFonts w:ascii="Times New Roman" w:hAnsi="Times New Roman" w:cs="Times New Roman"/>
          <w:sz w:val="27"/>
          <w:szCs w:val="27"/>
          <w:lang w:val="ru-RU"/>
        </w:rPr>
        <w:t xml:space="preserve"> </w:t>
      </w:r>
      <w:proofErr w:type="spellStart"/>
      <w:r w:rsidR="00930209" w:rsidRPr="00136AEF">
        <w:rPr>
          <w:rFonts w:ascii="Times New Roman" w:hAnsi="Times New Roman" w:cs="Times New Roman"/>
          <w:sz w:val="27"/>
          <w:szCs w:val="27"/>
          <w:lang w:val="ru-RU"/>
        </w:rPr>
        <w:t>роботи</w:t>
      </w:r>
      <w:proofErr w:type="spellEnd"/>
      <w:r w:rsidR="00930209" w:rsidRPr="00136AEF">
        <w:rPr>
          <w:rFonts w:ascii="Times New Roman" w:hAnsi="Times New Roman" w:cs="Times New Roman"/>
          <w:sz w:val="27"/>
          <w:szCs w:val="27"/>
          <w:lang w:val="ru-RU"/>
        </w:rPr>
        <w:t xml:space="preserve"> </w:t>
      </w:r>
      <w:proofErr w:type="spellStart"/>
      <w:r w:rsidR="00930209" w:rsidRPr="00136AEF">
        <w:rPr>
          <w:rFonts w:ascii="Times New Roman" w:hAnsi="Times New Roman" w:cs="Times New Roman"/>
          <w:sz w:val="27"/>
          <w:szCs w:val="27"/>
          <w:lang w:val="ru-RU"/>
        </w:rPr>
        <w:t>із</w:t>
      </w:r>
      <w:proofErr w:type="spellEnd"/>
      <w:r w:rsidR="00930209" w:rsidRPr="00136AEF">
        <w:rPr>
          <w:rFonts w:ascii="Times New Roman" w:hAnsi="Times New Roman" w:cs="Times New Roman"/>
          <w:sz w:val="27"/>
          <w:szCs w:val="27"/>
          <w:lang w:val="ru-RU"/>
        </w:rPr>
        <w:t xml:space="preserve"> </w:t>
      </w:r>
      <w:proofErr w:type="spellStart"/>
      <w:r w:rsidR="00930209" w:rsidRPr="00136AEF">
        <w:rPr>
          <w:rFonts w:ascii="Times New Roman" w:hAnsi="Times New Roman" w:cs="Times New Roman"/>
          <w:sz w:val="27"/>
          <w:szCs w:val="27"/>
          <w:lang w:val="ru-RU"/>
        </w:rPr>
        <w:t>зазначенням</w:t>
      </w:r>
      <w:proofErr w:type="spellEnd"/>
      <w:r w:rsidR="00930209" w:rsidRPr="00136AEF">
        <w:rPr>
          <w:rFonts w:ascii="Times New Roman" w:hAnsi="Times New Roman" w:cs="Times New Roman"/>
          <w:sz w:val="27"/>
          <w:szCs w:val="27"/>
          <w:lang w:val="ru-RU"/>
        </w:rPr>
        <w:t xml:space="preserve"> </w:t>
      </w:r>
      <w:proofErr w:type="spellStart"/>
      <w:r w:rsidR="00930209" w:rsidRPr="00136AEF">
        <w:rPr>
          <w:rFonts w:ascii="Times New Roman" w:hAnsi="Times New Roman" w:cs="Times New Roman"/>
          <w:sz w:val="27"/>
          <w:szCs w:val="27"/>
          <w:lang w:val="ru-RU"/>
        </w:rPr>
        <w:t>дати</w:t>
      </w:r>
      <w:proofErr w:type="spellEnd"/>
      <w:r w:rsidR="00930209" w:rsidRPr="00136AEF">
        <w:rPr>
          <w:rFonts w:ascii="Times New Roman" w:hAnsi="Times New Roman" w:cs="Times New Roman"/>
          <w:sz w:val="27"/>
          <w:szCs w:val="27"/>
          <w:lang w:val="ru-RU"/>
        </w:rPr>
        <w:t xml:space="preserve"> </w:t>
      </w:r>
      <w:proofErr w:type="spellStart"/>
      <w:r w:rsidR="00930209" w:rsidRPr="00136AEF">
        <w:rPr>
          <w:rFonts w:ascii="Times New Roman" w:hAnsi="Times New Roman" w:cs="Times New Roman"/>
          <w:sz w:val="27"/>
          <w:szCs w:val="27"/>
          <w:lang w:val="ru-RU"/>
        </w:rPr>
        <w:t>засвідчення</w:t>
      </w:r>
      <w:proofErr w:type="spellEnd"/>
      <w:r w:rsidR="00930209" w:rsidRPr="00136AEF">
        <w:rPr>
          <w:rFonts w:ascii="Times New Roman" w:hAnsi="Times New Roman" w:cs="Times New Roman"/>
          <w:sz w:val="27"/>
          <w:szCs w:val="27"/>
          <w:lang w:val="ru-RU"/>
        </w:rPr>
        <w:t>;</w:t>
      </w:r>
    </w:p>
    <w:p w:rsidR="00F74424" w:rsidRPr="00136AEF" w:rsidRDefault="004F2EB2" w:rsidP="00136AEF">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b/>
          <w:sz w:val="27"/>
          <w:szCs w:val="27"/>
          <w:lang w:val="ru-RU"/>
        </w:rPr>
      </w:pPr>
      <w:r w:rsidRPr="00136AEF">
        <w:rPr>
          <w:rFonts w:ascii="Times New Roman" w:hAnsi="Times New Roman" w:cs="Times New Roman"/>
          <w:sz w:val="27"/>
          <w:szCs w:val="27"/>
        </w:rPr>
        <w:t>копію паспорта громадянина України  та іденти</w:t>
      </w:r>
      <w:r w:rsidR="00930209" w:rsidRPr="00136AEF">
        <w:rPr>
          <w:rFonts w:ascii="Times New Roman" w:hAnsi="Times New Roman" w:cs="Times New Roman"/>
          <w:sz w:val="27"/>
          <w:szCs w:val="27"/>
        </w:rPr>
        <w:t>фікаційного номера</w:t>
      </w:r>
      <w:r w:rsidR="00F74424" w:rsidRPr="00136AEF">
        <w:rPr>
          <w:rFonts w:ascii="Times New Roman" w:hAnsi="Times New Roman" w:cs="Times New Roman"/>
          <w:sz w:val="27"/>
          <w:szCs w:val="27"/>
        </w:rPr>
        <w:t>;</w:t>
      </w:r>
    </w:p>
    <w:p w:rsidR="00F74424" w:rsidRPr="00136AEF" w:rsidRDefault="00F74424" w:rsidP="00136AEF">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b/>
          <w:sz w:val="27"/>
          <w:szCs w:val="27"/>
          <w:lang w:val="ru-RU"/>
        </w:rPr>
      </w:pPr>
      <w:proofErr w:type="spellStart"/>
      <w:r w:rsidRPr="00136AEF">
        <w:rPr>
          <w:rFonts w:ascii="Times New Roman" w:hAnsi="Times New Roman" w:cs="Times New Roman"/>
          <w:sz w:val="27"/>
          <w:szCs w:val="27"/>
          <w:lang w:val="ru-RU"/>
        </w:rPr>
        <w:lastRenderedPageBreak/>
        <w:t>копії</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документів</w:t>
      </w:r>
      <w:proofErr w:type="spellEnd"/>
      <w:r w:rsidRPr="00136AEF">
        <w:rPr>
          <w:rFonts w:ascii="Times New Roman" w:hAnsi="Times New Roman" w:cs="Times New Roman"/>
          <w:sz w:val="27"/>
          <w:szCs w:val="27"/>
          <w:lang w:val="ru-RU"/>
        </w:rPr>
        <w:t xml:space="preserve"> про </w:t>
      </w:r>
      <w:proofErr w:type="spellStart"/>
      <w:r w:rsidRPr="00136AEF">
        <w:rPr>
          <w:rFonts w:ascii="Times New Roman" w:hAnsi="Times New Roman" w:cs="Times New Roman"/>
          <w:sz w:val="27"/>
          <w:szCs w:val="27"/>
          <w:lang w:val="ru-RU"/>
        </w:rPr>
        <w:t>повну</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вищу</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освіту</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наукові</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ступені</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вчені</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звання</w:t>
      </w:r>
      <w:proofErr w:type="spellEnd"/>
      <w:r w:rsidRPr="00136AEF">
        <w:rPr>
          <w:rFonts w:ascii="Times New Roman" w:hAnsi="Times New Roman" w:cs="Times New Roman"/>
          <w:sz w:val="27"/>
          <w:szCs w:val="27"/>
          <w:lang w:val="ru-RU"/>
        </w:rPr>
        <w:t xml:space="preserve">, </w:t>
      </w:r>
      <w:r w:rsidRPr="00136AEF">
        <w:rPr>
          <w:rFonts w:ascii="Times New Roman" w:hAnsi="Times New Roman" w:cs="Times New Roman"/>
          <w:sz w:val="27"/>
          <w:szCs w:val="27"/>
        </w:rPr>
        <w:t>завірені нотаріально або відділом кадрів Університету;</w:t>
      </w:r>
    </w:p>
    <w:p w:rsidR="00136AEF" w:rsidRPr="00136AEF" w:rsidRDefault="00F74424" w:rsidP="00136AEF">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b/>
          <w:sz w:val="27"/>
          <w:szCs w:val="27"/>
          <w:lang w:val="ru-RU"/>
        </w:rPr>
      </w:pPr>
      <w:r w:rsidRPr="00136AEF">
        <w:rPr>
          <w:rFonts w:ascii="Times New Roman" w:hAnsi="Times New Roman" w:cs="Times New Roman"/>
          <w:sz w:val="27"/>
          <w:szCs w:val="27"/>
        </w:rPr>
        <w:t>документи, які підтверджують підвищення кваліфікації протягом останніх п’яти років (дипломи, сертифікати, свідоцтва, інші передбачені законодавством України документи);</w:t>
      </w:r>
    </w:p>
    <w:p w:rsidR="00136AEF" w:rsidRPr="00136AEF" w:rsidRDefault="00136AEF" w:rsidP="004F2EB2">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sz w:val="27"/>
          <w:szCs w:val="27"/>
        </w:rPr>
      </w:pPr>
      <w:r w:rsidRPr="00136AEF">
        <w:rPr>
          <w:rFonts w:ascii="Times New Roman" w:hAnsi="Times New Roman" w:cs="Times New Roman"/>
          <w:sz w:val="27"/>
          <w:szCs w:val="27"/>
          <w:lang w:val="ru-RU"/>
        </w:rPr>
        <w:t xml:space="preserve">список </w:t>
      </w:r>
      <w:proofErr w:type="spellStart"/>
      <w:r w:rsidRPr="00136AEF">
        <w:rPr>
          <w:rFonts w:ascii="Times New Roman" w:hAnsi="Times New Roman" w:cs="Times New Roman"/>
          <w:sz w:val="27"/>
          <w:szCs w:val="27"/>
          <w:lang w:val="ru-RU"/>
        </w:rPr>
        <w:t>наукових</w:t>
      </w:r>
      <w:proofErr w:type="spellEnd"/>
      <w:r w:rsidRPr="00136AEF">
        <w:rPr>
          <w:rFonts w:ascii="Times New Roman" w:hAnsi="Times New Roman" w:cs="Times New Roman"/>
          <w:sz w:val="27"/>
          <w:szCs w:val="27"/>
          <w:lang w:val="ru-RU"/>
        </w:rPr>
        <w:t xml:space="preserve"> </w:t>
      </w:r>
      <w:proofErr w:type="spellStart"/>
      <w:r w:rsidRPr="00136AEF">
        <w:rPr>
          <w:rFonts w:ascii="Times New Roman" w:hAnsi="Times New Roman" w:cs="Times New Roman"/>
          <w:sz w:val="27"/>
          <w:szCs w:val="27"/>
          <w:lang w:val="ru-RU"/>
        </w:rPr>
        <w:t>праць</w:t>
      </w:r>
      <w:proofErr w:type="spellEnd"/>
      <w:r w:rsidRPr="00136AEF">
        <w:rPr>
          <w:rFonts w:ascii="Times New Roman" w:hAnsi="Times New Roman" w:cs="Times New Roman"/>
          <w:sz w:val="27"/>
          <w:szCs w:val="27"/>
          <w:lang w:val="ru-RU"/>
        </w:rPr>
        <w:t xml:space="preserve"> та </w:t>
      </w:r>
      <w:proofErr w:type="spellStart"/>
      <w:r w:rsidRPr="00136AEF">
        <w:rPr>
          <w:rFonts w:ascii="Times New Roman" w:hAnsi="Times New Roman" w:cs="Times New Roman"/>
          <w:sz w:val="27"/>
          <w:szCs w:val="27"/>
          <w:lang w:val="ru-RU"/>
        </w:rPr>
        <w:t>винаходів</w:t>
      </w:r>
      <w:proofErr w:type="spellEnd"/>
      <w:r w:rsidRPr="00136AEF">
        <w:rPr>
          <w:rFonts w:ascii="Times New Roman" w:hAnsi="Times New Roman" w:cs="Times New Roman"/>
          <w:sz w:val="27"/>
          <w:szCs w:val="27"/>
          <w:lang w:val="ru-RU"/>
        </w:rPr>
        <w:t xml:space="preserve"> за </w:t>
      </w:r>
      <w:proofErr w:type="spellStart"/>
      <w:r w:rsidRPr="00136AEF">
        <w:rPr>
          <w:rFonts w:ascii="Times New Roman" w:hAnsi="Times New Roman" w:cs="Times New Roman"/>
          <w:sz w:val="27"/>
          <w:szCs w:val="27"/>
          <w:lang w:val="ru-RU"/>
        </w:rPr>
        <w:t>останні</w:t>
      </w:r>
      <w:proofErr w:type="spellEnd"/>
      <w:r w:rsidRPr="00136AEF">
        <w:rPr>
          <w:rFonts w:ascii="Times New Roman" w:hAnsi="Times New Roman" w:cs="Times New Roman"/>
          <w:sz w:val="27"/>
          <w:szCs w:val="27"/>
          <w:lang w:val="ru-RU"/>
        </w:rPr>
        <w:t xml:space="preserve"> </w:t>
      </w:r>
      <w:r w:rsidRPr="00136AEF">
        <w:rPr>
          <w:rFonts w:ascii="Times New Roman" w:hAnsi="Times New Roman" w:cs="Times New Roman"/>
          <w:b/>
          <w:bCs/>
          <w:sz w:val="27"/>
          <w:szCs w:val="27"/>
          <w:lang w:val="ru-RU"/>
        </w:rPr>
        <w:t xml:space="preserve">5 </w:t>
      </w:r>
      <w:proofErr w:type="spellStart"/>
      <w:r w:rsidRPr="00136AEF">
        <w:rPr>
          <w:rFonts w:ascii="Times New Roman" w:hAnsi="Times New Roman" w:cs="Times New Roman"/>
          <w:sz w:val="27"/>
          <w:szCs w:val="27"/>
          <w:lang w:val="ru-RU"/>
        </w:rPr>
        <w:t>років</w:t>
      </w:r>
      <w:proofErr w:type="spellEnd"/>
      <w:r w:rsidRPr="00136AEF">
        <w:rPr>
          <w:rFonts w:ascii="Times New Roman" w:hAnsi="Times New Roman" w:cs="Times New Roman"/>
          <w:sz w:val="27"/>
          <w:szCs w:val="27"/>
          <w:lang w:val="ru-RU"/>
        </w:rPr>
        <w:t xml:space="preserve">, </w:t>
      </w:r>
      <w:proofErr w:type="gramStart"/>
      <w:r w:rsidR="004F2EB2" w:rsidRPr="00136AEF">
        <w:rPr>
          <w:rFonts w:ascii="Times New Roman" w:hAnsi="Times New Roman" w:cs="Times New Roman"/>
          <w:sz w:val="27"/>
          <w:szCs w:val="27"/>
        </w:rPr>
        <w:t>п</w:t>
      </w:r>
      <w:proofErr w:type="gramEnd"/>
      <w:r w:rsidR="004F2EB2" w:rsidRPr="00136AEF">
        <w:rPr>
          <w:rFonts w:ascii="Times New Roman" w:hAnsi="Times New Roman" w:cs="Times New Roman"/>
          <w:sz w:val="27"/>
          <w:szCs w:val="27"/>
        </w:rPr>
        <w:t xml:space="preserve">ідписаний кандидатом та вченим секретарем Університету, підпис якого засвідчується печаткою Університету; </w:t>
      </w:r>
    </w:p>
    <w:p w:rsidR="00136AEF" w:rsidRPr="00136AEF" w:rsidRDefault="004F2EB2" w:rsidP="004F2EB2">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sz w:val="27"/>
          <w:szCs w:val="27"/>
        </w:rPr>
      </w:pPr>
      <w:r w:rsidRPr="00136AEF">
        <w:rPr>
          <w:rFonts w:ascii="Times New Roman" w:hAnsi="Times New Roman" w:cs="Times New Roman"/>
          <w:sz w:val="27"/>
          <w:szCs w:val="27"/>
        </w:rPr>
        <w:t>звіт про навчально-методичну, виховну, науково-дослідницьку, організаційну та профорієнтаційну роботу за попередній період (для осіб, як</w:t>
      </w:r>
      <w:r w:rsidR="00136AEF" w:rsidRPr="00136AEF">
        <w:rPr>
          <w:rFonts w:ascii="Times New Roman" w:hAnsi="Times New Roman" w:cs="Times New Roman"/>
          <w:sz w:val="27"/>
          <w:szCs w:val="27"/>
        </w:rPr>
        <w:t>і працюють в Університеті);</w:t>
      </w:r>
    </w:p>
    <w:p w:rsidR="004F2EB2" w:rsidRPr="00136AEF" w:rsidRDefault="004F2EB2" w:rsidP="004F2EB2">
      <w:pPr>
        <w:pStyle w:val="a4"/>
        <w:numPr>
          <w:ilvl w:val="0"/>
          <w:numId w:val="32"/>
        </w:numPr>
        <w:tabs>
          <w:tab w:val="left" w:pos="993"/>
        </w:tabs>
        <w:autoSpaceDE w:val="0"/>
        <w:autoSpaceDN w:val="0"/>
        <w:adjustRightInd w:val="0"/>
        <w:spacing w:after="0"/>
        <w:ind w:left="0" w:firstLine="708"/>
        <w:jc w:val="both"/>
        <w:rPr>
          <w:rFonts w:ascii="Times New Roman" w:hAnsi="Times New Roman" w:cs="Times New Roman"/>
          <w:sz w:val="27"/>
          <w:szCs w:val="27"/>
        </w:rPr>
      </w:pPr>
      <w:r w:rsidRPr="00136AEF">
        <w:rPr>
          <w:rFonts w:ascii="Times New Roman" w:hAnsi="Times New Roman" w:cs="Times New Roman"/>
          <w:sz w:val="27"/>
          <w:szCs w:val="27"/>
        </w:rPr>
        <w:t>програму (проект) розвитку структурного підрозділу (кафедри, факультету) для кандидатів на посади: завідувача кафе</w:t>
      </w:r>
      <w:r w:rsidR="00136AEF" w:rsidRPr="00136AEF">
        <w:rPr>
          <w:rFonts w:ascii="Times New Roman" w:hAnsi="Times New Roman" w:cs="Times New Roman"/>
          <w:sz w:val="27"/>
          <w:szCs w:val="27"/>
        </w:rPr>
        <w:t>дри, декана факультету</w:t>
      </w:r>
      <w:r w:rsidR="00136AEF">
        <w:rPr>
          <w:rFonts w:ascii="Times New Roman" w:hAnsi="Times New Roman" w:cs="Times New Roman"/>
          <w:sz w:val="27"/>
          <w:szCs w:val="27"/>
        </w:rPr>
        <w:t>.</w:t>
      </w:r>
      <w:r w:rsidRPr="00136AEF">
        <w:rPr>
          <w:rFonts w:ascii="Times New Roman" w:hAnsi="Times New Roman" w:cs="Times New Roman"/>
          <w:sz w:val="27"/>
          <w:szCs w:val="27"/>
        </w:rPr>
        <w:t xml:space="preserve"> </w:t>
      </w:r>
    </w:p>
    <w:p w:rsidR="004F67C0" w:rsidRPr="004F67C0" w:rsidRDefault="00136AEF" w:rsidP="004F67C0">
      <w:pPr>
        <w:autoSpaceDE w:val="0"/>
        <w:autoSpaceDN w:val="0"/>
        <w:adjustRightInd w:val="0"/>
        <w:spacing w:after="0"/>
        <w:ind w:firstLine="708"/>
        <w:jc w:val="both"/>
        <w:rPr>
          <w:rFonts w:ascii="Times New Roman" w:hAnsi="Times New Roman" w:cs="Times New Roman"/>
          <w:sz w:val="27"/>
          <w:szCs w:val="27"/>
          <w:lang w:val="ru-RU"/>
        </w:rPr>
      </w:pPr>
      <w:r w:rsidRPr="004F67C0">
        <w:rPr>
          <w:rFonts w:ascii="Times New Roman" w:hAnsi="Times New Roman" w:cs="Times New Roman"/>
          <w:b/>
          <w:sz w:val="27"/>
          <w:szCs w:val="27"/>
        </w:rPr>
        <w:t xml:space="preserve">4.8. </w:t>
      </w:r>
      <w:r w:rsidR="004F67C0">
        <w:rPr>
          <w:rFonts w:ascii="Times New Roman" w:hAnsi="Times New Roman" w:cs="Times New Roman"/>
          <w:b/>
          <w:bCs/>
          <w:sz w:val="27"/>
          <w:szCs w:val="27"/>
        </w:rPr>
        <w:t xml:space="preserve"> </w:t>
      </w:r>
      <w:proofErr w:type="spellStart"/>
      <w:r w:rsidR="004F67C0">
        <w:rPr>
          <w:rFonts w:ascii="Times New Roman" w:hAnsi="Times New Roman" w:cs="Times New Roman"/>
          <w:sz w:val="27"/>
          <w:szCs w:val="27"/>
          <w:lang w:val="ru-RU"/>
        </w:rPr>
        <w:t>В</w:t>
      </w:r>
      <w:r w:rsidR="004F67C0" w:rsidRPr="004F67C0">
        <w:rPr>
          <w:rFonts w:ascii="Times New Roman" w:hAnsi="Times New Roman" w:cs="Times New Roman"/>
          <w:sz w:val="27"/>
          <w:szCs w:val="27"/>
          <w:lang w:val="ru-RU"/>
        </w:rPr>
        <w:t>чений</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секретар</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Університету</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перевіряє</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наявність</w:t>
      </w:r>
      <w:proofErr w:type="spellEnd"/>
      <w:r w:rsidR="004F67C0" w:rsidRPr="004F67C0">
        <w:rPr>
          <w:rFonts w:ascii="Times New Roman" w:hAnsi="Times New Roman" w:cs="Times New Roman"/>
          <w:sz w:val="27"/>
          <w:szCs w:val="27"/>
          <w:lang w:val="ru-RU"/>
        </w:rPr>
        <w:t xml:space="preserve"> </w:t>
      </w:r>
      <w:proofErr w:type="spellStart"/>
      <w:proofErr w:type="gramStart"/>
      <w:r w:rsidR="004F67C0" w:rsidRPr="004F67C0">
        <w:rPr>
          <w:rFonts w:ascii="Times New Roman" w:hAnsi="Times New Roman" w:cs="Times New Roman"/>
          <w:sz w:val="27"/>
          <w:szCs w:val="27"/>
          <w:lang w:val="ru-RU"/>
        </w:rPr>
        <w:t>вс</w:t>
      </w:r>
      <w:proofErr w:type="gramEnd"/>
      <w:r w:rsidR="004F67C0" w:rsidRPr="004F67C0">
        <w:rPr>
          <w:rFonts w:ascii="Times New Roman" w:hAnsi="Times New Roman" w:cs="Times New Roman"/>
          <w:sz w:val="27"/>
          <w:szCs w:val="27"/>
          <w:lang w:val="ru-RU"/>
        </w:rPr>
        <w:t>іх</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необхідних</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документів</w:t>
      </w:r>
      <w:proofErr w:type="spellEnd"/>
      <w:r w:rsidR="004F67C0">
        <w:rPr>
          <w:rFonts w:ascii="Times New Roman" w:hAnsi="Times New Roman" w:cs="Times New Roman"/>
          <w:sz w:val="27"/>
          <w:szCs w:val="27"/>
          <w:lang w:val="ru-RU"/>
        </w:rPr>
        <w:t xml:space="preserve"> </w:t>
      </w:r>
      <w:r w:rsidR="004F67C0" w:rsidRPr="004F67C0">
        <w:rPr>
          <w:rFonts w:ascii="Times New Roman" w:hAnsi="Times New Roman" w:cs="Times New Roman"/>
          <w:sz w:val="27"/>
          <w:szCs w:val="27"/>
          <w:lang w:val="ru-RU"/>
        </w:rPr>
        <w:t xml:space="preserve">та </w:t>
      </w:r>
      <w:proofErr w:type="spellStart"/>
      <w:r w:rsidR="004F67C0" w:rsidRPr="004F67C0">
        <w:rPr>
          <w:rFonts w:ascii="Times New Roman" w:hAnsi="Times New Roman" w:cs="Times New Roman"/>
          <w:sz w:val="27"/>
          <w:szCs w:val="27"/>
          <w:lang w:val="ru-RU"/>
        </w:rPr>
        <w:t>правильність</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їх</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оформлення</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візує</w:t>
      </w:r>
      <w:proofErr w:type="spellEnd"/>
      <w:r w:rsidR="004F67C0" w:rsidRPr="004F67C0">
        <w:rPr>
          <w:rFonts w:ascii="Times New Roman" w:hAnsi="Times New Roman" w:cs="Times New Roman"/>
          <w:sz w:val="27"/>
          <w:szCs w:val="27"/>
          <w:lang w:val="ru-RU"/>
        </w:rPr>
        <w:t xml:space="preserve"> </w:t>
      </w:r>
      <w:proofErr w:type="spellStart"/>
      <w:r w:rsidR="004F67C0" w:rsidRPr="004F67C0">
        <w:rPr>
          <w:rFonts w:ascii="Times New Roman" w:hAnsi="Times New Roman" w:cs="Times New Roman"/>
          <w:sz w:val="27"/>
          <w:szCs w:val="27"/>
          <w:lang w:val="ru-RU"/>
        </w:rPr>
        <w:t>заяву</w:t>
      </w:r>
      <w:proofErr w:type="spellEnd"/>
      <w:r w:rsidR="004F67C0" w:rsidRPr="004F67C0">
        <w:rPr>
          <w:rFonts w:ascii="Times New Roman" w:hAnsi="Times New Roman" w:cs="Times New Roman"/>
          <w:sz w:val="27"/>
          <w:szCs w:val="27"/>
          <w:lang w:val="ru-RU"/>
        </w:rPr>
        <w:t xml:space="preserve"> про участь у конкурсному </w:t>
      </w:r>
      <w:proofErr w:type="spellStart"/>
      <w:r w:rsidR="004F67C0" w:rsidRPr="004F67C0">
        <w:rPr>
          <w:rFonts w:ascii="Times New Roman" w:hAnsi="Times New Roman" w:cs="Times New Roman"/>
          <w:sz w:val="27"/>
          <w:szCs w:val="27"/>
          <w:lang w:val="ru-RU"/>
        </w:rPr>
        <w:t>відборі</w:t>
      </w:r>
      <w:proofErr w:type="spellEnd"/>
      <w:r w:rsidR="004F67C0" w:rsidRPr="004F67C0">
        <w:rPr>
          <w:rFonts w:ascii="Times New Roman" w:hAnsi="Times New Roman" w:cs="Times New Roman"/>
          <w:sz w:val="27"/>
          <w:szCs w:val="27"/>
          <w:lang w:val="ru-RU"/>
        </w:rPr>
        <w:t xml:space="preserve">. </w:t>
      </w:r>
    </w:p>
    <w:p w:rsidR="004F67C0" w:rsidRPr="004F67C0" w:rsidRDefault="004F67C0" w:rsidP="004F67C0">
      <w:pPr>
        <w:pStyle w:val="Default"/>
        <w:spacing w:line="276" w:lineRule="auto"/>
        <w:ind w:firstLine="708"/>
        <w:jc w:val="both"/>
        <w:rPr>
          <w:sz w:val="27"/>
          <w:szCs w:val="27"/>
        </w:rPr>
      </w:pPr>
      <w:r w:rsidRPr="004F67C0">
        <w:rPr>
          <w:b/>
          <w:bCs/>
          <w:sz w:val="27"/>
          <w:szCs w:val="27"/>
          <w:lang w:val="ru-RU"/>
        </w:rPr>
        <w:t xml:space="preserve">4.9. </w:t>
      </w:r>
      <w:r w:rsidRPr="004F67C0">
        <w:rPr>
          <w:sz w:val="27"/>
          <w:szCs w:val="27"/>
          <w:lang w:val="ru-RU"/>
        </w:rPr>
        <w:t xml:space="preserve">За </w:t>
      </w:r>
      <w:proofErr w:type="spellStart"/>
      <w:r w:rsidRPr="004F67C0">
        <w:rPr>
          <w:sz w:val="27"/>
          <w:szCs w:val="27"/>
          <w:lang w:val="ru-RU"/>
        </w:rPr>
        <w:t>відсутності</w:t>
      </w:r>
      <w:proofErr w:type="spellEnd"/>
      <w:r w:rsidRPr="004F67C0">
        <w:rPr>
          <w:sz w:val="27"/>
          <w:szCs w:val="27"/>
          <w:lang w:val="ru-RU"/>
        </w:rPr>
        <w:t xml:space="preserve"> </w:t>
      </w:r>
      <w:proofErr w:type="spellStart"/>
      <w:r w:rsidRPr="004F67C0">
        <w:rPr>
          <w:sz w:val="27"/>
          <w:szCs w:val="27"/>
          <w:lang w:val="ru-RU"/>
        </w:rPr>
        <w:t>повного</w:t>
      </w:r>
      <w:proofErr w:type="spellEnd"/>
      <w:r w:rsidRPr="004F67C0">
        <w:rPr>
          <w:sz w:val="27"/>
          <w:szCs w:val="27"/>
          <w:lang w:val="ru-RU"/>
        </w:rPr>
        <w:t xml:space="preserve"> комплекту </w:t>
      </w:r>
      <w:proofErr w:type="spellStart"/>
      <w:r w:rsidRPr="004F67C0">
        <w:rPr>
          <w:sz w:val="27"/>
          <w:szCs w:val="27"/>
          <w:lang w:val="ru-RU"/>
        </w:rPr>
        <w:t>документів</w:t>
      </w:r>
      <w:proofErr w:type="spellEnd"/>
      <w:r w:rsidRPr="004F67C0">
        <w:rPr>
          <w:sz w:val="27"/>
          <w:szCs w:val="27"/>
          <w:lang w:val="ru-RU"/>
        </w:rPr>
        <w:t xml:space="preserve"> претендента </w:t>
      </w:r>
      <w:r w:rsidRPr="004F67C0">
        <w:rPr>
          <w:sz w:val="27"/>
          <w:szCs w:val="27"/>
        </w:rPr>
        <w:t xml:space="preserve">або виявлення порушень в їх оформленні, подання кандидатом </w:t>
      </w:r>
      <w:proofErr w:type="gramStart"/>
      <w:r w:rsidRPr="004F67C0">
        <w:rPr>
          <w:sz w:val="27"/>
          <w:szCs w:val="27"/>
        </w:rPr>
        <w:t>п</w:t>
      </w:r>
      <w:proofErr w:type="gramEnd"/>
      <w:r w:rsidRPr="004F67C0">
        <w:rPr>
          <w:sz w:val="27"/>
          <w:szCs w:val="27"/>
        </w:rPr>
        <w:t xml:space="preserve">ідроблених або спотворених офіційних документів, йому відмовляється у реєстрації заяви на участь у конкурсі та </w:t>
      </w:r>
      <w:proofErr w:type="spellStart"/>
      <w:r w:rsidRPr="004F67C0">
        <w:rPr>
          <w:sz w:val="27"/>
          <w:szCs w:val="27"/>
          <w:lang w:val="ru-RU"/>
        </w:rPr>
        <w:t>повертаються</w:t>
      </w:r>
      <w:proofErr w:type="spellEnd"/>
      <w:r w:rsidRPr="004F67C0">
        <w:rPr>
          <w:sz w:val="27"/>
          <w:szCs w:val="27"/>
          <w:lang w:val="ru-RU"/>
        </w:rPr>
        <w:t xml:space="preserve"> </w:t>
      </w:r>
      <w:proofErr w:type="spellStart"/>
      <w:r w:rsidRPr="004F67C0">
        <w:rPr>
          <w:sz w:val="27"/>
          <w:szCs w:val="27"/>
          <w:lang w:val="ru-RU"/>
        </w:rPr>
        <w:t>під</w:t>
      </w:r>
      <w:proofErr w:type="spellEnd"/>
      <w:r w:rsidRPr="004F67C0">
        <w:rPr>
          <w:sz w:val="27"/>
          <w:szCs w:val="27"/>
          <w:lang w:val="ru-RU"/>
        </w:rPr>
        <w:t xml:space="preserve"> </w:t>
      </w:r>
      <w:proofErr w:type="spellStart"/>
      <w:r w:rsidRPr="004F67C0">
        <w:rPr>
          <w:sz w:val="27"/>
          <w:szCs w:val="27"/>
          <w:lang w:val="ru-RU"/>
        </w:rPr>
        <w:t>особистий</w:t>
      </w:r>
      <w:proofErr w:type="spellEnd"/>
      <w:r w:rsidRPr="004F67C0">
        <w:rPr>
          <w:sz w:val="27"/>
          <w:szCs w:val="27"/>
          <w:lang w:val="ru-RU"/>
        </w:rPr>
        <w:t xml:space="preserve"> </w:t>
      </w:r>
      <w:proofErr w:type="spellStart"/>
      <w:r w:rsidRPr="004F67C0">
        <w:rPr>
          <w:sz w:val="27"/>
          <w:szCs w:val="27"/>
          <w:lang w:val="ru-RU"/>
        </w:rPr>
        <w:t>підпис</w:t>
      </w:r>
      <w:proofErr w:type="spellEnd"/>
      <w:r w:rsidRPr="004F67C0">
        <w:rPr>
          <w:sz w:val="27"/>
          <w:szCs w:val="27"/>
          <w:lang w:val="ru-RU"/>
        </w:rPr>
        <w:t xml:space="preserve"> </w:t>
      </w:r>
      <w:proofErr w:type="spellStart"/>
      <w:r w:rsidRPr="004F67C0">
        <w:rPr>
          <w:sz w:val="27"/>
          <w:szCs w:val="27"/>
          <w:lang w:val="ru-RU"/>
        </w:rPr>
        <w:t>або</w:t>
      </w:r>
      <w:proofErr w:type="spellEnd"/>
      <w:r w:rsidRPr="004F67C0">
        <w:rPr>
          <w:sz w:val="27"/>
          <w:szCs w:val="27"/>
          <w:lang w:val="ru-RU"/>
        </w:rPr>
        <w:t xml:space="preserve"> </w:t>
      </w:r>
      <w:proofErr w:type="spellStart"/>
      <w:r w:rsidRPr="004F67C0">
        <w:rPr>
          <w:sz w:val="27"/>
          <w:szCs w:val="27"/>
          <w:lang w:val="ru-RU"/>
        </w:rPr>
        <w:t>надсилаються</w:t>
      </w:r>
      <w:proofErr w:type="spellEnd"/>
      <w:r w:rsidRPr="004F67C0">
        <w:rPr>
          <w:sz w:val="27"/>
          <w:szCs w:val="27"/>
          <w:lang w:val="ru-RU"/>
        </w:rPr>
        <w:t xml:space="preserve"> </w:t>
      </w:r>
      <w:proofErr w:type="spellStart"/>
      <w:r w:rsidRPr="004F67C0">
        <w:rPr>
          <w:sz w:val="27"/>
          <w:szCs w:val="27"/>
          <w:lang w:val="ru-RU"/>
        </w:rPr>
        <w:t>поштою</w:t>
      </w:r>
      <w:proofErr w:type="spellEnd"/>
      <w:r w:rsidRPr="004F67C0">
        <w:rPr>
          <w:sz w:val="27"/>
          <w:szCs w:val="27"/>
          <w:lang w:val="ru-RU"/>
        </w:rPr>
        <w:t xml:space="preserve"> (</w:t>
      </w:r>
      <w:proofErr w:type="spellStart"/>
      <w:r w:rsidRPr="004F67C0">
        <w:rPr>
          <w:sz w:val="27"/>
          <w:szCs w:val="27"/>
          <w:lang w:val="ru-RU"/>
        </w:rPr>
        <w:t>рекомендованим</w:t>
      </w:r>
      <w:proofErr w:type="spellEnd"/>
      <w:r w:rsidRPr="004F67C0">
        <w:rPr>
          <w:sz w:val="27"/>
          <w:szCs w:val="27"/>
          <w:lang w:val="ru-RU"/>
        </w:rPr>
        <w:t xml:space="preserve"> листом </w:t>
      </w:r>
      <w:proofErr w:type="spellStart"/>
      <w:r w:rsidRPr="004F67C0">
        <w:rPr>
          <w:sz w:val="27"/>
          <w:szCs w:val="27"/>
          <w:lang w:val="ru-RU"/>
        </w:rPr>
        <w:t>з</w:t>
      </w:r>
      <w:proofErr w:type="spellEnd"/>
      <w:r w:rsidRPr="004F67C0">
        <w:rPr>
          <w:sz w:val="27"/>
          <w:szCs w:val="27"/>
          <w:lang w:val="ru-RU"/>
        </w:rPr>
        <w:t xml:space="preserve"> </w:t>
      </w:r>
      <w:proofErr w:type="spellStart"/>
      <w:r w:rsidRPr="004F67C0">
        <w:rPr>
          <w:sz w:val="27"/>
          <w:szCs w:val="27"/>
          <w:lang w:val="ru-RU"/>
        </w:rPr>
        <w:t>повідомленням</w:t>
      </w:r>
      <w:proofErr w:type="spellEnd"/>
      <w:r w:rsidRPr="004F67C0">
        <w:rPr>
          <w:sz w:val="27"/>
          <w:szCs w:val="27"/>
          <w:lang w:val="ru-RU"/>
        </w:rPr>
        <w:t xml:space="preserve"> про </w:t>
      </w:r>
      <w:proofErr w:type="spellStart"/>
      <w:r w:rsidRPr="004F67C0">
        <w:rPr>
          <w:sz w:val="27"/>
          <w:szCs w:val="27"/>
          <w:lang w:val="ru-RU"/>
        </w:rPr>
        <w:t>вручення</w:t>
      </w:r>
      <w:proofErr w:type="spellEnd"/>
      <w:r w:rsidRPr="004F67C0">
        <w:rPr>
          <w:sz w:val="27"/>
          <w:szCs w:val="27"/>
          <w:lang w:val="ru-RU"/>
        </w:rPr>
        <w:t>).</w:t>
      </w:r>
    </w:p>
    <w:p w:rsidR="004F67C0" w:rsidRPr="007525FB" w:rsidRDefault="004F67C0" w:rsidP="004F67C0">
      <w:pPr>
        <w:pStyle w:val="Default"/>
        <w:spacing w:line="276" w:lineRule="auto"/>
        <w:ind w:firstLine="708"/>
        <w:jc w:val="both"/>
        <w:rPr>
          <w:sz w:val="27"/>
          <w:szCs w:val="27"/>
        </w:rPr>
      </w:pPr>
      <w:r w:rsidRPr="004F67C0">
        <w:rPr>
          <w:sz w:val="27"/>
          <w:szCs w:val="27"/>
        </w:rPr>
        <w:t xml:space="preserve">Кандидат несе відповідальність за повноту та достовірність поданих ним документів. Виявлення факту подання підроблених або спотворених офіційних </w:t>
      </w:r>
      <w:r w:rsidRPr="007525FB">
        <w:rPr>
          <w:sz w:val="27"/>
          <w:szCs w:val="27"/>
        </w:rPr>
        <w:t xml:space="preserve">документів після призначення особи на посаду є підставою для розірвання контракту та звільнення з роботи. </w:t>
      </w:r>
    </w:p>
    <w:p w:rsidR="00CE7947" w:rsidRPr="007525FB" w:rsidRDefault="004F67C0" w:rsidP="007525FB">
      <w:pPr>
        <w:autoSpaceDE w:val="0"/>
        <w:autoSpaceDN w:val="0"/>
        <w:adjustRightInd w:val="0"/>
        <w:spacing w:after="0"/>
        <w:ind w:firstLine="708"/>
        <w:jc w:val="both"/>
        <w:rPr>
          <w:rFonts w:ascii="Times New Roman" w:hAnsi="Times New Roman" w:cs="Times New Roman"/>
          <w:sz w:val="27"/>
          <w:szCs w:val="27"/>
        </w:rPr>
      </w:pPr>
      <w:r w:rsidRPr="007525FB">
        <w:rPr>
          <w:rFonts w:ascii="Times New Roman" w:hAnsi="Times New Roman" w:cs="Times New Roman"/>
          <w:b/>
          <w:sz w:val="27"/>
          <w:szCs w:val="27"/>
        </w:rPr>
        <w:t>4.10.</w:t>
      </w:r>
      <w:r w:rsidRPr="007525FB">
        <w:rPr>
          <w:rFonts w:ascii="Times New Roman" w:hAnsi="Times New Roman" w:cs="Times New Roman"/>
          <w:sz w:val="27"/>
          <w:szCs w:val="27"/>
        </w:rPr>
        <w:t xml:space="preserve"> Термін подання заяв на участь у конкурсі – 30 календарних днів з дня опублікування оголошення в засобах масової інформації чи на офіційному веб-сайті Університету.</w:t>
      </w:r>
    </w:p>
    <w:p w:rsidR="004F67C0" w:rsidRPr="007525FB" w:rsidRDefault="007525FB" w:rsidP="007525FB">
      <w:pPr>
        <w:tabs>
          <w:tab w:val="left" w:pos="1418"/>
        </w:tabs>
        <w:spacing w:after="0"/>
        <w:ind w:firstLine="709"/>
        <w:jc w:val="both"/>
        <w:rPr>
          <w:rFonts w:ascii="Times New Roman" w:hAnsi="Times New Roman" w:cs="Times New Roman"/>
          <w:sz w:val="27"/>
          <w:szCs w:val="27"/>
          <w:lang w:eastAsia="ru-RU"/>
        </w:rPr>
      </w:pPr>
      <w:r w:rsidRPr="007525FB">
        <w:rPr>
          <w:rFonts w:ascii="Times New Roman" w:hAnsi="Times New Roman" w:cs="Times New Roman"/>
          <w:b/>
          <w:sz w:val="27"/>
          <w:szCs w:val="27"/>
          <w:lang w:eastAsia="ru-RU"/>
        </w:rPr>
        <w:t>4.11</w:t>
      </w:r>
      <w:r w:rsidR="004F67C0" w:rsidRPr="007525FB">
        <w:rPr>
          <w:rFonts w:ascii="Times New Roman" w:hAnsi="Times New Roman" w:cs="Times New Roman"/>
          <w:b/>
          <w:sz w:val="27"/>
          <w:szCs w:val="27"/>
          <w:lang w:eastAsia="ru-RU"/>
        </w:rPr>
        <w:t>.</w:t>
      </w:r>
      <w:r w:rsidR="004F67C0" w:rsidRPr="007525FB">
        <w:rPr>
          <w:rFonts w:ascii="Times New Roman" w:hAnsi="Times New Roman" w:cs="Times New Roman"/>
          <w:sz w:val="27"/>
          <w:szCs w:val="27"/>
          <w:lang w:eastAsia="ru-RU"/>
        </w:rPr>
        <w:t xml:space="preserve"> Документи кандидатів, отримані та перевірені щодо комплектності вченим секретарем відповідно до вимог конкурсного відбору, подаються для розгляду Конкурсною комісією </w:t>
      </w:r>
      <w:r w:rsidRPr="007525FB">
        <w:rPr>
          <w:rFonts w:ascii="Times New Roman" w:hAnsi="Times New Roman" w:cs="Times New Roman"/>
          <w:sz w:val="27"/>
          <w:szCs w:val="27"/>
          <w:lang w:eastAsia="ru-RU"/>
        </w:rPr>
        <w:t>У</w:t>
      </w:r>
      <w:r w:rsidR="004F67C0" w:rsidRPr="007525FB">
        <w:rPr>
          <w:rFonts w:ascii="Times New Roman" w:hAnsi="Times New Roman" w:cs="Times New Roman"/>
          <w:sz w:val="27"/>
          <w:szCs w:val="27"/>
          <w:lang w:eastAsia="ru-RU"/>
        </w:rPr>
        <w:t>ніверситету.</w:t>
      </w:r>
    </w:p>
    <w:p w:rsidR="007525FB" w:rsidRDefault="004F67C0" w:rsidP="007525FB">
      <w:pPr>
        <w:spacing w:after="0"/>
        <w:ind w:firstLine="709"/>
        <w:jc w:val="both"/>
        <w:rPr>
          <w:rFonts w:ascii="Times New Roman" w:hAnsi="Times New Roman" w:cs="Times New Roman"/>
          <w:sz w:val="27"/>
          <w:szCs w:val="27"/>
          <w:lang w:eastAsia="ru-RU"/>
        </w:rPr>
      </w:pPr>
      <w:r w:rsidRPr="007525FB">
        <w:rPr>
          <w:rFonts w:ascii="Times New Roman" w:hAnsi="Times New Roman" w:cs="Times New Roman"/>
          <w:sz w:val="27"/>
          <w:szCs w:val="27"/>
          <w:lang w:eastAsia="ru-RU"/>
        </w:rPr>
        <w:t>Конкурсна комісія у тижневий строк після завершення терміну подання документів для участі у конкурсному відборі розглядає документи кандидатів,</w:t>
      </w:r>
      <w:r w:rsidR="007525FB" w:rsidRPr="007525FB">
        <w:rPr>
          <w:rFonts w:ascii="Times New Roman" w:hAnsi="Times New Roman" w:cs="Times New Roman"/>
          <w:sz w:val="27"/>
          <w:szCs w:val="27"/>
        </w:rPr>
        <w:t xml:space="preserve"> приймає рішення про їхню відповідність вимогам законів України «Про освіту», «Про вищу освіту» та умовам конкурсу та</w:t>
      </w:r>
      <w:r w:rsidRPr="007525FB">
        <w:rPr>
          <w:rFonts w:ascii="Times New Roman" w:hAnsi="Times New Roman" w:cs="Times New Roman"/>
          <w:sz w:val="27"/>
          <w:szCs w:val="27"/>
          <w:lang w:eastAsia="ru-RU"/>
        </w:rPr>
        <w:t xml:space="preserve"> складає мотивовані рішення у письмовій формі з кожної кандидатури. </w:t>
      </w:r>
    </w:p>
    <w:p w:rsidR="007525FB" w:rsidRDefault="004F67C0" w:rsidP="00BD7DE3">
      <w:pPr>
        <w:pStyle w:val="Default"/>
        <w:spacing w:line="276" w:lineRule="auto"/>
        <w:ind w:firstLine="708"/>
        <w:jc w:val="both"/>
        <w:rPr>
          <w:sz w:val="27"/>
          <w:szCs w:val="27"/>
        </w:rPr>
      </w:pPr>
      <w:r w:rsidRPr="007525FB">
        <w:rPr>
          <w:sz w:val="27"/>
          <w:szCs w:val="27"/>
          <w:lang w:eastAsia="ru-RU"/>
        </w:rPr>
        <w:t xml:space="preserve">Рішення </w:t>
      </w:r>
      <w:r w:rsidR="007525FB" w:rsidRPr="007525FB">
        <w:rPr>
          <w:sz w:val="27"/>
          <w:szCs w:val="27"/>
          <w:lang w:eastAsia="ru-RU"/>
        </w:rPr>
        <w:t xml:space="preserve">Конкурсної комісії </w:t>
      </w:r>
      <w:r w:rsidRPr="007525FB">
        <w:rPr>
          <w:sz w:val="27"/>
          <w:szCs w:val="27"/>
          <w:lang w:eastAsia="ru-RU"/>
        </w:rPr>
        <w:t>приймається відкритим голосуванням більшістю голосів та оформлюється протоколом.</w:t>
      </w:r>
      <w:r w:rsidR="007525FB" w:rsidRPr="007525FB">
        <w:rPr>
          <w:sz w:val="27"/>
          <w:szCs w:val="27"/>
        </w:rPr>
        <w:t xml:space="preserve"> Рішення комісії є правомірним, якщо у засіданні брало участь не менше 2/3 від її складу. Якщо </w:t>
      </w:r>
      <w:r w:rsidR="007525FB" w:rsidRPr="007525FB">
        <w:rPr>
          <w:sz w:val="27"/>
          <w:szCs w:val="27"/>
        </w:rPr>
        <w:lastRenderedPageBreak/>
        <w:t xml:space="preserve">голоси розподілилися порівну, приймається те рішення, за яке проголосував голова Конкурсної комісії. </w:t>
      </w:r>
    </w:p>
    <w:p w:rsidR="004F67C0" w:rsidRDefault="007525FB" w:rsidP="00BD7DE3">
      <w:pPr>
        <w:pStyle w:val="Default"/>
        <w:spacing w:line="276" w:lineRule="auto"/>
        <w:ind w:firstLine="708"/>
        <w:jc w:val="both"/>
        <w:rPr>
          <w:sz w:val="27"/>
          <w:szCs w:val="27"/>
          <w:lang w:eastAsia="ru-RU"/>
        </w:rPr>
      </w:pPr>
      <w:r w:rsidRPr="007525FB">
        <w:rPr>
          <w:b/>
          <w:sz w:val="27"/>
          <w:szCs w:val="27"/>
          <w:lang w:eastAsia="ru-RU"/>
        </w:rPr>
        <w:t>4.12</w:t>
      </w:r>
      <w:r w:rsidR="004F67C0" w:rsidRPr="007525FB">
        <w:rPr>
          <w:b/>
          <w:sz w:val="27"/>
          <w:szCs w:val="27"/>
          <w:lang w:eastAsia="ru-RU"/>
        </w:rPr>
        <w:t>.</w:t>
      </w:r>
      <w:r w:rsidR="004F67C0" w:rsidRPr="007525FB">
        <w:rPr>
          <w:sz w:val="27"/>
          <w:szCs w:val="27"/>
          <w:lang w:eastAsia="ru-RU"/>
        </w:rPr>
        <w:t xml:space="preserve"> Конкурсна комісія надає ректору пропозиції щодо допущення до участі у конкурсі кандидата або надання відмови з мотивованим обґрунтуванням.</w:t>
      </w:r>
    </w:p>
    <w:p w:rsidR="00066CE7" w:rsidRDefault="00066CE7" w:rsidP="00BD7DE3">
      <w:pPr>
        <w:pStyle w:val="Default"/>
        <w:spacing w:line="276" w:lineRule="auto"/>
        <w:ind w:firstLine="708"/>
        <w:jc w:val="both"/>
        <w:rPr>
          <w:b/>
          <w:sz w:val="27"/>
          <w:szCs w:val="27"/>
        </w:rPr>
      </w:pPr>
      <w:r w:rsidRPr="00066CE7">
        <w:rPr>
          <w:b/>
          <w:sz w:val="27"/>
          <w:szCs w:val="27"/>
          <w:lang w:eastAsia="ru-RU"/>
        </w:rPr>
        <w:t>4.13.</w:t>
      </w:r>
      <w:r>
        <w:rPr>
          <w:b/>
          <w:sz w:val="27"/>
          <w:szCs w:val="27"/>
        </w:rPr>
        <w:t xml:space="preserve"> </w:t>
      </w:r>
      <w:r w:rsidR="007525FB" w:rsidRPr="007525FB">
        <w:rPr>
          <w:sz w:val="27"/>
          <w:szCs w:val="27"/>
        </w:rPr>
        <w:t xml:space="preserve">Якщо особа, яка подала заяву на участь у конкурсі, не відповідає вимогам, встановленим законами України «Про освіту», «Про вищу освіту», цьому Положенню та умовам конкурсу, вона не допускається до участі в ньому, про що письмово повідомляється за підписом голови конкурсної комісії (на підставі рішення конкурсної комісії). Таке повідомлення надсилається не пізніше 3 робочих днів з моменту встановлення невідповідності такої особи вимогам оголошеного конкурсу. </w:t>
      </w:r>
    </w:p>
    <w:p w:rsidR="007525FB" w:rsidRDefault="007525FB" w:rsidP="00BD7DE3">
      <w:pPr>
        <w:pStyle w:val="Default"/>
        <w:spacing w:line="276" w:lineRule="auto"/>
        <w:ind w:firstLine="708"/>
        <w:jc w:val="both"/>
        <w:rPr>
          <w:sz w:val="27"/>
          <w:szCs w:val="27"/>
        </w:rPr>
      </w:pPr>
      <w:r w:rsidRPr="007525FB">
        <w:rPr>
          <w:sz w:val="27"/>
          <w:szCs w:val="27"/>
        </w:rPr>
        <w:t xml:space="preserve">Не допускається немотивована відмова в допуску до участі в конкурсі. </w:t>
      </w:r>
    </w:p>
    <w:p w:rsidR="007C263C" w:rsidRDefault="007C263C" w:rsidP="007C263C">
      <w:pPr>
        <w:autoSpaceDE w:val="0"/>
        <w:autoSpaceDN w:val="0"/>
        <w:adjustRightInd w:val="0"/>
        <w:spacing w:after="0" w:line="240" w:lineRule="auto"/>
        <w:rPr>
          <w:rFonts w:ascii="Times New Roman" w:hAnsi="Times New Roman" w:cs="Times New Roman"/>
          <w:b/>
          <w:bCs/>
          <w:sz w:val="26"/>
          <w:szCs w:val="26"/>
          <w:lang w:val="ru-RU"/>
        </w:rPr>
      </w:pPr>
    </w:p>
    <w:p w:rsidR="007C263C" w:rsidRDefault="007C263C" w:rsidP="007C263C">
      <w:pPr>
        <w:autoSpaceDE w:val="0"/>
        <w:autoSpaceDN w:val="0"/>
        <w:adjustRightInd w:val="0"/>
        <w:spacing w:after="0" w:line="240" w:lineRule="auto"/>
        <w:rPr>
          <w:rFonts w:ascii="Times New Roman" w:hAnsi="Times New Roman" w:cs="Times New Roman"/>
          <w:b/>
          <w:bCs/>
          <w:sz w:val="26"/>
          <w:szCs w:val="26"/>
          <w:lang w:val="ru-RU"/>
        </w:rPr>
      </w:pPr>
    </w:p>
    <w:p w:rsidR="007C263C" w:rsidRDefault="007C263C" w:rsidP="007C263C">
      <w:pPr>
        <w:autoSpaceDE w:val="0"/>
        <w:autoSpaceDN w:val="0"/>
        <w:adjustRightInd w:val="0"/>
        <w:spacing w:after="0" w:line="240" w:lineRule="auto"/>
        <w:jc w:val="center"/>
        <w:rPr>
          <w:rFonts w:ascii="Times New Roman" w:hAnsi="Times New Roman" w:cs="Times New Roman"/>
          <w:b/>
          <w:bCs/>
          <w:sz w:val="27"/>
          <w:szCs w:val="27"/>
          <w:lang w:val="ru-RU"/>
        </w:rPr>
      </w:pPr>
      <w:r w:rsidRPr="007C263C">
        <w:rPr>
          <w:rFonts w:ascii="Times New Roman" w:hAnsi="Times New Roman" w:cs="Times New Roman"/>
          <w:b/>
          <w:bCs/>
          <w:sz w:val="27"/>
          <w:szCs w:val="27"/>
          <w:lang w:val="ru-RU"/>
        </w:rPr>
        <w:t xml:space="preserve">V. ПРОВЕДЕННЯ ОЦІНКИ ПРОФЕСІЙНОГО </w:t>
      </w:r>
      <w:proofErr w:type="gramStart"/>
      <w:r w:rsidRPr="007C263C">
        <w:rPr>
          <w:rFonts w:ascii="Times New Roman" w:hAnsi="Times New Roman" w:cs="Times New Roman"/>
          <w:b/>
          <w:bCs/>
          <w:sz w:val="27"/>
          <w:szCs w:val="27"/>
          <w:lang w:val="ru-RU"/>
        </w:rPr>
        <w:t>Р</w:t>
      </w:r>
      <w:proofErr w:type="gramEnd"/>
      <w:r w:rsidRPr="007C263C">
        <w:rPr>
          <w:rFonts w:ascii="Times New Roman" w:hAnsi="Times New Roman" w:cs="Times New Roman"/>
          <w:b/>
          <w:bCs/>
          <w:sz w:val="27"/>
          <w:szCs w:val="27"/>
          <w:lang w:val="ru-RU"/>
        </w:rPr>
        <w:t>ІВНЯ ТА ВІДБІР КАНДИДАТІВ</w:t>
      </w:r>
    </w:p>
    <w:p w:rsidR="007C263C" w:rsidRPr="007C263C" w:rsidRDefault="007C263C" w:rsidP="007C263C">
      <w:pPr>
        <w:autoSpaceDE w:val="0"/>
        <w:autoSpaceDN w:val="0"/>
        <w:adjustRightInd w:val="0"/>
        <w:spacing w:after="0" w:line="240" w:lineRule="auto"/>
        <w:jc w:val="center"/>
        <w:rPr>
          <w:rFonts w:ascii="Times New Roman" w:hAnsi="Times New Roman" w:cs="Times New Roman"/>
          <w:b/>
          <w:bCs/>
          <w:sz w:val="27"/>
          <w:szCs w:val="27"/>
          <w:lang w:val="ru-RU"/>
        </w:rPr>
      </w:pPr>
    </w:p>
    <w:p w:rsidR="00505629" w:rsidRPr="00313FC9" w:rsidRDefault="007C263C" w:rsidP="005C0E28">
      <w:pPr>
        <w:autoSpaceDE w:val="0"/>
        <w:autoSpaceDN w:val="0"/>
        <w:adjustRightInd w:val="0"/>
        <w:spacing w:after="0"/>
        <w:ind w:firstLine="708"/>
        <w:jc w:val="both"/>
        <w:rPr>
          <w:rFonts w:ascii="Times New Roman" w:hAnsi="Times New Roman" w:cs="Times New Roman"/>
          <w:sz w:val="27"/>
          <w:szCs w:val="27"/>
        </w:rPr>
      </w:pPr>
      <w:r w:rsidRPr="00313FC9">
        <w:rPr>
          <w:rFonts w:ascii="Times New Roman" w:hAnsi="Times New Roman" w:cs="Times New Roman"/>
          <w:b/>
          <w:sz w:val="27"/>
          <w:szCs w:val="27"/>
        </w:rPr>
        <w:t>5</w:t>
      </w:r>
      <w:r w:rsidR="007525FB" w:rsidRPr="00313FC9">
        <w:rPr>
          <w:rFonts w:ascii="Times New Roman" w:hAnsi="Times New Roman" w:cs="Times New Roman"/>
          <w:b/>
          <w:sz w:val="27"/>
          <w:szCs w:val="27"/>
        </w:rPr>
        <w:t>.1.</w:t>
      </w:r>
      <w:r w:rsidR="007525FB" w:rsidRPr="00313FC9">
        <w:rPr>
          <w:rFonts w:ascii="Times New Roman" w:hAnsi="Times New Roman" w:cs="Times New Roman"/>
          <w:sz w:val="27"/>
          <w:szCs w:val="27"/>
        </w:rPr>
        <w:t xml:space="preserve"> Всі документи кандидатів, допущених до участі у конкурсі, передаються керівникам структурних підрозділів, до яких відповідно до штатного р</w:t>
      </w:r>
      <w:r w:rsidR="00505629" w:rsidRPr="00313FC9">
        <w:rPr>
          <w:rFonts w:ascii="Times New Roman" w:hAnsi="Times New Roman" w:cs="Times New Roman"/>
          <w:sz w:val="27"/>
          <w:szCs w:val="27"/>
        </w:rPr>
        <w:t>озпису належать вакантні посади.</w:t>
      </w:r>
    </w:p>
    <w:p w:rsidR="007C40BF" w:rsidRPr="00C430D1" w:rsidRDefault="007C263C" w:rsidP="005C0E28">
      <w:pPr>
        <w:autoSpaceDE w:val="0"/>
        <w:autoSpaceDN w:val="0"/>
        <w:adjustRightInd w:val="0"/>
        <w:spacing w:after="0"/>
        <w:ind w:firstLine="708"/>
        <w:jc w:val="both"/>
        <w:rPr>
          <w:rFonts w:ascii="Times New Roman" w:hAnsi="Times New Roman" w:cs="Times New Roman"/>
          <w:sz w:val="27"/>
          <w:szCs w:val="27"/>
        </w:rPr>
      </w:pPr>
      <w:r w:rsidRPr="00313FC9">
        <w:rPr>
          <w:rFonts w:ascii="Times New Roman" w:hAnsi="Times New Roman" w:cs="Times New Roman"/>
          <w:b/>
          <w:sz w:val="27"/>
          <w:szCs w:val="27"/>
        </w:rPr>
        <w:t>5</w:t>
      </w:r>
      <w:r w:rsidR="00505629" w:rsidRPr="00313FC9">
        <w:rPr>
          <w:rFonts w:ascii="Times New Roman" w:hAnsi="Times New Roman" w:cs="Times New Roman"/>
          <w:b/>
          <w:sz w:val="27"/>
          <w:szCs w:val="27"/>
        </w:rPr>
        <w:t>.</w:t>
      </w:r>
      <w:r w:rsidRPr="00313FC9">
        <w:rPr>
          <w:rFonts w:ascii="Times New Roman" w:hAnsi="Times New Roman" w:cs="Times New Roman"/>
          <w:b/>
          <w:sz w:val="27"/>
          <w:szCs w:val="27"/>
        </w:rPr>
        <w:t>2</w:t>
      </w:r>
      <w:r w:rsidR="00505629" w:rsidRPr="00313FC9">
        <w:rPr>
          <w:rFonts w:ascii="Times New Roman" w:hAnsi="Times New Roman" w:cs="Times New Roman"/>
          <w:b/>
          <w:sz w:val="27"/>
          <w:szCs w:val="27"/>
        </w:rPr>
        <w:t>.</w:t>
      </w:r>
      <w:r w:rsidR="00505629" w:rsidRPr="00313FC9">
        <w:rPr>
          <w:rFonts w:ascii="Times New Roman" w:hAnsi="Times New Roman" w:cs="Times New Roman"/>
          <w:sz w:val="27"/>
          <w:szCs w:val="27"/>
        </w:rPr>
        <w:t xml:space="preserve"> </w:t>
      </w:r>
      <w:r w:rsidR="00505629" w:rsidRPr="00C430D1">
        <w:rPr>
          <w:rFonts w:ascii="Times New Roman" w:hAnsi="Times New Roman" w:cs="Times New Roman"/>
          <w:sz w:val="27"/>
          <w:szCs w:val="27"/>
        </w:rPr>
        <w:t xml:space="preserve">Претендент на посаду науково-педагогічного працівника, який працював в Університеті до проведення конкурсу, звітує про свою роботу за попередній період. </w:t>
      </w:r>
    </w:p>
    <w:p w:rsidR="007C40BF" w:rsidRPr="00C430D1" w:rsidRDefault="007C40BF" w:rsidP="005C0E28">
      <w:pPr>
        <w:pStyle w:val="Default"/>
        <w:spacing w:line="276" w:lineRule="auto"/>
        <w:ind w:firstLine="708"/>
        <w:jc w:val="both"/>
        <w:rPr>
          <w:sz w:val="27"/>
          <w:szCs w:val="27"/>
        </w:rPr>
      </w:pPr>
      <w:r w:rsidRPr="00C430D1">
        <w:rPr>
          <w:b/>
          <w:sz w:val="27"/>
          <w:szCs w:val="27"/>
          <w:lang w:val="ru-RU"/>
        </w:rPr>
        <w:t>5.</w:t>
      </w:r>
      <w:r w:rsidR="00385F48" w:rsidRPr="00C430D1">
        <w:rPr>
          <w:b/>
          <w:sz w:val="27"/>
          <w:szCs w:val="27"/>
          <w:lang w:val="ru-RU"/>
        </w:rPr>
        <w:t>3</w:t>
      </w:r>
      <w:r w:rsidRPr="00C430D1">
        <w:rPr>
          <w:b/>
          <w:sz w:val="27"/>
          <w:szCs w:val="27"/>
          <w:lang w:val="ru-RU"/>
        </w:rPr>
        <w:t xml:space="preserve"> </w:t>
      </w:r>
      <w:r w:rsidRPr="00C430D1">
        <w:rPr>
          <w:sz w:val="27"/>
          <w:szCs w:val="27"/>
        </w:rPr>
        <w:t>Кандидатури претенденті</w:t>
      </w:r>
      <w:proofErr w:type="gramStart"/>
      <w:r w:rsidRPr="00C430D1">
        <w:rPr>
          <w:sz w:val="27"/>
          <w:szCs w:val="27"/>
        </w:rPr>
        <w:t>в</w:t>
      </w:r>
      <w:proofErr w:type="gramEnd"/>
      <w:r w:rsidRPr="00C430D1">
        <w:rPr>
          <w:sz w:val="27"/>
          <w:szCs w:val="27"/>
        </w:rPr>
        <w:t xml:space="preserve"> </w:t>
      </w:r>
      <w:proofErr w:type="gramStart"/>
      <w:r w:rsidRPr="00C430D1">
        <w:rPr>
          <w:sz w:val="27"/>
          <w:szCs w:val="27"/>
        </w:rPr>
        <w:t>на</w:t>
      </w:r>
      <w:proofErr w:type="gramEnd"/>
      <w:r w:rsidRPr="00C430D1">
        <w:rPr>
          <w:sz w:val="27"/>
          <w:szCs w:val="27"/>
        </w:rPr>
        <w:t xml:space="preserve"> заміщення вакантних посад завідувача кафедри, професора, доцента, старшого викладача, викладача, асистента попередньо обговорюються на засіданні відповідної кафедри в їх присутності. </w:t>
      </w:r>
    </w:p>
    <w:p w:rsidR="007C40BF" w:rsidRPr="00C430D1" w:rsidRDefault="007C40BF" w:rsidP="005C0E28">
      <w:pPr>
        <w:pStyle w:val="Default"/>
        <w:spacing w:line="276" w:lineRule="auto"/>
        <w:ind w:firstLine="708"/>
        <w:jc w:val="both"/>
        <w:rPr>
          <w:sz w:val="27"/>
          <w:szCs w:val="27"/>
        </w:rPr>
      </w:pPr>
      <w:r w:rsidRPr="00C430D1">
        <w:rPr>
          <w:sz w:val="27"/>
          <w:szCs w:val="27"/>
        </w:rPr>
        <w:t xml:space="preserve">Засідання кафедри, на якому обговорюються кандидатури претендентів на посаду завідувача кафедри, проводить ректор Університету або, за його дорученням, перший проректор, декан факультету. </w:t>
      </w:r>
    </w:p>
    <w:p w:rsidR="00805804" w:rsidRPr="00C430D1" w:rsidRDefault="00805804" w:rsidP="005C0E28">
      <w:pPr>
        <w:pStyle w:val="Default"/>
        <w:tabs>
          <w:tab w:val="left" w:pos="993"/>
        </w:tabs>
        <w:spacing w:line="276" w:lineRule="auto"/>
        <w:ind w:firstLine="708"/>
        <w:jc w:val="both"/>
        <w:rPr>
          <w:sz w:val="27"/>
          <w:szCs w:val="27"/>
        </w:rPr>
      </w:pPr>
      <w:r w:rsidRPr="00C430D1">
        <w:rPr>
          <w:b/>
          <w:sz w:val="27"/>
          <w:szCs w:val="27"/>
        </w:rPr>
        <w:t>5.</w:t>
      </w:r>
      <w:r w:rsidR="00385F48" w:rsidRPr="00C430D1">
        <w:rPr>
          <w:b/>
          <w:sz w:val="27"/>
          <w:szCs w:val="27"/>
        </w:rPr>
        <w:t>4</w:t>
      </w:r>
      <w:r w:rsidRPr="00C430D1">
        <w:rPr>
          <w:sz w:val="27"/>
          <w:szCs w:val="27"/>
        </w:rPr>
        <w:t xml:space="preserve">  </w:t>
      </w:r>
      <w:r w:rsidR="007C40BF" w:rsidRPr="00C430D1">
        <w:rPr>
          <w:sz w:val="27"/>
          <w:szCs w:val="27"/>
        </w:rPr>
        <w:t>Для оцінки рівня професійної кваліфікації претендент</w:t>
      </w:r>
      <w:r w:rsidR="00534158" w:rsidRPr="00C430D1">
        <w:rPr>
          <w:sz w:val="27"/>
          <w:szCs w:val="27"/>
        </w:rPr>
        <w:t xml:space="preserve">и </w:t>
      </w:r>
      <w:r w:rsidRPr="00C430D1">
        <w:rPr>
          <w:sz w:val="27"/>
          <w:szCs w:val="27"/>
        </w:rPr>
        <w:t>на заміщення вакантних посад професора, доцента, старшого викладача, в</w:t>
      </w:r>
      <w:r w:rsidR="00534158" w:rsidRPr="00C430D1">
        <w:rPr>
          <w:sz w:val="27"/>
          <w:szCs w:val="27"/>
        </w:rPr>
        <w:t>икладача, асистента зобов’язані</w:t>
      </w:r>
      <w:r w:rsidRPr="00C430D1">
        <w:rPr>
          <w:sz w:val="27"/>
          <w:szCs w:val="27"/>
        </w:rPr>
        <w:t xml:space="preserve"> прочитати відкриту лекцію (</w:t>
      </w:r>
      <w:r w:rsidR="007C40BF" w:rsidRPr="00C430D1">
        <w:rPr>
          <w:sz w:val="27"/>
          <w:szCs w:val="27"/>
        </w:rPr>
        <w:t>провести практичне, лабо</w:t>
      </w:r>
      <w:r w:rsidRPr="00C430D1">
        <w:rPr>
          <w:sz w:val="27"/>
          <w:szCs w:val="27"/>
        </w:rPr>
        <w:t>раторне або семінарське заняття)</w:t>
      </w:r>
    </w:p>
    <w:p w:rsidR="00805804" w:rsidRPr="00C430D1" w:rsidRDefault="00805804" w:rsidP="005C0E28">
      <w:pPr>
        <w:pStyle w:val="Default"/>
        <w:tabs>
          <w:tab w:val="left" w:pos="993"/>
        </w:tabs>
        <w:spacing w:line="276" w:lineRule="auto"/>
        <w:ind w:firstLine="708"/>
        <w:jc w:val="both"/>
        <w:rPr>
          <w:sz w:val="27"/>
          <w:szCs w:val="27"/>
        </w:rPr>
      </w:pPr>
      <w:r w:rsidRPr="00C430D1">
        <w:rPr>
          <w:b/>
          <w:sz w:val="27"/>
          <w:szCs w:val="27"/>
        </w:rPr>
        <w:t>5.</w:t>
      </w:r>
      <w:r w:rsidR="00385F48" w:rsidRPr="00C430D1">
        <w:rPr>
          <w:b/>
          <w:sz w:val="27"/>
          <w:szCs w:val="27"/>
        </w:rPr>
        <w:t>5</w:t>
      </w:r>
      <w:r w:rsidRPr="00C430D1">
        <w:rPr>
          <w:b/>
          <w:sz w:val="27"/>
          <w:szCs w:val="27"/>
        </w:rPr>
        <w:t>.</w:t>
      </w:r>
      <w:r w:rsidRPr="00C430D1">
        <w:rPr>
          <w:sz w:val="27"/>
          <w:szCs w:val="27"/>
        </w:rPr>
        <w:t xml:space="preserve"> За результатами розгляду документів, проведення пробних занять по кожній кандидатурі, яка бере участь у конкурсі, кафедра приймає рішення таємним голосуванням. </w:t>
      </w:r>
    </w:p>
    <w:p w:rsidR="00805804" w:rsidRPr="00C430D1" w:rsidRDefault="00805804" w:rsidP="005C0E28">
      <w:pPr>
        <w:pStyle w:val="Default"/>
        <w:spacing w:line="276" w:lineRule="auto"/>
        <w:ind w:firstLine="708"/>
        <w:rPr>
          <w:sz w:val="27"/>
          <w:szCs w:val="27"/>
        </w:rPr>
      </w:pPr>
      <w:r w:rsidRPr="00C430D1">
        <w:rPr>
          <w:sz w:val="27"/>
          <w:szCs w:val="27"/>
        </w:rPr>
        <w:t xml:space="preserve">Претенденти мають бути ознайомлені з висновками кафедри до засідання вченої ради факультету. </w:t>
      </w:r>
    </w:p>
    <w:p w:rsidR="00A54121" w:rsidRPr="00C430D1" w:rsidRDefault="00805804" w:rsidP="005C0E28">
      <w:pPr>
        <w:pStyle w:val="Default"/>
        <w:spacing w:line="276" w:lineRule="auto"/>
        <w:ind w:firstLine="708"/>
        <w:jc w:val="both"/>
        <w:rPr>
          <w:sz w:val="27"/>
          <w:szCs w:val="27"/>
        </w:rPr>
      </w:pPr>
      <w:r w:rsidRPr="00C430D1">
        <w:rPr>
          <w:b/>
          <w:sz w:val="27"/>
          <w:szCs w:val="27"/>
        </w:rPr>
        <w:t>5.</w:t>
      </w:r>
      <w:r w:rsidR="00385F48" w:rsidRPr="00C430D1">
        <w:rPr>
          <w:b/>
          <w:sz w:val="27"/>
          <w:szCs w:val="27"/>
        </w:rPr>
        <w:t>6</w:t>
      </w:r>
      <w:r w:rsidRPr="00C430D1">
        <w:rPr>
          <w:b/>
          <w:sz w:val="27"/>
          <w:szCs w:val="27"/>
        </w:rPr>
        <w:t>.</w:t>
      </w:r>
      <w:r w:rsidRPr="00C430D1">
        <w:rPr>
          <w:sz w:val="27"/>
          <w:szCs w:val="27"/>
        </w:rPr>
        <w:t xml:space="preserve">  Негативний висновок кафедри не може бути підставою для відмови претенденту в розгляді його кандидатури вченою радою факультету.</w:t>
      </w:r>
    </w:p>
    <w:p w:rsidR="00A54121" w:rsidRPr="00C430D1" w:rsidRDefault="00A54121" w:rsidP="005C0E28">
      <w:pPr>
        <w:pStyle w:val="Default"/>
        <w:spacing w:line="276" w:lineRule="auto"/>
        <w:ind w:firstLine="708"/>
        <w:jc w:val="both"/>
        <w:rPr>
          <w:sz w:val="27"/>
          <w:szCs w:val="27"/>
        </w:rPr>
      </w:pPr>
      <w:r w:rsidRPr="00C430D1">
        <w:rPr>
          <w:b/>
          <w:sz w:val="27"/>
          <w:szCs w:val="27"/>
        </w:rPr>
        <w:lastRenderedPageBreak/>
        <w:t>5.8.</w:t>
      </w:r>
      <w:r w:rsidRPr="00C430D1">
        <w:rPr>
          <w:sz w:val="27"/>
          <w:szCs w:val="27"/>
        </w:rPr>
        <w:t xml:space="preserve">  Всі документи претендентів на заміщення вакантної посади завідувача кафедри, професора, доцента, старшого викладача, викладача, асистента після опрацювання на кафедрі передаються на розгляд та обговорення до вченої ради факультету. </w:t>
      </w:r>
    </w:p>
    <w:p w:rsidR="00A54121" w:rsidRPr="00C430D1" w:rsidRDefault="00A54121" w:rsidP="005C0E28">
      <w:pPr>
        <w:pStyle w:val="Default"/>
        <w:spacing w:line="276" w:lineRule="auto"/>
        <w:ind w:firstLine="708"/>
        <w:jc w:val="both"/>
        <w:rPr>
          <w:sz w:val="27"/>
          <w:szCs w:val="27"/>
        </w:rPr>
      </w:pPr>
      <w:r w:rsidRPr="00C430D1">
        <w:rPr>
          <w:sz w:val="27"/>
          <w:szCs w:val="27"/>
        </w:rPr>
        <w:t xml:space="preserve">Кандидатури претендентів на заміщення вакантних посад обговорюються на засіданні Вченої ради факультету в їх присутності. </w:t>
      </w:r>
    </w:p>
    <w:p w:rsidR="00C56F68" w:rsidRPr="00C430D1" w:rsidRDefault="00A54121" w:rsidP="005C0E28">
      <w:pPr>
        <w:pStyle w:val="Default"/>
        <w:spacing w:line="276" w:lineRule="auto"/>
        <w:ind w:firstLine="708"/>
        <w:jc w:val="both"/>
        <w:rPr>
          <w:sz w:val="27"/>
          <w:szCs w:val="27"/>
        </w:rPr>
      </w:pPr>
      <w:r w:rsidRPr="00C430D1">
        <w:rPr>
          <w:b/>
          <w:sz w:val="27"/>
          <w:szCs w:val="27"/>
        </w:rPr>
        <w:t>5.9.</w:t>
      </w:r>
      <w:r w:rsidRPr="00C430D1">
        <w:rPr>
          <w:sz w:val="27"/>
          <w:szCs w:val="27"/>
        </w:rPr>
        <w:t xml:space="preserve"> Засідання вченої ради факультету, на якому обговорюються кандидатури претендентів на посаду декана факультету, проводить ректор Університету або, за його дорученням, перший проректор</w:t>
      </w:r>
      <w:r w:rsidR="00C56F68" w:rsidRPr="00C430D1">
        <w:rPr>
          <w:sz w:val="27"/>
          <w:szCs w:val="27"/>
        </w:rPr>
        <w:t>.</w:t>
      </w:r>
    </w:p>
    <w:p w:rsidR="00C56F68" w:rsidRPr="00C430D1" w:rsidRDefault="00C56F68" w:rsidP="005C0E28">
      <w:pPr>
        <w:pStyle w:val="Default"/>
        <w:spacing w:line="276" w:lineRule="auto"/>
        <w:ind w:firstLine="708"/>
        <w:jc w:val="both"/>
        <w:rPr>
          <w:sz w:val="27"/>
          <w:szCs w:val="27"/>
        </w:rPr>
      </w:pPr>
      <w:r w:rsidRPr="00C430D1">
        <w:rPr>
          <w:b/>
          <w:sz w:val="27"/>
          <w:szCs w:val="27"/>
        </w:rPr>
        <w:t xml:space="preserve">5.10. </w:t>
      </w:r>
      <w:r w:rsidRPr="00C430D1">
        <w:rPr>
          <w:sz w:val="27"/>
          <w:szCs w:val="27"/>
        </w:rPr>
        <w:t xml:space="preserve">На засіданні вченої ради факультету  перед голосуванням щодо кожної кандидатури претендента на відповідну посаду, секретарем ради оголошується рішення Конкурсної комісії, висновок кафедри та відомості про претендента. </w:t>
      </w:r>
    </w:p>
    <w:p w:rsidR="00C56F68" w:rsidRPr="00C430D1" w:rsidRDefault="00C56F68" w:rsidP="005C0E28">
      <w:pPr>
        <w:pStyle w:val="Default"/>
        <w:spacing w:line="276" w:lineRule="auto"/>
        <w:ind w:firstLine="708"/>
        <w:jc w:val="both"/>
        <w:rPr>
          <w:sz w:val="27"/>
          <w:szCs w:val="27"/>
        </w:rPr>
      </w:pPr>
      <w:r w:rsidRPr="00C430D1">
        <w:rPr>
          <w:sz w:val="27"/>
          <w:szCs w:val="27"/>
        </w:rPr>
        <w:t xml:space="preserve">За результатами розгляду заяв, документів по кожній кандидатурі, яка бере участь у конкурсі, вчена рада факультету  приймає рішення таємним голосуванням. </w:t>
      </w:r>
    </w:p>
    <w:p w:rsidR="00C56F68" w:rsidRPr="00C430D1" w:rsidRDefault="00C56F68" w:rsidP="005C0E28">
      <w:pPr>
        <w:pStyle w:val="Default"/>
        <w:spacing w:line="276" w:lineRule="auto"/>
        <w:ind w:firstLine="708"/>
        <w:jc w:val="both"/>
        <w:rPr>
          <w:sz w:val="27"/>
          <w:szCs w:val="27"/>
        </w:rPr>
      </w:pPr>
      <w:r w:rsidRPr="00C430D1">
        <w:rPr>
          <w:sz w:val="27"/>
          <w:szCs w:val="27"/>
        </w:rPr>
        <w:t xml:space="preserve">Якщо при проведенні конкурсу на заміщення вакантної посади старшого викладача, викладача, асистента, в якому брали участь два або більше претендентів, голоси розділилися порівну, проводиться повторне голосування на цьому самому засіданні Вченої ради факультету. </w:t>
      </w:r>
    </w:p>
    <w:p w:rsidR="00C56F68" w:rsidRPr="00C430D1" w:rsidRDefault="00C56F68" w:rsidP="005C0E28">
      <w:pPr>
        <w:pStyle w:val="Default"/>
        <w:spacing w:line="276" w:lineRule="auto"/>
        <w:ind w:firstLine="708"/>
        <w:jc w:val="both"/>
        <w:rPr>
          <w:sz w:val="27"/>
          <w:szCs w:val="27"/>
        </w:rPr>
      </w:pPr>
      <w:r w:rsidRPr="00C430D1">
        <w:rPr>
          <w:sz w:val="27"/>
          <w:szCs w:val="27"/>
        </w:rPr>
        <w:t xml:space="preserve">У випадку, коли при повторному голосуванні голоси також розділилися порівну, конкурс вважається таким, що не відбувся. </w:t>
      </w:r>
    </w:p>
    <w:p w:rsidR="00805804" w:rsidRPr="00C430D1" w:rsidRDefault="00C56F68" w:rsidP="005C0E28">
      <w:pPr>
        <w:pStyle w:val="Default"/>
        <w:spacing w:line="276" w:lineRule="auto"/>
        <w:ind w:firstLine="708"/>
        <w:jc w:val="both"/>
        <w:rPr>
          <w:sz w:val="27"/>
          <w:szCs w:val="27"/>
        </w:rPr>
      </w:pPr>
      <w:r w:rsidRPr="00C430D1">
        <w:rPr>
          <w:sz w:val="27"/>
          <w:szCs w:val="27"/>
        </w:rPr>
        <w:t>Документи претендентів на заміщення вакантної посади старшого викладача, викладача, асистента, які набрали необхідну кількість голосів, після прийняття рішення на вченій раді факультету  передаються до відділу кадрів для укладання контракту.</w:t>
      </w:r>
      <w:r w:rsidR="00805804" w:rsidRPr="00C430D1">
        <w:rPr>
          <w:sz w:val="27"/>
          <w:szCs w:val="27"/>
        </w:rPr>
        <w:t xml:space="preserve"> </w:t>
      </w:r>
    </w:p>
    <w:p w:rsidR="00C56F68" w:rsidRPr="00C430D1" w:rsidRDefault="00C56F68" w:rsidP="00C43CAF">
      <w:pPr>
        <w:pStyle w:val="Default"/>
        <w:spacing w:line="276" w:lineRule="auto"/>
        <w:ind w:firstLine="708"/>
        <w:jc w:val="both"/>
        <w:rPr>
          <w:sz w:val="27"/>
          <w:szCs w:val="27"/>
        </w:rPr>
      </w:pPr>
      <w:r w:rsidRPr="00C430D1">
        <w:rPr>
          <w:b/>
          <w:sz w:val="27"/>
          <w:szCs w:val="27"/>
        </w:rPr>
        <w:t>5.11</w:t>
      </w:r>
      <w:r w:rsidRPr="00C430D1">
        <w:rPr>
          <w:sz w:val="27"/>
          <w:szCs w:val="27"/>
        </w:rPr>
        <w:t xml:space="preserve">. Збори колективу працівників бібліотеки, на якому обговорюються кандидатури претендентів на посаду завідувача фундаментальної  бібліотеки, проводить ректор Університету або, за його дорученням, перший проректор. Кандидатури претендентів на посаду завідувача  бібліотеки обговорюються на зборах колективу працівників бібліотеки в їх присутності. </w:t>
      </w:r>
    </w:p>
    <w:p w:rsidR="00805804" w:rsidRPr="00C430D1" w:rsidRDefault="00C56F68" w:rsidP="005C0E28">
      <w:pPr>
        <w:pStyle w:val="Default"/>
        <w:spacing w:line="276" w:lineRule="auto"/>
        <w:ind w:firstLine="708"/>
        <w:jc w:val="both"/>
        <w:rPr>
          <w:sz w:val="27"/>
          <w:szCs w:val="27"/>
        </w:rPr>
      </w:pPr>
      <w:r w:rsidRPr="00C430D1">
        <w:rPr>
          <w:sz w:val="27"/>
          <w:szCs w:val="27"/>
        </w:rPr>
        <w:t>Висновки та рекомендації приймаються шляхом таємного голосування.</w:t>
      </w:r>
    </w:p>
    <w:p w:rsidR="002F2392" w:rsidRPr="00C430D1" w:rsidRDefault="002F2392" w:rsidP="005C0E28">
      <w:pPr>
        <w:pStyle w:val="Default"/>
        <w:spacing w:line="276" w:lineRule="auto"/>
        <w:ind w:firstLine="708"/>
        <w:jc w:val="both"/>
        <w:rPr>
          <w:sz w:val="27"/>
          <w:szCs w:val="27"/>
        </w:rPr>
      </w:pPr>
      <w:r w:rsidRPr="00C430D1">
        <w:rPr>
          <w:b/>
          <w:sz w:val="27"/>
          <w:szCs w:val="27"/>
        </w:rPr>
        <w:t>5.12.</w:t>
      </w:r>
      <w:r w:rsidRPr="00C430D1">
        <w:rPr>
          <w:sz w:val="27"/>
          <w:szCs w:val="27"/>
        </w:rPr>
        <w:t xml:space="preserve"> Кандидатури претендентів на заміщення вакантної посади завідувача аспірантури попередньо обговорюються на засіданні науково-технічної ради Університету в їх присутності.</w:t>
      </w:r>
    </w:p>
    <w:p w:rsidR="002F2392" w:rsidRPr="00C430D1" w:rsidRDefault="002F2392" w:rsidP="005C0E28">
      <w:pPr>
        <w:pStyle w:val="Default"/>
        <w:spacing w:line="276" w:lineRule="auto"/>
        <w:ind w:firstLine="708"/>
        <w:jc w:val="both"/>
        <w:rPr>
          <w:sz w:val="27"/>
          <w:szCs w:val="27"/>
        </w:rPr>
      </w:pPr>
      <w:r w:rsidRPr="00C430D1">
        <w:rPr>
          <w:sz w:val="27"/>
          <w:szCs w:val="27"/>
        </w:rPr>
        <w:t xml:space="preserve">Висновки та рекомендації приймаються шляхом таємного голосування. </w:t>
      </w:r>
    </w:p>
    <w:p w:rsidR="002F2392" w:rsidRPr="00C430D1" w:rsidRDefault="002F2392" w:rsidP="005C0E28">
      <w:pPr>
        <w:pStyle w:val="Default"/>
        <w:spacing w:line="276" w:lineRule="auto"/>
        <w:ind w:firstLine="708"/>
        <w:jc w:val="both"/>
        <w:rPr>
          <w:sz w:val="27"/>
          <w:szCs w:val="27"/>
        </w:rPr>
      </w:pPr>
      <w:r w:rsidRPr="00C430D1">
        <w:rPr>
          <w:b/>
          <w:sz w:val="27"/>
          <w:szCs w:val="27"/>
        </w:rPr>
        <w:t>5.13.</w:t>
      </w:r>
      <w:r w:rsidRPr="00C430D1">
        <w:rPr>
          <w:sz w:val="27"/>
          <w:szCs w:val="27"/>
        </w:rPr>
        <w:t xml:space="preserve"> Документи претендентів на заміщення вакантної посади декана факультету, завідувача кафедри, професора, доцента після висновків </w:t>
      </w:r>
      <w:r w:rsidR="00130362" w:rsidRPr="00C430D1">
        <w:rPr>
          <w:sz w:val="27"/>
          <w:szCs w:val="27"/>
        </w:rPr>
        <w:t>в</w:t>
      </w:r>
      <w:r w:rsidRPr="00C430D1">
        <w:rPr>
          <w:sz w:val="27"/>
          <w:szCs w:val="27"/>
        </w:rPr>
        <w:t xml:space="preserve">ченої ради факультету, а також документи претендентів на заміщення вакантної посади </w:t>
      </w:r>
      <w:r w:rsidR="00130362" w:rsidRPr="00C430D1">
        <w:rPr>
          <w:sz w:val="27"/>
          <w:szCs w:val="27"/>
        </w:rPr>
        <w:t xml:space="preserve">завідувача </w:t>
      </w:r>
      <w:r w:rsidRPr="00C430D1">
        <w:rPr>
          <w:sz w:val="27"/>
          <w:szCs w:val="27"/>
        </w:rPr>
        <w:t xml:space="preserve"> бібліотеки після рішення, прийнятого на зборах колективу </w:t>
      </w:r>
      <w:r w:rsidRPr="00C430D1">
        <w:rPr>
          <w:sz w:val="27"/>
          <w:szCs w:val="27"/>
        </w:rPr>
        <w:lastRenderedPageBreak/>
        <w:t>працівників бібліотеки</w:t>
      </w:r>
      <w:r w:rsidR="00130362" w:rsidRPr="00C430D1">
        <w:rPr>
          <w:sz w:val="27"/>
          <w:szCs w:val="27"/>
        </w:rPr>
        <w:t xml:space="preserve"> та завідувача аспірантури після рішення науково-технічної ради Університету </w:t>
      </w:r>
      <w:r w:rsidRPr="00C430D1">
        <w:rPr>
          <w:sz w:val="27"/>
          <w:szCs w:val="27"/>
        </w:rPr>
        <w:t xml:space="preserve"> передаються на розгляд та голосування до </w:t>
      </w:r>
      <w:r w:rsidR="00130362" w:rsidRPr="00C430D1">
        <w:rPr>
          <w:sz w:val="27"/>
          <w:szCs w:val="27"/>
        </w:rPr>
        <w:t>в</w:t>
      </w:r>
      <w:r w:rsidRPr="00C430D1">
        <w:rPr>
          <w:sz w:val="27"/>
          <w:szCs w:val="27"/>
        </w:rPr>
        <w:t xml:space="preserve">ченої ради Університету. </w:t>
      </w:r>
    </w:p>
    <w:p w:rsidR="00130362" w:rsidRPr="00C430D1" w:rsidRDefault="00130362" w:rsidP="005C0E28">
      <w:pPr>
        <w:pStyle w:val="Default"/>
        <w:spacing w:line="276" w:lineRule="auto"/>
        <w:ind w:firstLine="708"/>
        <w:jc w:val="both"/>
        <w:rPr>
          <w:sz w:val="27"/>
          <w:szCs w:val="27"/>
        </w:rPr>
      </w:pPr>
      <w:r w:rsidRPr="00C430D1">
        <w:rPr>
          <w:b/>
          <w:sz w:val="27"/>
          <w:szCs w:val="27"/>
        </w:rPr>
        <w:t>5.14.</w:t>
      </w:r>
      <w:r w:rsidRPr="00C430D1">
        <w:rPr>
          <w:sz w:val="27"/>
          <w:szCs w:val="27"/>
        </w:rPr>
        <w:t xml:space="preserve"> </w:t>
      </w:r>
      <w:r w:rsidR="002F2392" w:rsidRPr="00C430D1">
        <w:rPr>
          <w:sz w:val="27"/>
          <w:szCs w:val="27"/>
        </w:rPr>
        <w:t xml:space="preserve">Негативний висновок кафедри, </w:t>
      </w:r>
      <w:r w:rsidRPr="00C430D1">
        <w:rPr>
          <w:sz w:val="27"/>
          <w:szCs w:val="27"/>
        </w:rPr>
        <w:t>в</w:t>
      </w:r>
      <w:r w:rsidR="002F2392" w:rsidRPr="00C430D1">
        <w:rPr>
          <w:sz w:val="27"/>
          <w:szCs w:val="27"/>
        </w:rPr>
        <w:t xml:space="preserve">ченої ради </w:t>
      </w:r>
      <w:r w:rsidRPr="00C430D1">
        <w:rPr>
          <w:sz w:val="27"/>
          <w:szCs w:val="27"/>
        </w:rPr>
        <w:t>факультету</w:t>
      </w:r>
      <w:r w:rsidR="002F2392" w:rsidRPr="00C430D1">
        <w:rPr>
          <w:sz w:val="27"/>
          <w:szCs w:val="27"/>
        </w:rPr>
        <w:t xml:space="preserve">, зборів колективу працівників бібліотеки, науково-технічної ради не може бути підставою для відмови претенденту в розгляді його кандидатури </w:t>
      </w:r>
      <w:r w:rsidRPr="00C430D1">
        <w:rPr>
          <w:sz w:val="27"/>
          <w:szCs w:val="27"/>
        </w:rPr>
        <w:t>в</w:t>
      </w:r>
      <w:r w:rsidR="002F2392" w:rsidRPr="00C430D1">
        <w:rPr>
          <w:sz w:val="27"/>
          <w:szCs w:val="27"/>
        </w:rPr>
        <w:t xml:space="preserve">ченою радою Університету. Претенденти мають бути ознайомлені з вищезазначеними висновками до засідання </w:t>
      </w:r>
      <w:r w:rsidRPr="00C430D1">
        <w:rPr>
          <w:sz w:val="27"/>
          <w:szCs w:val="27"/>
        </w:rPr>
        <w:t>в</w:t>
      </w:r>
      <w:r w:rsidR="002F2392" w:rsidRPr="00C430D1">
        <w:rPr>
          <w:sz w:val="27"/>
          <w:szCs w:val="27"/>
        </w:rPr>
        <w:t>ченої ради Університету.</w:t>
      </w:r>
    </w:p>
    <w:p w:rsidR="00130362" w:rsidRPr="00C430D1" w:rsidRDefault="00130362" w:rsidP="005C0E28">
      <w:pPr>
        <w:pStyle w:val="Default"/>
        <w:spacing w:line="276" w:lineRule="auto"/>
        <w:ind w:firstLine="708"/>
        <w:jc w:val="both"/>
        <w:rPr>
          <w:sz w:val="27"/>
          <w:szCs w:val="27"/>
        </w:rPr>
      </w:pPr>
      <w:r w:rsidRPr="00C430D1">
        <w:rPr>
          <w:b/>
          <w:sz w:val="27"/>
          <w:szCs w:val="27"/>
        </w:rPr>
        <w:t>5.15.</w:t>
      </w:r>
      <w:r w:rsidRPr="00C430D1">
        <w:rPr>
          <w:sz w:val="27"/>
          <w:szCs w:val="27"/>
        </w:rPr>
        <w:t xml:space="preserve"> Вчений секретар вченої ради Університету перевіряє правильність оформлення матеріалів, що подаються на розгляд, та готує бюлетені для таємного голосування і протоколи лічильної комісії. </w:t>
      </w:r>
    </w:p>
    <w:p w:rsidR="00130362" w:rsidRPr="00C430D1" w:rsidRDefault="00130362" w:rsidP="005C0E28">
      <w:pPr>
        <w:pStyle w:val="Default"/>
        <w:spacing w:line="276" w:lineRule="auto"/>
        <w:ind w:firstLine="708"/>
        <w:jc w:val="both"/>
        <w:rPr>
          <w:sz w:val="27"/>
          <w:szCs w:val="27"/>
        </w:rPr>
      </w:pPr>
      <w:r w:rsidRPr="00C430D1">
        <w:rPr>
          <w:sz w:val="27"/>
          <w:szCs w:val="27"/>
        </w:rPr>
        <w:t xml:space="preserve">На засіданні вченої ради Університету перед голосуванням щодо кожної кандидатури претендента на відповідну посаду, вченим секретарем вченої ради Університету оголошується рішення конкурсної комісії, висновок кафедри, факультету, зборів колективу працівників бібліотеки, науково-технічної ради та відомості про претендента. </w:t>
      </w:r>
    </w:p>
    <w:p w:rsidR="00130362" w:rsidRPr="00C430D1" w:rsidRDefault="00130362" w:rsidP="005C0E28">
      <w:pPr>
        <w:pStyle w:val="Default"/>
        <w:spacing w:line="276" w:lineRule="auto"/>
        <w:ind w:firstLine="708"/>
        <w:jc w:val="both"/>
        <w:rPr>
          <w:sz w:val="27"/>
          <w:szCs w:val="27"/>
        </w:rPr>
      </w:pPr>
      <w:r w:rsidRPr="00C430D1">
        <w:rPr>
          <w:sz w:val="27"/>
          <w:szCs w:val="27"/>
        </w:rPr>
        <w:t>Після цього проводиться обговорення кандидатур. Кандидати на заміщення вакантної посади мають бути присутніми на засіданні вченої ради Університету.</w:t>
      </w:r>
    </w:p>
    <w:p w:rsidR="00130362" w:rsidRPr="002B16C5" w:rsidRDefault="00130362" w:rsidP="005C0E28">
      <w:pPr>
        <w:pStyle w:val="Default"/>
        <w:spacing w:line="276" w:lineRule="auto"/>
        <w:ind w:firstLine="708"/>
        <w:jc w:val="both"/>
        <w:rPr>
          <w:sz w:val="27"/>
          <w:szCs w:val="27"/>
        </w:rPr>
      </w:pPr>
      <w:r w:rsidRPr="00C430D1">
        <w:rPr>
          <w:b/>
          <w:sz w:val="27"/>
          <w:szCs w:val="27"/>
        </w:rPr>
        <w:t xml:space="preserve">5.16. </w:t>
      </w:r>
      <w:r w:rsidRPr="00C430D1">
        <w:rPr>
          <w:sz w:val="27"/>
          <w:szCs w:val="27"/>
        </w:rPr>
        <w:t xml:space="preserve">У разі відсутності претендента на засіданні </w:t>
      </w:r>
      <w:r w:rsidR="00C43CAF" w:rsidRPr="00C430D1">
        <w:rPr>
          <w:sz w:val="27"/>
          <w:szCs w:val="27"/>
        </w:rPr>
        <w:t>кафедри, вченої ради факультету</w:t>
      </w:r>
      <w:r w:rsidRPr="00C430D1">
        <w:rPr>
          <w:sz w:val="27"/>
          <w:szCs w:val="27"/>
        </w:rPr>
        <w:t xml:space="preserve">, зборів колективу працівників бібліотеки, науково-технічної ради, </w:t>
      </w:r>
      <w:r w:rsidRPr="002B16C5">
        <w:rPr>
          <w:sz w:val="27"/>
          <w:szCs w:val="27"/>
        </w:rPr>
        <w:t xml:space="preserve">вченої ради Університету кандидатура обговорюється за його письмової згоди. </w:t>
      </w:r>
    </w:p>
    <w:p w:rsidR="00C43CAF" w:rsidRPr="00C430D1" w:rsidRDefault="00C43CAF" w:rsidP="00C43CAF">
      <w:pPr>
        <w:pStyle w:val="Default"/>
        <w:spacing w:line="276" w:lineRule="auto"/>
        <w:jc w:val="both"/>
        <w:rPr>
          <w:sz w:val="27"/>
          <w:szCs w:val="27"/>
        </w:rPr>
      </w:pPr>
      <w:r w:rsidRPr="002B16C5">
        <w:rPr>
          <w:sz w:val="27"/>
          <w:szCs w:val="27"/>
        </w:rPr>
        <w:t>Відсутність претендента без поважних причин не є перешкодою в проведенні конкурсного відбору.</w:t>
      </w:r>
      <w:bookmarkStart w:id="0" w:name="_GoBack"/>
      <w:bookmarkEnd w:id="0"/>
    </w:p>
    <w:p w:rsidR="00C43CAF" w:rsidRDefault="00C43CAF" w:rsidP="00C43CAF">
      <w:pPr>
        <w:pStyle w:val="Default"/>
        <w:spacing w:line="276" w:lineRule="auto"/>
        <w:jc w:val="both"/>
        <w:rPr>
          <w:sz w:val="27"/>
          <w:szCs w:val="27"/>
        </w:rPr>
      </w:pPr>
    </w:p>
    <w:p w:rsidR="00C43CAF" w:rsidRDefault="00C43CAF" w:rsidP="00C43CAF">
      <w:pPr>
        <w:pStyle w:val="Default"/>
        <w:spacing w:line="276" w:lineRule="auto"/>
        <w:jc w:val="both"/>
        <w:rPr>
          <w:sz w:val="27"/>
          <w:szCs w:val="27"/>
        </w:rPr>
      </w:pPr>
    </w:p>
    <w:p w:rsidR="00130362" w:rsidRDefault="00130362" w:rsidP="00130362">
      <w:pPr>
        <w:pStyle w:val="Default"/>
        <w:jc w:val="center"/>
        <w:rPr>
          <w:b/>
          <w:bCs/>
          <w:sz w:val="28"/>
          <w:szCs w:val="28"/>
        </w:rPr>
      </w:pPr>
      <w:r>
        <w:rPr>
          <w:b/>
          <w:bCs/>
          <w:sz w:val="28"/>
          <w:szCs w:val="28"/>
        </w:rPr>
        <w:t>6. ОРГАНІЗАЦІЯ РОБОТИ ЛІЧИЛЬНОЇ КОМІСІЇ</w:t>
      </w:r>
    </w:p>
    <w:p w:rsidR="00130362" w:rsidRDefault="00130362" w:rsidP="00130362">
      <w:pPr>
        <w:pStyle w:val="Default"/>
        <w:jc w:val="center"/>
        <w:rPr>
          <w:sz w:val="28"/>
          <w:szCs w:val="28"/>
        </w:rPr>
      </w:pPr>
    </w:p>
    <w:p w:rsidR="00130362" w:rsidRPr="00130362" w:rsidRDefault="00130362" w:rsidP="00130362">
      <w:pPr>
        <w:pStyle w:val="Default"/>
        <w:spacing w:line="276" w:lineRule="auto"/>
        <w:ind w:firstLine="708"/>
        <w:jc w:val="both"/>
        <w:rPr>
          <w:sz w:val="27"/>
          <w:szCs w:val="27"/>
        </w:rPr>
      </w:pPr>
      <w:r w:rsidRPr="00130362">
        <w:rPr>
          <w:b/>
          <w:sz w:val="27"/>
          <w:szCs w:val="27"/>
        </w:rPr>
        <w:t>6.1.</w:t>
      </w:r>
      <w:r w:rsidRPr="00130362">
        <w:rPr>
          <w:sz w:val="27"/>
          <w:szCs w:val="27"/>
        </w:rPr>
        <w:t xml:space="preserve"> На засіданнях </w:t>
      </w:r>
      <w:r w:rsidR="00534158">
        <w:rPr>
          <w:sz w:val="27"/>
          <w:szCs w:val="27"/>
        </w:rPr>
        <w:t>кафедри, вченої ради факультету</w:t>
      </w:r>
      <w:r w:rsidRPr="00130362">
        <w:rPr>
          <w:sz w:val="27"/>
          <w:szCs w:val="27"/>
        </w:rPr>
        <w:t xml:space="preserve">, науково-технічної ради, на зборах колективу працівників бібліотеки, вченої ради Університету при обранні на посаду науково-педагогічних працівників лічильна комісія обирається відкритим голосуванням на початку розгляду конкурсних справ. </w:t>
      </w:r>
    </w:p>
    <w:p w:rsidR="00130362" w:rsidRDefault="00130362" w:rsidP="00130362">
      <w:pPr>
        <w:pStyle w:val="Default"/>
        <w:spacing w:line="276" w:lineRule="auto"/>
        <w:ind w:firstLine="708"/>
        <w:jc w:val="both"/>
        <w:rPr>
          <w:sz w:val="27"/>
          <w:szCs w:val="27"/>
        </w:rPr>
      </w:pPr>
      <w:r w:rsidRPr="00130362">
        <w:rPr>
          <w:b/>
          <w:sz w:val="27"/>
          <w:szCs w:val="27"/>
        </w:rPr>
        <w:t xml:space="preserve">6.2. </w:t>
      </w:r>
      <w:r w:rsidRPr="00130362">
        <w:rPr>
          <w:sz w:val="27"/>
          <w:szCs w:val="27"/>
        </w:rPr>
        <w:t>Члени лічильної комісії перевіряють наявність бюлетенів і видають їх присутнім членам кафедри, вченої ради факультету, науково-технічної ради, колективу працівників бібліотеки, вченої ради Університету під розписку. На бюлетенях, що залишилися не розданими, члени лічильної комісії роблять відповідний надпис.</w:t>
      </w:r>
    </w:p>
    <w:p w:rsidR="00130362" w:rsidRPr="00130362" w:rsidRDefault="00130362" w:rsidP="00130362">
      <w:pPr>
        <w:pStyle w:val="Default"/>
        <w:spacing w:line="276" w:lineRule="auto"/>
        <w:ind w:firstLine="708"/>
        <w:jc w:val="both"/>
        <w:rPr>
          <w:sz w:val="27"/>
          <w:szCs w:val="27"/>
        </w:rPr>
      </w:pPr>
      <w:r w:rsidRPr="00130362">
        <w:rPr>
          <w:sz w:val="27"/>
          <w:szCs w:val="27"/>
        </w:rPr>
        <w:t xml:space="preserve"> Перед голосуванням члени лічильної комісії опечатують урну. Члени кафедри, </w:t>
      </w:r>
      <w:r>
        <w:rPr>
          <w:sz w:val="27"/>
          <w:szCs w:val="27"/>
        </w:rPr>
        <w:t>в</w:t>
      </w:r>
      <w:r w:rsidRPr="00130362">
        <w:rPr>
          <w:sz w:val="27"/>
          <w:szCs w:val="27"/>
        </w:rPr>
        <w:t xml:space="preserve">ченої ради факультету, науково-технічної ради, колективу </w:t>
      </w:r>
      <w:r w:rsidRPr="00130362">
        <w:rPr>
          <w:sz w:val="27"/>
          <w:szCs w:val="27"/>
        </w:rPr>
        <w:lastRenderedPageBreak/>
        <w:t>працівників бібліотеки, вченої ради Університету опускають в урну бюлетені для голосування особисто.</w:t>
      </w:r>
    </w:p>
    <w:p w:rsidR="00130362" w:rsidRPr="00130362" w:rsidRDefault="00130362" w:rsidP="00130362">
      <w:pPr>
        <w:pStyle w:val="Default"/>
        <w:spacing w:line="276" w:lineRule="auto"/>
        <w:ind w:firstLine="708"/>
        <w:jc w:val="both"/>
        <w:rPr>
          <w:sz w:val="27"/>
          <w:szCs w:val="27"/>
        </w:rPr>
      </w:pPr>
      <w:r w:rsidRPr="00130362">
        <w:rPr>
          <w:sz w:val="27"/>
          <w:szCs w:val="27"/>
        </w:rPr>
        <w:t xml:space="preserve"> Секретар ознайомлює членів лічильної комісії з порядком підрахунку голосів і заповненням протоколів лічильної комісії. </w:t>
      </w:r>
    </w:p>
    <w:p w:rsidR="00745AC7" w:rsidRPr="00745AC7" w:rsidRDefault="00130362" w:rsidP="00745AC7">
      <w:pPr>
        <w:pStyle w:val="Default"/>
        <w:spacing w:line="276" w:lineRule="auto"/>
        <w:ind w:firstLine="708"/>
        <w:jc w:val="both"/>
        <w:rPr>
          <w:sz w:val="27"/>
          <w:szCs w:val="27"/>
        </w:rPr>
      </w:pPr>
      <w:r w:rsidRPr="00130362">
        <w:rPr>
          <w:b/>
          <w:sz w:val="27"/>
          <w:szCs w:val="27"/>
        </w:rPr>
        <w:t>6.3.</w:t>
      </w:r>
      <w:r w:rsidRPr="00130362">
        <w:rPr>
          <w:sz w:val="27"/>
          <w:szCs w:val="27"/>
        </w:rPr>
        <w:t xml:space="preserve"> Прізвища всіх претендентів на заміщення відповідної посади вносяться до одного бюлетеня для таємного голосування. Кожен член кафедри, вченої ради факультету, науково-технічної ради, колективу працівників бібліотеки, вченої ради Університету має право голосувати лише за одну кандидатуру претендента. При інших варіантах голосування бюлетені </w:t>
      </w:r>
      <w:r w:rsidRPr="00745AC7">
        <w:rPr>
          <w:sz w:val="27"/>
          <w:szCs w:val="27"/>
        </w:rPr>
        <w:t>вважаються недійсними.</w:t>
      </w:r>
    </w:p>
    <w:p w:rsidR="00745AC7" w:rsidRPr="00745AC7" w:rsidRDefault="00745AC7" w:rsidP="00745AC7">
      <w:pPr>
        <w:pStyle w:val="Default"/>
        <w:spacing w:line="276" w:lineRule="auto"/>
        <w:ind w:firstLine="708"/>
        <w:jc w:val="both"/>
        <w:rPr>
          <w:sz w:val="27"/>
          <w:szCs w:val="27"/>
        </w:rPr>
      </w:pPr>
      <w:r w:rsidRPr="00745AC7">
        <w:rPr>
          <w:b/>
          <w:sz w:val="27"/>
          <w:szCs w:val="27"/>
        </w:rPr>
        <w:t>6.4.</w:t>
      </w:r>
      <w:r w:rsidRPr="00745AC7">
        <w:rPr>
          <w:sz w:val="27"/>
          <w:szCs w:val="27"/>
        </w:rPr>
        <w:t xml:space="preserve"> Члени лічильної комісії в окремому приміщенні розкривають урну, визначають результати голосування, заповнюють за підсумками голосування протоколи і розписуються в них. Всі бюлетені для голосування члени лічильної комісії розкладають в конверти, запечатують їх і ставлять на них свої підписи. </w:t>
      </w:r>
    </w:p>
    <w:p w:rsidR="00745AC7" w:rsidRPr="00745AC7" w:rsidRDefault="00745AC7" w:rsidP="00745AC7">
      <w:pPr>
        <w:pStyle w:val="Default"/>
        <w:spacing w:line="276" w:lineRule="auto"/>
        <w:ind w:firstLine="708"/>
        <w:jc w:val="both"/>
        <w:rPr>
          <w:sz w:val="27"/>
          <w:szCs w:val="27"/>
        </w:rPr>
      </w:pPr>
      <w:r w:rsidRPr="00745AC7">
        <w:rPr>
          <w:b/>
          <w:sz w:val="27"/>
          <w:szCs w:val="27"/>
        </w:rPr>
        <w:t>6.5.</w:t>
      </w:r>
      <w:r w:rsidRPr="00745AC7">
        <w:rPr>
          <w:sz w:val="27"/>
          <w:szCs w:val="27"/>
        </w:rPr>
        <w:t xml:space="preserve"> Рішення кафедри, вченої ради факультету , науково-технічної ради, колективу працівників бібліотеки, вченої ради Університету при проведенні конкурсу вважається дійсним, якщо в голосуванні взяли участь не </w:t>
      </w:r>
      <w:r w:rsidRPr="000D485A">
        <w:rPr>
          <w:sz w:val="27"/>
          <w:szCs w:val="27"/>
        </w:rPr>
        <w:t xml:space="preserve">менше </w:t>
      </w:r>
      <w:r w:rsidR="000D485A" w:rsidRPr="000D485A">
        <w:rPr>
          <w:sz w:val="27"/>
          <w:szCs w:val="27"/>
        </w:rPr>
        <w:t>2/3</w:t>
      </w:r>
      <w:r w:rsidRPr="00745AC7">
        <w:rPr>
          <w:sz w:val="27"/>
          <w:szCs w:val="27"/>
        </w:rPr>
        <w:t xml:space="preserve"> її членів. Обраним вважається претендент, який здобув більше 50 % голосів. </w:t>
      </w:r>
    </w:p>
    <w:p w:rsidR="00745AC7" w:rsidRPr="00745AC7" w:rsidRDefault="00745AC7" w:rsidP="00745AC7">
      <w:pPr>
        <w:pStyle w:val="Default"/>
        <w:spacing w:line="276" w:lineRule="auto"/>
        <w:ind w:firstLine="708"/>
        <w:jc w:val="both"/>
        <w:rPr>
          <w:sz w:val="27"/>
          <w:szCs w:val="27"/>
        </w:rPr>
      </w:pPr>
      <w:r w:rsidRPr="00745AC7">
        <w:rPr>
          <w:b/>
          <w:sz w:val="27"/>
          <w:szCs w:val="27"/>
        </w:rPr>
        <w:t>6.6.</w:t>
      </w:r>
      <w:r w:rsidRPr="00745AC7">
        <w:rPr>
          <w:sz w:val="27"/>
          <w:szCs w:val="27"/>
        </w:rPr>
        <w:t xml:space="preserve"> Якщо на засіданні вченої ради Університету при проведенні конкурсу, в якому брали участь два або більше претендентів, голоси розділилися порівну, проводиться повторне голосування на цьому самому засіданні. </w:t>
      </w:r>
    </w:p>
    <w:p w:rsidR="00745AC7" w:rsidRPr="00745AC7" w:rsidRDefault="00745AC7" w:rsidP="00745AC7">
      <w:pPr>
        <w:pStyle w:val="Default"/>
        <w:spacing w:line="276" w:lineRule="auto"/>
        <w:ind w:firstLine="708"/>
        <w:rPr>
          <w:sz w:val="27"/>
          <w:szCs w:val="27"/>
        </w:rPr>
      </w:pPr>
      <w:r w:rsidRPr="00745AC7">
        <w:rPr>
          <w:sz w:val="27"/>
          <w:szCs w:val="27"/>
        </w:rPr>
        <w:t xml:space="preserve">У випадку, коли при повторному голосуванні голоси також розділилися порівну, конкурс вважається таким, що не відбувся. </w:t>
      </w:r>
    </w:p>
    <w:p w:rsidR="00CE7947" w:rsidRPr="00745AC7" w:rsidRDefault="00745AC7" w:rsidP="00745AC7">
      <w:pPr>
        <w:autoSpaceDE w:val="0"/>
        <w:autoSpaceDN w:val="0"/>
        <w:adjustRightInd w:val="0"/>
        <w:spacing w:after="0"/>
        <w:ind w:firstLine="708"/>
        <w:jc w:val="both"/>
        <w:rPr>
          <w:rFonts w:ascii="Times New Roman" w:hAnsi="Times New Roman" w:cs="Times New Roman"/>
          <w:b/>
          <w:sz w:val="27"/>
          <w:szCs w:val="27"/>
        </w:rPr>
      </w:pPr>
      <w:r w:rsidRPr="00745AC7">
        <w:rPr>
          <w:rFonts w:ascii="Times New Roman" w:hAnsi="Times New Roman" w:cs="Times New Roman"/>
          <w:b/>
          <w:sz w:val="27"/>
          <w:szCs w:val="27"/>
        </w:rPr>
        <w:t xml:space="preserve">6.7. </w:t>
      </w:r>
      <w:r w:rsidRPr="00745AC7">
        <w:rPr>
          <w:rFonts w:ascii="Times New Roman" w:hAnsi="Times New Roman" w:cs="Times New Roman"/>
          <w:sz w:val="27"/>
          <w:szCs w:val="27"/>
        </w:rPr>
        <w:t>Рішення вченої ради Університету є остаточним й оскарженню не підлягає. У разі допущення процедурних порушень, ректор Університету скасовує рішення вченої ради і пропонує провести її повторне засідання.</w:t>
      </w:r>
    </w:p>
    <w:p w:rsidR="00CE7947" w:rsidRPr="00745AC7" w:rsidRDefault="00CE7947" w:rsidP="00745AC7">
      <w:pPr>
        <w:autoSpaceDE w:val="0"/>
        <w:autoSpaceDN w:val="0"/>
        <w:adjustRightInd w:val="0"/>
        <w:spacing w:after="0"/>
        <w:ind w:firstLine="708"/>
        <w:rPr>
          <w:rFonts w:ascii="Times New Roman" w:hAnsi="Times New Roman" w:cs="Times New Roman"/>
          <w:b/>
          <w:sz w:val="27"/>
          <w:szCs w:val="27"/>
        </w:rPr>
      </w:pPr>
    </w:p>
    <w:p w:rsidR="00CE7947" w:rsidRPr="00C85B3F" w:rsidRDefault="00CE7947" w:rsidP="00C85B3F">
      <w:pPr>
        <w:autoSpaceDE w:val="0"/>
        <w:autoSpaceDN w:val="0"/>
        <w:adjustRightInd w:val="0"/>
        <w:spacing w:after="0" w:line="240" w:lineRule="auto"/>
        <w:rPr>
          <w:rFonts w:ascii="Times New Roman" w:hAnsi="Times New Roman" w:cs="Times New Roman"/>
          <w:b/>
          <w:sz w:val="27"/>
          <w:szCs w:val="27"/>
        </w:rPr>
      </w:pPr>
    </w:p>
    <w:p w:rsidR="00C85B3F" w:rsidRPr="00C85B3F" w:rsidRDefault="00C85B3F" w:rsidP="00C85B3F">
      <w:pPr>
        <w:pStyle w:val="Default"/>
        <w:spacing w:line="276" w:lineRule="auto"/>
        <w:ind w:firstLine="708"/>
        <w:jc w:val="center"/>
        <w:rPr>
          <w:sz w:val="27"/>
          <w:szCs w:val="27"/>
        </w:rPr>
      </w:pPr>
      <w:r w:rsidRPr="00C85B3F">
        <w:rPr>
          <w:b/>
          <w:bCs/>
          <w:sz w:val="27"/>
          <w:szCs w:val="27"/>
        </w:rPr>
        <w:t>7. ЗАТВЕРДЖЕННЯ РІШЕННЯ ВЧЕНОЇ РАДИ УНІВЕРСИТЕТУ ТА ПОРЯДОК УКЛАДЕННЯ ТРУДОВОГО ДОГОВОРУ (КОНТРАКТУ)</w:t>
      </w:r>
    </w:p>
    <w:p w:rsidR="00C85B3F" w:rsidRDefault="00C85B3F" w:rsidP="00C85B3F">
      <w:pPr>
        <w:pStyle w:val="Default"/>
        <w:spacing w:line="276" w:lineRule="auto"/>
        <w:rPr>
          <w:sz w:val="27"/>
          <w:szCs w:val="27"/>
        </w:rPr>
      </w:pPr>
    </w:p>
    <w:p w:rsidR="00C85B3F" w:rsidRPr="00C85B3F" w:rsidRDefault="00C85B3F" w:rsidP="00FE1A48">
      <w:pPr>
        <w:pStyle w:val="Default"/>
        <w:spacing w:line="276" w:lineRule="auto"/>
        <w:ind w:firstLine="708"/>
        <w:jc w:val="both"/>
        <w:rPr>
          <w:sz w:val="27"/>
          <w:szCs w:val="27"/>
        </w:rPr>
      </w:pPr>
      <w:r w:rsidRPr="00C85B3F">
        <w:rPr>
          <w:b/>
          <w:sz w:val="27"/>
          <w:szCs w:val="27"/>
        </w:rPr>
        <w:t>7.1.</w:t>
      </w:r>
      <w:r w:rsidRPr="00C85B3F">
        <w:rPr>
          <w:sz w:val="27"/>
          <w:szCs w:val="27"/>
        </w:rPr>
        <w:t xml:space="preserve"> За результатами рішення </w:t>
      </w:r>
      <w:r>
        <w:rPr>
          <w:sz w:val="27"/>
          <w:szCs w:val="27"/>
        </w:rPr>
        <w:t>в</w:t>
      </w:r>
      <w:r w:rsidRPr="00C85B3F">
        <w:rPr>
          <w:sz w:val="27"/>
          <w:szCs w:val="27"/>
        </w:rPr>
        <w:t xml:space="preserve">ченої ради Університету вчений секретар готує витяг з протоколу. Документи, подані до конкурсу, та витяг з рішення </w:t>
      </w:r>
      <w:r w:rsidR="00FE1A48">
        <w:rPr>
          <w:sz w:val="27"/>
          <w:szCs w:val="27"/>
        </w:rPr>
        <w:t>в</w:t>
      </w:r>
      <w:r w:rsidRPr="00C85B3F">
        <w:rPr>
          <w:sz w:val="27"/>
          <w:szCs w:val="27"/>
        </w:rPr>
        <w:t>ченої ради Унів</w:t>
      </w:r>
      <w:r w:rsidR="00FE1A48">
        <w:rPr>
          <w:sz w:val="27"/>
          <w:szCs w:val="27"/>
        </w:rPr>
        <w:t xml:space="preserve">ерситету, факультету </w:t>
      </w:r>
      <w:r w:rsidRPr="00C85B3F">
        <w:rPr>
          <w:sz w:val="27"/>
          <w:szCs w:val="27"/>
        </w:rPr>
        <w:t xml:space="preserve">, зборів трудового колективу працівників бібліотеки, науково-технічної ради подаються до відділу кадрів не пізніше тижня після засідання </w:t>
      </w:r>
      <w:r w:rsidR="00FE1A48">
        <w:rPr>
          <w:sz w:val="27"/>
          <w:szCs w:val="27"/>
        </w:rPr>
        <w:t>в</w:t>
      </w:r>
      <w:r w:rsidRPr="00C85B3F">
        <w:rPr>
          <w:sz w:val="27"/>
          <w:szCs w:val="27"/>
        </w:rPr>
        <w:t xml:space="preserve">ченої ради Університету. </w:t>
      </w:r>
    </w:p>
    <w:p w:rsidR="00CE7947" w:rsidRDefault="00C85B3F" w:rsidP="00FE1A48">
      <w:pPr>
        <w:autoSpaceDE w:val="0"/>
        <w:autoSpaceDN w:val="0"/>
        <w:adjustRightInd w:val="0"/>
        <w:spacing w:after="0"/>
        <w:ind w:firstLine="708"/>
        <w:jc w:val="both"/>
        <w:rPr>
          <w:rFonts w:ascii="Times New Roman" w:hAnsi="Times New Roman" w:cs="Times New Roman"/>
          <w:sz w:val="27"/>
          <w:szCs w:val="27"/>
        </w:rPr>
      </w:pPr>
      <w:r w:rsidRPr="00FE1A48">
        <w:rPr>
          <w:rFonts w:ascii="Times New Roman" w:hAnsi="Times New Roman" w:cs="Times New Roman"/>
          <w:b/>
          <w:sz w:val="27"/>
          <w:szCs w:val="27"/>
        </w:rPr>
        <w:t>7.2.</w:t>
      </w:r>
      <w:r w:rsidRPr="00C85B3F">
        <w:rPr>
          <w:rFonts w:ascii="Times New Roman" w:hAnsi="Times New Roman" w:cs="Times New Roman"/>
          <w:sz w:val="27"/>
          <w:szCs w:val="27"/>
        </w:rPr>
        <w:t xml:space="preserve"> Підставою для укладення з науково-педагогічним працівником трудового договору (контракту) та видання наказу ректора </w:t>
      </w:r>
      <w:r w:rsidR="00FE1A48">
        <w:rPr>
          <w:rFonts w:ascii="Times New Roman" w:hAnsi="Times New Roman" w:cs="Times New Roman"/>
          <w:sz w:val="27"/>
          <w:szCs w:val="27"/>
        </w:rPr>
        <w:t>У</w:t>
      </w:r>
      <w:r w:rsidRPr="00C85B3F">
        <w:rPr>
          <w:rFonts w:ascii="Times New Roman" w:hAnsi="Times New Roman" w:cs="Times New Roman"/>
          <w:sz w:val="27"/>
          <w:szCs w:val="27"/>
        </w:rPr>
        <w:t xml:space="preserve">ніверситету про призначення на відповідну посаду є рішення </w:t>
      </w:r>
      <w:r w:rsidR="00FE1A48">
        <w:rPr>
          <w:rFonts w:ascii="Times New Roman" w:hAnsi="Times New Roman" w:cs="Times New Roman"/>
          <w:sz w:val="27"/>
          <w:szCs w:val="27"/>
        </w:rPr>
        <w:t>в</w:t>
      </w:r>
      <w:r w:rsidRPr="00C85B3F">
        <w:rPr>
          <w:rFonts w:ascii="Times New Roman" w:hAnsi="Times New Roman" w:cs="Times New Roman"/>
          <w:sz w:val="27"/>
          <w:szCs w:val="27"/>
        </w:rPr>
        <w:t>ченої ради Університету про обрання на посаду науково-педагогічного працівника та заява обраної особи</w:t>
      </w:r>
      <w:r w:rsidR="00FE1A48">
        <w:rPr>
          <w:rFonts w:ascii="Times New Roman" w:hAnsi="Times New Roman" w:cs="Times New Roman"/>
          <w:sz w:val="27"/>
          <w:szCs w:val="27"/>
        </w:rPr>
        <w:t>.</w:t>
      </w:r>
    </w:p>
    <w:p w:rsidR="00FE1A48" w:rsidRPr="00FB0D15" w:rsidRDefault="000D485A" w:rsidP="00FB0D15">
      <w:pPr>
        <w:autoSpaceDE w:val="0"/>
        <w:autoSpaceDN w:val="0"/>
        <w:adjustRightInd w:val="0"/>
        <w:spacing w:after="0"/>
        <w:ind w:firstLine="708"/>
        <w:jc w:val="both"/>
        <w:rPr>
          <w:rFonts w:ascii="Times New Roman" w:hAnsi="Times New Roman" w:cs="Times New Roman"/>
          <w:sz w:val="27"/>
          <w:szCs w:val="27"/>
        </w:rPr>
      </w:pPr>
      <w:r w:rsidRPr="000D485A">
        <w:rPr>
          <w:rFonts w:ascii="Times New Roman" w:hAnsi="Times New Roman" w:cs="Times New Roman"/>
          <w:b/>
          <w:sz w:val="27"/>
          <w:szCs w:val="27"/>
        </w:rPr>
        <w:lastRenderedPageBreak/>
        <w:t>7.3.</w:t>
      </w:r>
      <w:r w:rsidRPr="000D485A">
        <w:rPr>
          <w:rFonts w:ascii="Times New Roman" w:hAnsi="Times New Roman" w:cs="Times New Roman"/>
          <w:sz w:val="27"/>
          <w:szCs w:val="27"/>
        </w:rPr>
        <w:t xml:space="preserve"> Відповідно до чинного законодавства, з науково-педагогічними </w:t>
      </w:r>
      <w:r w:rsidRPr="00FB0D15">
        <w:rPr>
          <w:rFonts w:ascii="Times New Roman" w:hAnsi="Times New Roman" w:cs="Times New Roman"/>
          <w:sz w:val="27"/>
          <w:szCs w:val="27"/>
        </w:rPr>
        <w:t>працівниками після проведення конкурсу укладається трудовий договір (контракт) строком від 1 до 5 років. Строк трудового договору (контракту) встановлюється за погодженням сторін. Вносити пропозиції щодо строку трудового договору (контракту) має право кожна із сторін. Остаточне рішення щодо терміну трудового договору (контракту) приймає ректор Університету.</w:t>
      </w:r>
    </w:p>
    <w:p w:rsidR="00CE7947" w:rsidRDefault="00FB0D15" w:rsidP="00FB0D15">
      <w:pPr>
        <w:autoSpaceDE w:val="0"/>
        <w:autoSpaceDN w:val="0"/>
        <w:adjustRightInd w:val="0"/>
        <w:spacing w:after="0"/>
        <w:ind w:firstLine="708"/>
        <w:jc w:val="both"/>
        <w:rPr>
          <w:rFonts w:ascii="Times New Roman" w:hAnsi="Times New Roman" w:cs="Times New Roman"/>
          <w:b/>
          <w:sz w:val="27"/>
          <w:szCs w:val="27"/>
        </w:rPr>
      </w:pPr>
      <w:r w:rsidRPr="00FB0D15">
        <w:rPr>
          <w:rFonts w:ascii="Times New Roman" w:hAnsi="Times New Roman" w:cs="Times New Roman"/>
          <w:b/>
          <w:sz w:val="27"/>
          <w:szCs w:val="27"/>
        </w:rPr>
        <w:t>7.4.</w:t>
      </w:r>
      <w:r w:rsidRPr="00FB0D15">
        <w:rPr>
          <w:rFonts w:ascii="Times New Roman" w:hAnsi="Times New Roman" w:cs="Times New Roman"/>
          <w:sz w:val="27"/>
          <w:szCs w:val="27"/>
        </w:rPr>
        <w:t xml:space="preserve"> Термін трудового договору (контракту) декана факультету та завідувача кафедри становить 5 років.</w:t>
      </w:r>
    </w:p>
    <w:p w:rsidR="00FB0D15" w:rsidRPr="00FB0D15" w:rsidRDefault="00FB0D15" w:rsidP="00FB0D15">
      <w:pPr>
        <w:pStyle w:val="Default"/>
        <w:spacing w:line="276" w:lineRule="auto"/>
        <w:ind w:firstLine="708"/>
        <w:rPr>
          <w:sz w:val="27"/>
          <w:szCs w:val="27"/>
        </w:rPr>
      </w:pPr>
      <w:r w:rsidRPr="00FB0D15">
        <w:rPr>
          <w:b/>
          <w:sz w:val="27"/>
          <w:szCs w:val="27"/>
        </w:rPr>
        <w:t>7.5.</w:t>
      </w:r>
      <w:r w:rsidRPr="00FB0D15">
        <w:rPr>
          <w:sz w:val="27"/>
          <w:szCs w:val="27"/>
        </w:rPr>
        <w:t xml:space="preserve"> При укладанні контрактів з науково-педагогічними працівниками, у тому числі на нові терміни, можуть визначатися, зокрема, такі зобов'язання: </w:t>
      </w:r>
    </w:p>
    <w:p w:rsidR="00FB0D15" w:rsidRPr="00FB0D15" w:rsidRDefault="00FB0D15" w:rsidP="00FB0D15">
      <w:pPr>
        <w:pStyle w:val="Default"/>
        <w:spacing w:line="276" w:lineRule="auto"/>
        <w:ind w:firstLine="708"/>
        <w:rPr>
          <w:sz w:val="27"/>
          <w:szCs w:val="27"/>
        </w:rPr>
      </w:pPr>
      <w:r w:rsidRPr="00FB0D15">
        <w:rPr>
          <w:sz w:val="27"/>
          <w:szCs w:val="27"/>
        </w:rPr>
        <w:t xml:space="preserve">– підготовка кандидатської (докторської) дисертації; </w:t>
      </w:r>
    </w:p>
    <w:p w:rsidR="00FB0D15" w:rsidRPr="00FB0D15" w:rsidRDefault="00FB0D15" w:rsidP="00FB0D15">
      <w:pPr>
        <w:pStyle w:val="Default"/>
        <w:spacing w:line="276" w:lineRule="auto"/>
        <w:ind w:firstLine="708"/>
        <w:rPr>
          <w:sz w:val="27"/>
          <w:szCs w:val="27"/>
        </w:rPr>
      </w:pPr>
      <w:r w:rsidRPr="00FB0D15">
        <w:rPr>
          <w:sz w:val="27"/>
          <w:szCs w:val="27"/>
        </w:rPr>
        <w:t xml:space="preserve">– публікація підручників, навчальних посібників, монографій, наукових статей та передання їх до </w:t>
      </w:r>
      <w:proofErr w:type="spellStart"/>
      <w:r w:rsidRPr="00FB0D15">
        <w:rPr>
          <w:sz w:val="27"/>
          <w:szCs w:val="27"/>
        </w:rPr>
        <w:t>репозитарію</w:t>
      </w:r>
      <w:proofErr w:type="spellEnd"/>
      <w:r w:rsidRPr="00FB0D15">
        <w:rPr>
          <w:sz w:val="27"/>
          <w:szCs w:val="27"/>
        </w:rPr>
        <w:t xml:space="preserve"> Університету; </w:t>
      </w:r>
    </w:p>
    <w:p w:rsidR="00FB0D15" w:rsidRPr="00FB0D15" w:rsidRDefault="00FB0D15" w:rsidP="00FB0D15">
      <w:pPr>
        <w:pStyle w:val="Default"/>
        <w:spacing w:line="276" w:lineRule="auto"/>
        <w:ind w:firstLine="708"/>
        <w:rPr>
          <w:sz w:val="27"/>
          <w:szCs w:val="27"/>
        </w:rPr>
      </w:pPr>
      <w:r w:rsidRPr="00FB0D15">
        <w:rPr>
          <w:sz w:val="27"/>
          <w:szCs w:val="27"/>
        </w:rPr>
        <w:t xml:space="preserve">– публікація статей у виданнях, що індексуються </w:t>
      </w:r>
      <w:proofErr w:type="spellStart"/>
      <w:r w:rsidRPr="00FB0D15">
        <w:rPr>
          <w:sz w:val="27"/>
          <w:szCs w:val="27"/>
        </w:rPr>
        <w:t>наукометричними</w:t>
      </w:r>
      <w:proofErr w:type="spellEnd"/>
      <w:r w:rsidRPr="00FB0D15">
        <w:rPr>
          <w:sz w:val="27"/>
          <w:szCs w:val="27"/>
        </w:rPr>
        <w:t xml:space="preserve"> базами (</w:t>
      </w:r>
      <w:proofErr w:type="spellStart"/>
      <w:r w:rsidRPr="00FB0D15">
        <w:rPr>
          <w:sz w:val="27"/>
          <w:szCs w:val="27"/>
        </w:rPr>
        <w:t>Scopus</w:t>
      </w:r>
      <w:proofErr w:type="spellEnd"/>
      <w:r w:rsidRPr="00FB0D15">
        <w:rPr>
          <w:sz w:val="27"/>
          <w:szCs w:val="27"/>
        </w:rPr>
        <w:t xml:space="preserve">, </w:t>
      </w:r>
      <w:proofErr w:type="spellStart"/>
      <w:r w:rsidRPr="00FB0D15">
        <w:rPr>
          <w:sz w:val="27"/>
          <w:szCs w:val="27"/>
        </w:rPr>
        <w:t>Web</w:t>
      </w:r>
      <w:proofErr w:type="spellEnd"/>
      <w:r w:rsidRPr="00FB0D15">
        <w:rPr>
          <w:sz w:val="27"/>
          <w:szCs w:val="27"/>
        </w:rPr>
        <w:t xml:space="preserve"> </w:t>
      </w:r>
      <w:proofErr w:type="spellStart"/>
      <w:r w:rsidRPr="00FB0D15">
        <w:rPr>
          <w:sz w:val="27"/>
          <w:szCs w:val="27"/>
        </w:rPr>
        <w:t>of</w:t>
      </w:r>
      <w:proofErr w:type="spellEnd"/>
      <w:r w:rsidRPr="00FB0D15">
        <w:rPr>
          <w:sz w:val="27"/>
          <w:szCs w:val="27"/>
        </w:rPr>
        <w:t xml:space="preserve"> </w:t>
      </w:r>
      <w:proofErr w:type="spellStart"/>
      <w:r w:rsidRPr="00FB0D15">
        <w:rPr>
          <w:sz w:val="27"/>
          <w:szCs w:val="27"/>
        </w:rPr>
        <w:t>Sciensc</w:t>
      </w:r>
      <w:proofErr w:type="spellEnd"/>
      <w:r w:rsidRPr="00FB0D15">
        <w:rPr>
          <w:sz w:val="27"/>
          <w:szCs w:val="27"/>
        </w:rPr>
        <w:t xml:space="preserve"> та ін.); </w:t>
      </w:r>
    </w:p>
    <w:p w:rsidR="00FB0D15" w:rsidRPr="00FB0D15" w:rsidRDefault="00FB0D15" w:rsidP="00FB0D15">
      <w:pPr>
        <w:pStyle w:val="Default"/>
        <w:spacing w:line="276" w:lineRule="auto"/>
        <w:ind w:firstLine="708"/>
        <w:rPr>
          <w:sz w:val="27"/>
          <w:szCs w:val="27"/>
        </w:rPr>
      </w:pPr>
      <w:r w:rsidRPr="00FB0D15">
        <w:rPr>
          <w:sz w:val="27"/>
          <w:szCs w:val="27"/>
        </w:rPr>
        <w:t xml:space="preserve">– участь у наукових конференціях; </w:t>
      </w:r>
    </w:p>
    <w:p w:rsidR="00FB0D15" w:rsidRPr="00FB0D15" w:rsidRDefault="00FB0D15" w:rsidP="00FB0D15">
      <w:pPr>
        <w:pStyle w:val="Default"/>
        <w:spacing w:line="276" w:lineRule="auto"/>
        <w:ind w:firstLine="708"/>
        <w:rPr>
          <w:sz w:val="27"/>
          <w:szCs w:val="27"/>
        </w:rPr>
      </w:pPr>
      <w:r w:rsidRPr="00FB0D15">
        <w:rPr>
          <w:sz w:val="27"/>
          <w:szCs w:val="27"/>
        </w:rPr>
        <w:t xml:space="preserve">– проходження підвищення кваліфікації; </w:t>
      </w:r>
    </w:p>
    <w:p w:rsidR="00FB0D15" w:rsidRPr="00FB0D15" w:rsidRDefault="00FB0D15" w:rsidP="00FB0D15">
      <w:pPr>
        <w:pStyle w:val="Default"/>
        <w:spacing w:line="276" w:lineRule="auto"/>
        <w:ind w:firstLine="708"/>
        <w:rPr>
          <w:sz w:val="27"/>
          <w:szCs w:val="27"/>
        </w:rPr>
      </w:pPr>
      <w:r w:rsidRPr="00FB0D15">
        <w:rPr>
          <w:sz w:val="27"/>
          <w:szCs w:val="27"/>
        </w:rPr>
        <w:t xml:space="preserve">– виконання відповідної навчальної, методичної, наукової, організаційної роботи; </w:t>
      </w:r>
    </w:p>
    <w:p w:rsidR="00FB0D15" w:rsidRPr="00FB0D15" w:rsidRDefault="00FB0D15" w:rsidP="00FB0D15">
      <w:pPr>
        <w:pStyle w:val="Default"/>
        <w:spacing w:line="276" w:lineRule="auto"/>
        <w:ind w:firstLine="708"/>
        <w:rPr>
          <w:sz w:val="27"/>
          <w:szCs w:val="27"/>
        </w:rPr>
      </w:pPr>
      <w:r w:rsidRPr="00FB0D15">
        <w:rPr>
          <w:sz w:val="27"/>
          <w:szCs w:val="27"/>
        </w:rPr>
        <w:t xml:space="preserve">– інші види навантаження. </w:t>
      </w:r>
    </w:p>
    <w:p w:rsidR="00FB0D15" w:rsidRDefault="00FB0D15" w:rsidP="00FB0D15">
      <w:pPr>
        <w:autoSpaceDE w:val="0"/>
        <w:autoSpaceDN w:val="0"/>
        <w:adjustRightInd w:val="0"/>
        <w:spacing w:after="0"/>
        <w:ind w:firstLine="708"/>
        <w:jc w:val="both"/>
        <w:rPr>
          <w:rFonts w:ascii="Times New Roman" w:hAnsi="Times New Roman" w:cs="Times New Roman"/>
          <w:sz w:val="27"/>
          <w:szCs w:val="27"/>
        </w:rPr>
      </w:pPr>
      <w:r w:rsidRPr="00FB0D15">
        <w:rPr>
          <w:rFonts w:ascii="Times New Roman" w:hAnsi="Times New Roman" w:cs="Times New Roman"/>
          <w:b/>
          <w:sz w:val="27"/>
          <w:szCs w:val="27"/>
        </w:rPr>
        <w:t>7.6.</w:t>
      </w:r>
      <w:r w:rsidRPr="00FB0D15">
        <w:rPr>
          <w:rFonts w:ascii="Times New Roman" w:hAnsi="Times New Roman" w:cs="Times New Roman"/>
          <w:sz w:val="27"/>
          <w:szCs w:val="27"/>
        </w:rPr>
        <w:t xml:space="preserve"> Трудові спори між сторонами розглядаються у встановленому чинним законодавством порядку.</w:t>
      </w:r>
    </w:p>
    <w:p w:rsidR="00FB0D15" w:rsidRPr="00FB0D15" w:rsidRDefault="00FB0D15" w:rsidP="00FB0D15">
      <w:pPr>
        <w:autoSpaceDE w:val="0"/>
        <w:autoSpaceDN w:val="0"/>
        <w:adjustRightInd w:val="0"/>
        <w:spacing w:after="0"/>
        <w:ind w:firstLine="708"/>
        <w:jc w:val="both"/>
        <w:rPr>
          <w:rFonts w:ascii="Times New Roman" w:hAnsi="Times New Roman" w:cs="Times New Roman"/>
          <w:b/>
          <w:sz w:val="27"/>
          <w:szCs w:val="27"/>
        </w:rPr>
      </w:pPr>
    </w:p>
    <w:p w:rsidR="00FB0D15" w:rsidRDefault="00FB0D15" w:rsidP="00FB0D15">
      <w:pPr>
        <w:pStyle w:val="Default"/>
        <w:rPr>
          <w:b/>
          <w:bCs/>
          <w:sz w:val="28"/>
          <w:szCs w:val="28"/>
        </w:rPr>
      </w:pPr>
    </w:p>
    <w:p w:rsidR="00FB0D15" w:rsidRDefault="00FB0D15" w:rsidP="00FB0D15">
      <w:pPr>
        <w:pStyle w:val="Default"/>
        <w:jc w:val="center"/>
        <w:rPr>
          <w:b/>
          <w:bCs/>
          <w:sz w:val="27"/>
          <w:szCs w:val="27"/>
        </w:rPr>
      </w:pPr>
      <w:r w:rsidRPr="00FB0D15">
        <w:rPr>
          <w:b/>
          <w:bCs/>
          <w:sz w:val="27"/>
          <w:szCs w:val="27"/>
        </w:rPr>
        <w:t>8 . ПРИПИНЕННЯ ТРУДОВИХ ПРАВОВІДНОСИН</w:t>
      </w:r>
    </w:p>
    <w:p w:rsidR="00FB0D15" w:rsidRPr="00FB0D15" w:rsidRDefault="00FB0D15" w:rsidP="00FB0D15">
      <w:pPr>
        <w:pStyle w:val="Default"/>
        <w:jc w:val="center"/>
        <w:rPr>
          <w:sz w:val="27"/>
          <w:szCs w:val="27"/>
        </w:rPr>
      </w:pPr>
    </w:p>
    <w:p w:rsidR="00FB0D15" w:rsidRPr="00FB0D15" w:rsidRDefault="00FB0D15" w:rsidP="00FB0D15">
      <w:pPr>
        <w:pStyle w:val="Default"/>
        <w:spacing w:line="276" w:lineRule="auto"/>
        <w:ind w:firstLine="708"/>
        <w:jc w:val="both"/>
        <w:rPr>
          <w:sz w:val="27"/>
          <w:szCs w:val="27"/>
        </w:rPr>
      </w:pPr>
      <w:r w:rsidRPr="00FB0D15">
        <w:rPr>
          <w:b/>
          <w:sz w:val="27"/>
          <w:szCs w:val="27"/>
        </w:rPr>
        <w:t>8.1.</w:t>
      </w:r>
      <w:r w:rsidRPr="00FB0D15">
        <w:rPr>
          <w:sz w:val="27"/>
          <w:szCs w:val="27"/>
        </w:rPr>
        <w:t xml:space="preserve"> Припинення трудових правовідносин з науково-педагогічними працівниками може відбуватися за наявністю підстав та у порядку, передбаченому законодавством про працю. </w:t>
      </w:r>
    </w:p>
    <w:p w:rsidR="00CE7947" w:rsidRPr="00FB0D15" w:rsidRDefault="00FB0D15" w:rsidP="00FB0D15">
      <w:pPr>
        <w:autoSpaceDE w:val="0"/>
        <w:autoSpaceDN w:val="0"/>
        <w:adjustRightInd w:val="0"/>
        <w:spacing w:after="0"/>
        <w:ind w:firstLine="708"/>
        <w:jc w:val="both"/>
        <w:rPr>
          <w:rFonts w:ascii="Times New Roman" w:hAnsi="Times New Roman" w:cs="Times New Roman"/>
          <w:b/>
          <w:sz w:val="27"/>
          <w:szCs w:val="27"/>
        </w:rPr>
      </w:pPr>
      <w:r w:rsidRPr="00FB0D15">
        <w:rPr>
          <w:rFonts w:ascii="Times New Roman" w:hAnsi="Times New Roman" w:cs="Times New Roman"/>
          <w:b/>
          <w:sz w:val="27"/>
          <w:szCs w:val="27"/>
        </w:rPr>
        <w:t>8.2.</w:t>
      </w:r>
      <w:r w:rsidRPr="00FB0D15">
        <w:rPr>
          <w:rFonts w:ascii="Times New Roman" w:hAnsi="Times New Roman" w:cs="Times New Roman"/>
          <w:sz w:val="27"/>
          <w:szCs w:val="27"/>
        </w:rPr>
        <w:t xml:space="preserve"> У разі не обрання за конкурсом науково-педагогічного працівника трудові відносини з ним припиняються у зв'язку із закінченням строку дії трудового договору (контракту). Особи, які не виявили бажання брати участь у конкурсі на новий строк, звільняються у зв'язку із закінченням строку дії трудового договору (контракту).</w:t>
      </w:r>
    </w:p>
    <w:p w:rsidR="00CE7947" w:rsidRPr="00FB0D15" w:rsidRDefault="00CE7947" w:rsidP="00FB0D15">
      <w:pPr>
        <w:autoSpaceDE w:val="0"/>
        <w:autoSpaceDN w:val="0"/>
        <w:adjustRightInd w:val="0"/>
        <w:spacing w:after="0"/>
        <w:ind w:firstLine="708"/>
        <w:jc w:val="both"/>
        <w:rPr>
          <w:rFonts w:ascii="Times New Roman" w:hAnsi="Times New Roman" w:cs="Times New Roman"/>
          <w:b/>
          <w:sz w:val="27"/>
          <w:szCs w:val="27"/>
        </w:rPr>
      </w:pPr>
    </w:p>
    <w:p w:rsidR="00FB0D15" w:rsidRDefault="00FB0D15" w:rsidP="00FB0D15">
      <w:pPr>
        <w:pStyle w:val="Default"/>
        <w:jc w:val="center"/>
        <w:rPr>
          <w:b/>
          <w:bCs/>
          <w:sz w:val="27"/>
          <w:szCs w:val="27"/>
          <w:lang w:val="ru-RU"/>
        </w:rPr>
      </w:pPr>
      <w:r w:rsidRPr="00274A1E">
        <w:rPr>
          <w:b/>
          <w:bCs/>
          <w:sz w:val="27"/>
          <w:szCs w:val="27"/>
        </w:rPr>
        <w:t>9. ПРИКІНЦЕВІ ПОЛОЖЕННЯ</w:t>
      </w:r>
    </w:p>
    <w:p w:rsidR="00274A1E" w:rsidRPr="00274A1E" w:rsidRDefault="00274A1E" w:rsidP="00FB0D15">
      <w:pPr>
        <w:pStyle w:val="Default"/>
        <w:jc w:val="center"/>
        <w:rPr>
          <w:sz w:val="27"/>
          <w:szCs w:val="27"/>
          <w:lang w:val="ru-RU"/>
        </w:rPr>
      </w:pPr>
    </w:p>
    <w:p w:rsidR="00FB0D15" w:rsidRPr="00274A1E" w:rsidRDefault="00FB0D15" w:rsidP="00FB0D15">
      <w:pPr>
        <w:pStyle w:val="Default"/>
        <w:ind w:firstLine="708"/>
        <w:jc w:val="both"/>
        <w:rPr>
          <w:sz w:val="27"/>
          <w:szCs w:val="27"/>
        </w:rPr>
      </w:pPr>
      <w:r w:rsidRPr="00274A1E">
        <w:rPr>
          <w:b/>
          <w:sz w:val="27"/>
          <w:szCs w:val="27"/>
        </w:rPr>
        <w:t>9.1</w:t>
      </w:r>
      <w:r w:rsidRPr="00274A1E">
        <w:rPr>
          <w:sz w:val="27"/>
          <w:szCs w:val="27"/>
        </w:rPr>
        <w:t xml:space="preserve">. Це Положення вступає в силу після його затвердження Вченою радою Університету та вводиться в дію наказом ректора Університету. </w:t>
      </w:r>
    </w:p>
    <w:p w:rsidR="00FB0D15" w:rsidRPr="001F3F28" w:rsidRDefault="00FB0D15" w:rsidP="001F3F28">
      <w:pPr>
        <w:autoSpaceDE w:val="0"/>
        <w:autoSpaceDN w:val="0"/>
        <w:adjustRightInd w:val="0"/>
        <w:spacing w:after="0" w:line="240" w:lineRule="auto"/>
        <w:ind w:firstLine="708"/>
        <w:jc w:val="both"/>
        <w:rPr>
          <w:rFonts w:ascii="Times New Roman" w:hAnsi="Times New Roman" w:cs="Times New Roman"/>
          <w:b/>
          <w:sz w:val="27"/>
          <w:szCs w:val="27"/>
        </w:rPr>
      </w:pPr>
      <w:r w:rsidRPr="00274A1E">
        <w:rPr>
          <w:rFonts w:ascii="Times New Roman" w:hAnsi="Times New Roman" w:cs="Times New Roman"/>
          <w:b/>
          <w:sz w:val="27"/>
          <w:szCs w:val="27"/>
        </w:rPr>
        <w:t>9.2.</w:t>
      </w:r>
      <w:r w:rsidRPr="00274A1E">
        <w:rPr>
          <w:rFonts w:ascii="Times New Roman" w:hAnsi="Times New Roman" w:cs="Times New Roman"/>
          <w:sz w:val="27"/>
          <w:szCs w:val="27"/>
        </w:rPr>
        <w:t xml:space="preserve"> Текст цього Положення оприлюднюється після набрання ним чинності на офіційному сайті Університету</w:t>
      </w:r>
      <w:r w:rsidR="001F3F28">
        <w:rPr>
          <w:sz w:val="27"/>
          <w:szCs w:val="27"/>
        </w:rPr>
        <w:t>.</w:t>
      </w:r>
    </w:p>
    <w:sectPr w:rsidR="00FB0D15" w:rsidRPr="001F3F28" w:rsidSect="00971101">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6AF" w:rsidRDefault="00B146AF" w:rsidP="005106EA">
      <w:pPr>
        <w:spacing w:after="0" w:line="240" w:lineRule="auto"/>
      </w:pPr>
      <w:r>
        <w:separator/>
      </w:r>
    </w:p>
  </w:endnote>
  <w:endnote w:type="continuationSeparator" w:id="0">
    <w:p w:rsidR="00B146AF" w:rsidRDefault="00B146AF" w:rsidP="005106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203" w:usb1="08080000" w:usb2="00000010" w:usb3="00000000" w:csb0="001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3510"/>
      <w:docPartObj>
        <w:docPartGallery w:val="Page Numbers (Bottom of Page)"/>
        <w:docPartUnique/>
      </w:docPartObj>
    </w:sdtPr>
    <w:sdtContent>
      <w:p w:rsidR="00C85B3F" w:rsidRDefault="006B7030">
        <w:pPr>
          <w:pStyle w:val="a9"/>
          <w:jc w:val="center"/>
        </w:pPr>
        <w:r w:rsidRPr="005106EA">
          <w:rPr>
            <w:rFonts w:ascii="Times New Roman" w:hAnsi="Times New Roman" w:cs="Times New Roman"/>
            <w:sz w:val="24"/>
            <w:szCs w:val="24"/>
          </w:rPr>
          <w:fldChar w:fldCharType="begin"/>
        </w:r>
        <w:r w:rsidR="00C85B3F" w:rsidRPr="005106EA">
          <w:rPr>
            <w:rFonts w:ascii="Times New Roman" w:hAnsi="Times New Roman" w:cs="Times New Roman"/>
            <w:sz w:val="24"/>
            <w:szCs w:val="24"/>
          </w:rPr>
          <w:instrText xml:space="preserve"> PAGE   \* MERGEFORMAT </w:instrText>
        </w:r>
        <w:r w:rsidRPr="005106EA">
          <w:rPr>
            <w:rFonts w:ascii="Times New Roman" w:hAnsi="Times New Roman" w:cs="Times New Roman"/>
            <w:sz w:val="24"/>
            <w:szCs w:val="24"/>
          </w:rPr>
          <w:fldChar w:fldCharType="separate"/>
        </w:r>
        <w:r w:rsidR="00B1230D">
          <w:rPr>
            <w:rFonts w:ascii="Times New Roman" w:hAnsi="Times New Roman" w:cs="Times New Roman"/>
            <w:noProof/>
            <w:sz w:val="24"/>
            <w:szCs w:val="24"/>
          </w:rPr>
          <w:t>2</w:t>
        </w:r>
        <w:r w:rsidRPr="005106EA">
          <w:rPr>
            <w:rFonts w:ascii="Times New Roman" w:hAnsi="Times New Roman" w:cs="Times New Roman"/>
            <w:sz w:val="24"/>
            <w:szCs w:val="24"/>
          </w:rPr>
          <w:fldChar w:fldCharType="end"/>
        </w:r>
      </w:p>
    </w:sdtContent>
  </w:sdt>
  <w:p w:rsidR="00C85B3F" w:rsidRDefault="00C85B3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6AF" w:rsidRDefault="00B146AF" w:rsidP="005106EA">
      <w:pPr>
        <w:spacing w:after="0" w:line="240" w:lineRule="auto"/>
      </w:pPr>
      <w:r>
        <w:separator/>
      </w:r>
    </w:p>
  </w:footnote>
  <w:footnote w:type="continuationSeparator" w:id="0">
    <w:p w:rsidR="00B146AF" w:rsidRDefault="00B146AF" w:rsidP="005106E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A14C69"/>
    <w:multiLevelType w:val="hybridMultilevel"/>
    <w:tmpl w:val="5DB538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28B4A38"/>
    <w:multiLevelType w:val="hybridMultilevel"/>
    <w:tmpl w:val="CBDBE8F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8816AD5"/>
    <w:multiLevelType w:val="hybridMultilevel"/>
    <w:tmpl w:val="2AAA695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AE09A9B"/>
    <w:multiLevelType w:val="hybridMultilevel"/>
    <w:tmpl w:val="010D342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800A6FE"/>
    <w:multiLevelType w:val="hybridMultilevel"/>
    <w:tmpl w:val="2CF1FC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3671886"/>
    <w:multiLevelType w:val="hybridMultilevel"/>
    <w:tmpl w:val="E1CFA06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9432C59"/>
    <w:multiLevelType w:val="hybridMultilevel"/>
    <w:tmpl w:val="C540F1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04B3F78"/>
    <w:multiLevelType w:val="hybridMultilevel"/>
    <w:tmpl w:val="BA629F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700CB0C"/>
    <w:multiLevelType w:val="hybridMultilevel"/>
    <w:tmpl w:val="A13E1D6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C2702CB"/>
    <w:multiLevelType w:val="hybridMultilevel"/>
    <w:tmpl w:val="CBD40E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55240E1"/>
    <w:multiLevelType w:val="hybridMultilevel"/>
    <w:tmpl w:val="E7149D10"/>
    <w:lvl w:ilvl="0" w:tplc="791EF724">
      <w:start w:val="1"/>
      <w:numFmt w:val="bullet"/>
      <w:lvlText w:val="-"/>
      <w:lvlJc w:val="left"/>
      <w:pPr>
        <w:ind w:left="1069" w:hanging="360"/>
      </w:pPr>
      <w:rPr>
        <w:rFonts w:ascii="Times New Roman" w:eastAsiaTheme="minorHAnsi" w:hAnsi="Times New Roman" w:cs="Times New Roman" w:hint="default"/>
        <w:i/>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0671407F"/>
    <w:multiLevelType w:val="hybridMultilevel"/>
    <w:tmpl w:val="6C6013B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06B32B3C"/>
    <w:multiLevelType w:val="hybridMultilevel"/>
    <w:tmpl w:val="3C1C68AA"/>
    <w:lvl w:ilvl="0" w:tplc="FBA8EC6A">
      <w:start w:val="3"/>
      <w:numFmt w:val="bullet"/>
      <w:lvlText w:val="–"/>
      <w:lvlJc w:val="left"/>
      <w:pPr>
        <w:ind w:left="502" w:hanging="360"/>
      </w:pPr>
      <w:rPr>
        <w:rFonts w:ascii="Times New Roman" w:eastAsiaTheme="minorHAnsi" w:hAnsi="Times New Roman" w:cs="Times New Roman"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13">
    <w:nsid w:val="0C12D8EB"/>
    <w:multiLevelType w:val="hybridMultilevel"/>
    <w:tmpl w:val="0A547B5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D4958C0"/>
    <w:multiLevelType w:val="singleLevel"/>
    <w:tmpl w:val="1174CC20"/>
    <w:lvl w:ilvl="0">
      <w:numFmt w:val="bullet"/>
      <w:lvlText w:val="-"/>
      <w:lvlJc w:val="left"/>
      <w:pPr>
        <w:tabs>
          <w:tab w:val="num" w:pos="1211"/>
        </w:tabs>
        <w:ind w:left="1211" w:hanging="360"/>
      </w:pPr>
      <w:rPr>
        <w:rFonts w:hint="default"/>
      </w:rPr>
    </w:lvl>
  </w:abstractNum>
  <w:abstractNum w:abstractNumId="15">
    <w:nsid w:val="18A659C7"/>
    <w:multiLevelType w:val="hybridMultilevel"/>
    <w:tmpl w:val="603EC9CA"/>
    <w:lvl w:ilvl="0" w:tplc="94863E0A">
      <w:start w:val="5"/>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18F53445"/>
    <w:multiLevelType w:val="multilevel"/>
    <w:tmpl w:val="1E9CA65C"/>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eastAsiaTheme="minorHAnsi" w:hint="default"/>
      </w:rPr>
    </w:lvl>
    <w:lvl w:ilvl="2">
      <w:start w:val="1"/>
      <w:numFmt w:val="decimal"/>
      <w:isLgl/>
      <w:lvlText w:val="%1.%2.%3."/>
      <w:lvlJc w:val="left"/>
      <w:pPr>
        <w:ind w:left="1778" w:hanging="720"/>
      </w:pPr>
      <w:rPr>
        <w:rFonts w:eastAsiaTheme="minorHAnsi" w:hint="default"/>
      </w:rPr>
    </w:lvl>
    <w:lvl w:ilvl="3">
      <w:start w:val="1"/>
      <w:numFmt w:val="decimal"/>
      <w:isLgl/>
      <w:lvlText w:val="%1.%2.%3.%4."/>
      <w:lvlJc w:val="left"/>
      <w:pPr>
        <w:ind w:left="2487" w:hanging="1080"/>
      </w:pPr>
      <w:rPr>
        <w:rFonts w:eastAsiaTheme="minorHAnsi" w:hint="default"/>
      </w:rPr>
    </w:lvl>
    <w:lvl w:ilvl="4">
      <w:start w:val="1"/>
      <w:numFmt w:val="decimal"/>
      <w:isLgl/>
      <w:lvlText w:val="%1.%2.%3.%4.%5."/>
      <w:lvlJc w:val="left"/>
      <w:pPr>
        <w:ind w:left="2836" w:hanging="1080"/>
      </w:pPr>
      <w:rPr>
        <w:rFonts w:eastAsiaTheme="minorHAnsi" w:hint="default"/>
      </w:rPr>
    </w:lvl>
    <w:lvl w:ilvl="5">
      <w:start w:val="1"/>
      <w:numFmt w:val="decimal"/>
      <w:isLgl/>
      <w:lvlText w:val="%1.%2.%3.%4.%5.%6."/>
      <w:lvlJc w:val="left"/>
      <w:pPr>
        <w:ind w:left="3545" w:hanging="1440"/>
      </w:pPr>
      <w:rPr>
        <w:rFonts w:eastAsiaTheme="minorHAnsi" w:hint="default"/>
      </w:rPr>
    </w:lvl>
    <w:lvl w:ilvl="6">
      <w:start w:val="1"/>
      <w:numFmt w:val="decimal"/>
      <w:isLgl/>
      <w:lvlText w:val="%1.%2.%3.%4.%5.%6.%7."/>
      <w:lvlJc w:val="left"/>
      <w:pPr>
        <w:ind w:left="4254" w:hanging="1800"/>
      </w:pPr>
      <w:rPr>
        <w:rFonts w:eastAsiaTheme="minorHAnsi" w:hint="default"/>
      </w:rPr>
    </w:lvl>
    <w:lvl w:ilvl="7">
      <w:start w:val="1"/>
      <w:numFmt w:val="decimal"/>
      <w:isLgl/>
      <w:lvlText w:val="%1.%2.%3.%4.%5.%6.%7.%8."/>
      <w:lvlJc w:val="left"/>
      <w:pPr>
        <w:ind w:left="4603" w:hanging="1800"/>
      </w:pPr>
      <w:rPr>
        <w:rFonts w:eastAsiaTheme="minorHAnsi" w:hint="default"/>
      </w:rPr>
    </w:lvl>
    <w:lvl w:ilvl="8">
      <w:start w:val="1"/>
      <w:numFmt w:val="decimal"/>
      <w:isLgl/>
      <w:lvlText w:val="%1.%2.%3.%4.%5.%6.%7.%8.%9."/>
      <w:lvlJc w:val="left"/>
      <w:pPr>
        <w:ind w:left="5312" w:hanging="2160"/>
      </w:pPr>
      <w:rPr>
        <w:rFonts w:eastAsiaTheme="minorHAnsi" w:hint="default"/>
      </w:rPr>
    </w:lvl>
  </w:abstractNum>
  <w:abstractNum w:abstractNumId="17">
    <w:nsid w:val="1B61DFB3"/>
    <w:multiLevelType w:val="hybridMultilevel"/>
    <w:tmpl w:val="8F2BDED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DEB5E92"/>
    <w:multiLevelType w:val="hybridMultilevel"/>
    <w:tmpl w:val="50844A48"/>
    <w:lvl w:ilvl="0" w:tplc="83167746">
      <w:start w:val="5"/>
      <w:numFmt w:val="bullet"/>
      <w:lvlText w:val="–"/>
      <w:lvlJc w:val="left"/>
      <w:pPr>
        <w:ind w:left="1068" w:hanging="360"/>
      </w:pPr>
      <w:rPr>
        <w:rFonts w:ascii="Times New Roman" w:eastAsiaTheme="minorHAnsi"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FB0211E"/>
    <w:multiLevelType w:val="hybridMultilevel"/>
    <w:tmpl w:val="180E56A8"/>
    <w:lvl w:ilvl="0" w:tplc="BA22539C">
      <w:start w:val="1"/>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20">
    <w:nsid w:val="32C15DEE"/>
    <w:multiLevelType w:val="hybridMultilevel"/>
    <w:tmpl w:val="665A162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331B4271"/>
    <w:multiLevelType w:val="hybridMultilevel"/>
    <w:tmpl w:val="F7D0ACBA"/>
    <w:lvl w:ilvl="0" w:tplc="F5821996">
      <w:start w:val="1"/>
      <w:numFmt w:val="bullet"/>
      <w:lvlText w:val="-"/>
      <w:lvlJc w:val="left"/>
      <w:pPr>
        <w:ind w:left="1065" w:hanging="360"/>
      </w:pPr>
      <w:rPr>
        <w:rFonts w:ascii="Times New Roman" w:eastAsiaTheme="minorHAnsi" w:hAnsi="Times New Roman" w:cs="Times New Roman" w:hint="default"/>
      </w:rPr>
    </w:lvl>
    <w:lvl w:ilvl="1" w:tplc="04220003" w:tentative="1">
      <w:start w:val="1"/>
      <w:numFmt w:val="bullet"/>
      <w:lvlText w:val="o"/>
      <w:lvlJc w:val="left"/>
      <w:pPr>
        <w:ind w:left="1785" w:hanging="360"/>
      </w:pPr>
      <w:rPr>
        <w:rFonts w:ascii="Courier New" w:hAnsi="Courier New" w:cs="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cs="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cs="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22">
    <w:nsid w:val="3848511F"/>
    <w:multiLevelType w:val="hybridMultilevel"/>
    <w:tmpl w:val="B0A2E06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3D9C431E"/>
    <w:multiLevelType w:val="multilevel"/>
    <w:tmpl w:val="BE6EF7CC"/>
    <w:lvl w:ilvl="0">
      <w:start w:val="1"/>
      <w:numFmt w:val="decimal"/>
      <w:lvlText w:val="%1."/>
      <w:lvlJc w:val="left"/>
      <w:pPr>
        <w:ind w:left="1069"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1120A98"/>
    <w:multiLevelType w:val="multilevel"/>
    <w:tmpl w:val="45CE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B5081A"/>
    <w:multiLevelType w:val="hybridMultilevel"/>
    <w:tmpl w:val="99247384"/>
    <w:lvl w:ilvl="0" w:tplc="4FC22068">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55376287"/>
    <w:multiLevelType w:val="hybridMultilevel"/>
    <w:tmpl w:val="664AB5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689F18E"/>
    <w:multiLevelType w:val="hybridMultilevel"/>
    <w:tmpl w:val="AA12D9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AB102D7"/>
    <w:multiLevelType w:val="hybridMultilevel"/>
    <w:tmpl w:val="EE1C46D2"/>
    <w:lvl w:ilvl="0" w:tplc="C8D296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6C58A8A4"/>
    <w:multiLevelType w:val="hybridMultilevel"/>
    <w:tmpl w:val="109D67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4507B63"/>
    <w:multiLevelType w:val="hybridMultilevel"/>
    <w:tmpl w:val="EE1C46D2"/>
    <w:lvl w:ilvl="0" w:tplc="C8D296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8025BD0"/>
    <w:multiLevelType w:val="hybridMultilevel"/>
    <w:tmpl w:val="55ABA0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A3DB72D"/>
    <w:multiLevelType w:val="hybridMultilevel"/>
    <w:tmpl w:val="F64493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2"/>
  </w:num>
  <w:num w:numId="2">
    <w:abstractNumId w:val="25"/>
  </w:num>
  <w:num w:numId="3">
    <w:abstractNumId w:val="26"/>
  </w:num>
  <w:num w:numId="4">
    <w:abstractNumId w:val="20"/>
  </w:num>
  <w:num w:numId="5">
    <w:abstractNumId w:val="23"/>
  </w:num>
  <w:num w:numId="6">
    <w:abstractNumId w:val="21"/>
  </w:num>
  <w:num w:numId="7">
    <w:abstractNumId w:val="19"/>
  </w:num>
  <w:num w:numId="8">
    <w:abstractNumId w:val="16"/>
  </w:num>
  <w:num w:numId="9">
    <w:abstractNumId w:val="11"/>
  </w:num>
  <w:num w:numId="10">
    <w:abstractNumId w:val="24"/>
  </w:num>
  <w:num w:numId="11">
    <w:abstractNumId w:val="10"/>
  </w:num>
  <w:num w:numId="12">
    <w:abstractNumId w:val="14"/>
  </w:num>
  <w:num w:numId="13">
    <w:abstractNumId w:val="27"/>
  </w:num>
  <w:num w:numId="14">
    <w:abstractNumId w:val="2"/>
  </w:num>
  <w:num w:numId="15">
    <w:abstractNumId w:val="6"/>
  </w:num>
  <w:num w:numId="16">
    <w:abstractNumId w:val="31"/>
  </w:num>
  <w:num w:numId="17">
    <w:abstractNumId w:val="29"/>
  </w:num>
  <w:num w:numId="18">
    <w:abstractNumId w:val="32"/>
  </w:num>
  <w:num w:numId="19">
    <w:abstractNumId w:val="9"/>
  </w:num>
  <w:num w:numId="20">
    <w:abstractNumId w:val="17"/>
  </w:num>
  <w:num w:numId="21">
    <w:abstractNumId w:val="5"/>
  </w:num>
  <w:num w:numId="22">
    <w:abstractNumId w:val="8"/>
  </w:num>
  <w:num w:numId="23">
    <w:abstractNumId w:val="0"/>
  </w:num>
  <w:num w:numId="24">
    <w:abstractNumId w:val="3"/>
  </w:num>
  <w:num w:numId="25">
    <w:abstractNumId w:val="1"/>
  </w:num>
  <w:num w:numId="26">
    <w:abstractNumId w:val="4"/>
  </w:num>
  <w:num w:numId="27">
    <w:abstractNumId w:val="13"/>
  </w:num>
  <w:num w:numId="28">
    <w:abstractNumId w:val="7"/>
  </w:num>
  <w:num w:numId="29">
    <w:abstractNumId w:val="12"/>
  </w:num>
  <w:num w:numId="30">
    <w:abstractNumId w:val="28"/>
  </w:num>
  <w:num w:numId="31">
    <w:abstractNumId w:val="30"/>
  </w:num>
  <w:num w:numId="32">
    <w:abstractNumId w:val="18"/>
  </w:num>
  <w:num w:numId="3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61471"/>
    <w:rsid w:val="00003658"/>
    <w:rsid w:val="00013065"/>
    <w:rsid w:val="000221DA"/>
    <w:rsid w:val="00053BD7"/>
    <w:rsid w:val="000606B0"/>
    <w:rsid w:val="00066CE7"/>
    <w:rsid w:val="0007405A"/>
    <w:rsid w:val="0008402A"/>
    <w:rsid w:val="0009502E"/>
    <w:rsid w:val="000963F3"/>
    <w:rsid w:val="00096575"/>
    <w:rsid w:val="000A08C9"/>
    <w:rsid w:val="000A6D68"/>
    <w:rsid w:val="000B196A"/>
    <w:rsid w:val="000B1FF8"/>
    <w:rsid w:val="000B5538"/>
    <w:rsid w:val="000B7D5B"/>
    <w:rsid w:val="000C058E"/>
    <w:rsid w:val="000C2080"/>
    <w:rsid w:val="000C4A21"/>
    <w:rsid w:val="000D3DE0"/>
    <w:rsid w:val="000D485A"/>
    <w:rsid w:val="000E0006"/>
    <w:rsid w:val="000E5475"/>
    <w:rsid w:val="000F71B7"/>
    <w:rsid w:val="0010570F"/>
    <w:rsid w:val="001063CB"/>
    <w:rsid w:val="001270C9"/>
    <w:rsid w:val="00130362"/>
    <w:rsid w:val="00136AEF"/>
    <w:rsid w:val="001459B8"/>
    <w:rsid w:val="00150F52"/>
    <w:rsid w:val="00162F11"/>
    <w:rsid w:val="00177650"/>
    <w:rsid w:val="001904F6"/>
    <w:rsid w:val="00197FBE"/>
    <w:rsid w:val="001A763C"/>
    <w:rsid w:val="001C2347"/>
    <w:rsid w:val="001E5B2D"/>
    <w:rsid w:val="001F3F28"/>
    <w:rsid w:val="001F43B8"/>
    <w:rsid w:val="002000F9"/>
    <w:rsid w:val="00200436"/>
    <w:rsid w:val="00211652"/>
    <w:rsid w:val="00212494"/>
    <w:rsid w:val="00212BCB"/>
    <w:rsid w:val="002132E1"/>
    <w:rsid w:val="00227F2C"/>
    <w:rsid w:val="002324A0"/>
    <w:rsid w:val="00243A7A"/>
    <w:rsid w:val="002469AE"/>
    <w:rsid w:val="00251BC0"/>
    <w:rsid w:val="002601AE"/>
    <w:rsid w:val="002653C9"/>
    <w:rsid w:val="00270238"/>
    <w:rsid w:val="00270855"/>
    <w:rsid w:val="00274A1E"/>
    <w:rsid w:val="00276C10"/>
    <w:rsid w:val="00277D42"/>
    <w:rsid w:val="002804B1"/>
    <w:rsid w:val="002A723C"/>
    <w:rsid w:val="002B16C5"/>
    <w:rsid w:val="002B2DC6"/>
    <w:rsid w:val="002B454D"/>
    <w:rsid w:val="002B6CCF"/>
    <w:rsid w:val="002C26BE"/>
    <w:rsid w:val="002C4B87"/>
    <w:rsid w:val="002E2768"/>
    <w:rsid w:val="002E28BE"/>
    <w:rsid w:val="002E54FA"/>
    <w:rsid w:val="002E6FDC"/>
    <w:rsid w:val="002F18AB"/>
    <w:rsid w:val="002F1DB3"/>
    <w:rsid w:val="002F2392"/>
    <w:rsid w:val="0030613E"/>
    <w:rsid w:val="003138A1"/>
    <w:rsid w:val="00313FC9"/>
    <w:rsid w:val="0031746B"/>
    <w:rsid w:val="0032168C"/>
    <w:rsid w:val="00335067"/>
    <w:rsid w:val="00342A28"/>
    <w:rsid w:val="003446D8"/>
    <w:rsid w:val="0035396D"/>
    <w:rsid w:val="003578E6"/>
    <w:rsid w:val="00376554"/>
    <w:rsid w:val="0038244E"/>
    <w:rsid w:val="003832E9"/>
    <w:rsid w:val="0038367C"/>
    <w:rsid w:val="00385F48"/>
    <w:rsid w:val="003922F7"/>
    <w:rsid w:val="003D7637"/>
    <w:rsid w:val="003F2763"/>
    <w:rsid w:val="003F3B59"/>
    <w:rsid w:val="003F596E"/>
    <w:rsid w:val="0041676D"/>
    <w:rsid w:val="0042284E"/>
    <w:rsid w:val="00422FB9"/>
    <w:rsid w:val="00425284"/>
    <w:rsid w:val="0042569A"/>
    <w:rsid w:val="00425EC4"/>
    <w:rsid w:val="00426581"/>
    <w:rsid w:val="00443824"/>
    <w:rsid w:val="00444632"/>
    <w:rsid w:val="00451AF8"/>
    <w:rsid w:val="00460A0D"/>
    <w:rsid w:val="00471B1D"/>
    <w:rsid w:val="00476DC5"/>
    <w:rsid w:val="00480AA5"/>
    <w:rsid w:val="00487ED3"/>
    <w:rsid w:val="00496312"/>
    <w:rsid w:val="004B3AB4"/>
    <w:rsid w:val="004B3AFF"/>
    <w:rsid w:val="004D0726"/>
    <w:rsid w:val="004E0BF1"/>
    <w:rsid w:val="004E118A"/>
    <w:rsid w:val="004E30EC"/>
    <w:rsid w:val="004F2EB2"/>
    <w:rsid w:val="004F67C0"/>
    <w:rsid w:val="00504924"/>
    <w:rsid w:val="00505629"/>
    <w:rsid w:val="005106EA"/>
    <w:rsid w:val="00511654"/>
    <w:rsid w:val="005217E3"/>
    <w:rsid w:val="00526D1F"/>
    <w:rsid w:val="00530B96"/>
    <w:rsid w:val="00534158"/>
    <w:rsid w:val="00534239"/>
    <w:rsid w:val="0053456A"/>
    <w:rsid w:val="005407E5"/>
    <w:rsid w:val="00562120"/>
    <w:rsid w:val="005677ED"/>
    <w:rsid w:val="00567919"/>
    <w:rsid w:val="0057192A"/>
    <w:rsid w:val="005875E8"/>
    <w:rsid w:val="005A259D"/>
    <w:rsid w:val="005A2E3E"/>
    <w:rsid w:val="005B22B6"/>
    <w:rsid w:val="005B26D6"/>
    <w:rsid w:val="005C0E28"/>
    <w:rsid w:val="005C30AA"/>
    <w:rsid w:val="005C3CAC"/>
    <w:rsid w:val="005C6721"/>
    <w:rsid w:val="005D0A90"/>
    <w:rsid w:val="005D2084"/>
    <w:rsid w:val="005E1DE5"/>
    <w:rsid w:val="005E5FA6"/>
    <w:rsid w:val="005F3A55"/>
    <w:rsid w:val="005F3F6A"/>
    <w:rsid w:val="006001A4"/>
    <w:rsid w:val="00603936"/>
    <w:rsid w:val="00616CBE"/>
    <w:rsid w:val="00620138"/>
    <w:rsid w:val="00620FCB"/>
    <w:rsid w:val="00621E30"/>
    <w:rsid w:val="00644F88"/>
    <w:rsid w:val="00655F64"/>
    <w:rsid w:val="00656DEC"/>
    <w:rsid w:val="00665B1A"/>
    <w:rsid w:val="00671586"/>
    <w:rsid w:val="0069734F"/>
    <w:rsid w:val="006A45CF"/>
    <w:rsid w:val="006A674C"/>
    <w:rsid w:val="006B16E9"/>
    <w:rsid w:val="006B7030"/>
    <w:rsid w:val="006C5F30"/>
    <w:rsid w:val="006D1AA2"/>
    <w:rsid w:val="006E35C5"/>
    <w:rsid w:val="0070058F"/>
    <w:rsid w:val="00704694"/>
    <w:rsid w:val="00706637"/>
    <w:rsid w:val="00715504"/>
    <w:rsid w:val="00725B2D"/>
    <w:rsid w:val="007275D8"/>
    <w:rsid w:val="007306D9"/>
    <w:rsid w:val="007407A2"/>
    <w:rsid w:val="00745AC7"/>
    <w:rsid w:val="00745C58"/>
    <w:rsid w:val="00745FA9"/>
    <w:rsid w:val="007511AD"/>
    <w:rsid w:val="007513D2"/>
    <w:rsid w:val="007522EF"/>
    <w:rsid w:val="007525FB"/>
    <w:rsid w:val="00753FB2"/>
    <w:rsid w:val="00754AC2"/>
    <w:rsid w:val="007561F6"/>
    <w:rsid w:val="00760891"/>
    <w:rsid w:val="00763AEA"/>
    <w:rsid w:val="00767BCA"/>
    <w:rsid w:val="00787A39"/>
    <w:rsid w:val="007A1E46"/>
    <w:rsid w:val="007A20D9"/>
    <w:rsid w:val="007B10B1"/>
    <w:rsid w:val="007C263C"/>
    <w:rsid w:val="007C3FAA"/>
    <w:rsid w:val="007C40BF"/>
    <w:rsid w:val="007C6BC6"/>
    <w:rsid w:val="007D24FE"/>
    <w:rsid w:val="007E0C0B"/>
    <w:rsid w:val="007E2F89"/>
    <w:rsid w:val="007E3634"/>
    <w:rsid w:val="007E6362"/>
    <w:rsid w:val="007E6C5E"/>
    <w:rsid w:val="007E7876"/>
    <w:rsid w:val="007F011B"/>
    <w:rsid w:val="007F3E14"/>
    <w:rsid w:val="0080111B"/>
    <w:rsid w:val="00804347"/>
    <w:rsid w:val="0080569B"/>
    <w:rsid w:val="00805804"/>
    <w:rsid w:val="0081370F"/>
    <w:rsid w:val="00815F6A"/>
    <w:rsid w:val="008267C1"/>
    <w:rsid w:val="00832C46"/>
    <w:rsid w:val="00864D3E"/>
    <w:rsid w:val="00885BEC"/>
    <w:rsid w:val="00887CC1"/>
    <w:rsid w:val="00892CD2"/>
    <w:rsid w:val="008A3C49"/>
    <w:rsid w:val="008A5649"/>
    <w:rsid w:val="008D53FE"/>
    <w:rsid w:val="008D6FB8"/>
    <w:rsid w:val="008E1EB6"/>
    <w:rsid w:val="008F0D02"/>
    <w:rsid w:val="0091788D"/>
    <w:rsid w:val="00930209"/>
    <w:rsid w:val="00961083"/>
    <w:rsid w:val="0096604B"/>
    <w:rsid w:val="00966D20"/>
    <w:rsid w:val="00971101"/>
    <w:rsid w:val="009733FC"/>
    <w:rsid w:val="00977C3A"/>
    <w:rsid w:val="00987EB7"/>
    <w:rsid w:val="009A2D4A"/>
    <w:rsid w:val="009B0408"/>
    <w:rsid w:val="009B764B"/>
    <w:rsid w:val="009C12B8"/>
    <w:rsid w:val="009C45DA"/>
    <w:rsid w:val="009C75D8"/>
    <w:rsid w:val="009D0ABD"/>
    <w:rsid w:val="009D58A6"/>
    <w:rsid w:val="009D5C26"/>
    <w:rsid w:val="009E1B54"/>
    <w:rsid w:val="009E2003"/>
    <w:rsid w:val="009E296F"/>
    <w:rsid w:val="009F7220"/>
    <w:rsid w:val="00A12AA2"/>
    <w:rsid w:val="00A22B19"/>
    <w:rsid w:val="00A36180"/>
    <w:rsid w:val="00A50F59"/>
    <w:rsid w:val="00A54121"/>
    <w:rsid w:val="00A55A5E"/>
    <w:rsid w:val="00A66A5B"/>
    <w:rsid w:val="00A71AF6"/>
    <w:rsid w:val="00A759E7"/>
    <w:rsid w:val="00A8003D"/>
    <w:rsid w:val="00A80504"/>
    <w:rsid w:val="00A8527A"/>
    <w:rsid w:val="00A90A63"/>
    <w:rsid w:val="00A91E14"/>
    <w:rsid w:val="00AA73BB"/>
    <w:rsid w:val="00AB2309"/>
    <w:rsid w:val="00AC0772"/>
    <w:rsid w:val="00AC0EFF"/>
    <w:rsid w:val="00AC706C"/>
    <w:rsid w:val="00AE34A7"/>
    <w:rsid w:val="00B0174D"/>
    <w:rsid w:val="00B05C92"/>
    <w:rsid w:val="00B1230D"/>
    <w:rsid w:val="00B146AF"/>
    <w:rsid w:val="00B27BFA"/>
    <w:rsid w:val="00B31141"/>
    <w:rsid w:val="00B326F3"/>
    <w:rsid w:val="00B55E4E"/>
    <w:rsid w:val="00B633AB"/>
    <w:rsid w:val="00B6429D"/>
    <w:rsid w:val="00B91293"/>
    <w:rsid w:val="00B91DA0"/>
    <w:rsid w:val="00BA299A"/>
    <w:rsid w:val="00BA74FC"/>
    <w:rsid w:val="00BC6DFF"/>
    <w:rsid w:val="00BD457E"/>
    <w:rsid w:val="00BD4C01"/>
    <w:rsid w:val="00BD7DE3"/>
    <w:rsid w:val="00BE0EEC"/>
    <w:rsid w:val="00C11829"/>
    <w:rsid w:val="00C11A5F"/>
    <w:rsid w:val="00C21FA7"/>
    <w:rsid w:val="00C229BC"/>
    <w:rsid w:val="00C27C29"/>
    <w:rsid w:val="00C308CD"/>
    <w:rsid w:val="00C33D99"/>
    <w:rsid w:val="00C430D1"/>
    <w:rsid w:val="00C43CAF"/>
    <w:rsid w:val="00C52083"/>
    <w:rsid w:val="00C548B6"/>
    <w:rsid w:val="00C56F68"/>
    <w:rsid w:val="00C62587"/>
    <w:rsid w:val="00C6495E"/>
    <w:rsid w:val="00C6589A"/>
    <w:rsid w:val="00C75E40"/>
    <w:rsid w:val="00C76944"/>
    <w:rsid w:val="00C816EB"/>
    <w:rsid w:val="00C840DD"/>
    <w:rsid w:val="00C85B3F"/>
    <w:rsid w:val="00C8739E"/>
    <w:rsid w:val="00C907C8"/>
    <w:rsid w:val="00C92E48"/>
    <w:rsid w:val="00C943C8"/>
    <w:rsid w:val="00CC331C"/>
    <w:rsid w:val="00CC3E98"/>
    <w:rsid w:val="00CC732E"/>
    <w:rsid w:val="00CD1C22"/>
    <w:rsid w:val="00CD7DE9"/>
    <w:rsid w:val="00CE0B54"/>
    <w:rsid w:val="00CE1978"/>
    <w:rsid w:val="00CE45EE"/>
    <w:rsid w:val="00CE7947"/>
    <w:rsid w:val="00CF78A3"/>
    <w:rsid w:val="00D3269F"/>
    <w:rsid w:val="00D42A08"/>
    <w:rsid w:val="00D4407D"/>
    <w:rsid w:val="00D74364"/>
    <w:rsid w:val="00D758AC"/>
    <w:rsid w:val="00D7788C"/>
    <w:rsid w:val="00D8635E"/>
    <w:rsid w:val="00D97339"/>
    <w:rsid w:val="00DB7C67"/>
    <w:rsid w:val="00DC612F"/>
    <w:rsid w:val="00DD1FDF"/>
    <w:rsid w:val="00DE13EB"/>
    <w:rsid w:val="00DE6D2C"/>
    <w:rsid w:val="00E0332D"/>
    <w:rsid w:val="00E03C49"/>
    <w:rsid w:val="00E0631B"/>
    <w:rsid w:val="00E07579"/>
    <w:rsid w:val="00E107A0"/>
    <w:rsid w:val="00E14754"/>
    <w:rsid w:val="00E1748E"/>
    <w:rsid w:val="00E176F9"/>
    <w:rsid w:val="00E20AFE"/>
    <w:rsid w:val="00E41283"/>
    <w:rsid w:val="00E511B6"/>
    <w:rsid w:val="00E517F8"/>
    <w:rsid w:val="00E64DC4"/>
    <w:rsid w:val="00E7088E"/>
    <w:rsid w:val="00E81E87"/>
    <w:rsid w:val="00E82716"/>
    <w:rsid w:val="00E83D1F"/>
    <w:rsid w:val="00E8466D"/>
    <w:rsid w:val="00EA13CB"/>
    <w:rsid w:val="00EB0F3E"/>
    <w:rsid w:val="00EB18E2"/>
    <w:rsid w:val="00EB2397"/>
    <w:rsid w:val="00ED0BBB"/>
    <w:rsid w:val="00EE082B"/>
    <w:rsid w:val="00EE380E"/>
    <w:rsid w:val="00EE7878"/>
    <w:rsid w:val="00EF3C25"/>
    <w:rsid w:val="00F04AE7"/>
    <w:rsid w:val="00F17220"/>
    <w:rsid w:val="00F25E95"/>
    <w:rsid w:val="00F2729B"/>
    <w:rsid w:val="00F406EB"/>
    <w:rsid w:val="00F508D7"/>
    <w:rsid w:val="00F57A5E"/>
    <w:rsid w:val="00F61471"/>
    <w:rsid w:val="00F62DAE"/>
    <w:rsid w:val="00F65AC7"/>
    <w:rsid w:val="00F74424"/>
    <w:rsid w:val="00F74608"/>
    <w:rsid w:val="00F773EE"/>
    <w:rsid w:val="00F838A0"/>
    <w:rsid w:val="00F9770F"/>
    <w:rsid w:val="00FA1F08"/>
    <w:rsid w:val="00FA6F9B"/>
    <w:rsid w:val="00FB0D15"/>
    <w:rsid w:val="00FB4B7B"/>
    <w:rsid w:val="00FB50F2"/>
    <w:rsid w:val="00FB522C"/>
    <w:rsid w:val="00FD6437"/>
    <w:rsid w:val="00FE1A48"/>
    <w:rsid w:val="00FE451A"/>
    <w:rsid w:val="00FF5BDA"/>
    <w:rsid w:val="00FF6D4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618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5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25EC4"/>
    <w:pPr>
      <w:ind w:left="720"/>
      <w:contextualSpacing/>
    </w:pPr>
  </w:style>
  <w:style w:type="paragraph" w:customStyle="1" w:styleId="Default">
    <w:name w:val="Default"/>
    <w:rsid w:val="0041676D"/>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41676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1676D"/>
    <w:rPr>
      <w:rFonts w:ascii="Tahoma" w:hAnsi="Tahoma" w:cs="Tahoma"/>
      <w:sz w:val="16"/>
      <w:szCs w:val="16"/>
    </w:rPr>
  </w:style>
  <w:style w:type="paragraph" w:styleId="a7">
    <w:name w:val="header"/>
    <w:basedOn w:val="a"/>
    <w:link w:val="a8"/>
    <w:uiPriority w:val="99"/>
    <w:semiHidden/>
    <w:unhideWhenUsed/>
    <w:rsid w:val="005106EA"/>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rsid w:val="005106EA"/>
  </w:style>
  <w:style w:type="paragraph" w:styleId="a9">
    <w:name w:val="footer"/>
    <w:basedOn w:val="a"/>
    <w:link w:val="aa"/>
    <w:uiPriority w:val="99"/>
    <w:unhideWhenUsed/>
    <w:rsid w:val="005106EA"/>
    <w:pPr>
      <w:tabs>
        <w:tab w:val="center" w:pos="4819"/>
        <w:tab w:val="right" w:pos="9639"/>
      </w:tabs>
      <w:spacing w:after="0" w:line="240" w:lineRule="auto"/>
    </w:pPr>
  </w:style>
  <w:style w:type="character" w:customStyle="1" w:styleId="aa">
    <w:name w:val="Нижний колонтитул Знак"/>
    <w:basedOn w:val="a0"/>
    <w:link w:val="a9"/>
    <w:uiPriority w:val="99"/>
    <w:rsid w:val="005106EA"/>
  </w:style>
  <w:style w:type="paragraph" w:customStyle="1" w:styleId="rvps2">
    <w:name w:val="rvps2"/>
    <w:basedOn w:val="a"/>
    <w:rsid w:val="008D53FE"/>
    <w:pPr>
      <w:spacing w:before="100" w:beforeAutospacing="1" w:after="100" w:afterAutospacing="1" w:line="360" w:lineRule="auto"/>
      <w:ind w:left="709"/>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745C58"/>
  </w:style>
  <w:style w:type="paragraph" w:customStyle="1" w:styleId="rvps17">
    <w:name w:val="rvps17"/>
    <w:basedOn w:val="a"/>
    <w:rsid w:val="001063C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1063CB"/>
  </w:style>
  <w:style w:type="character" w:customStyle="1" w:styleId="rvts64">
    <w:name w:val="rvts64"/>
    <w:basedOn w:val="a0"/>
    <w:rsid w:val="001063CB"/>
  </w:style>
  <w:style w:type="paragraph" w:customStyle="1" w:styleId="rvps7">
    <w:name w:val="rvps7"/>
    <w:basedOn w:val="a"/>
    <w:rsid w:val="001063C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1063CB"/>
  </w:style>
  <w:style w:type="paragraph" w:customStyle="1" w:styleId="rvps6">
    <w:name w:val="rvps6"/>
    <w:basedOn w:val="a"/>
    <w:rsid w:val="001063C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21">
    <w:name w:val="rvps21"/>
    <w:basedOn w:val="a"/>
    <w:rsid w:val="00FB50F2"/>
    <w:pPr>
      <w:spacing w:after="150" w:line="240" w:lineRule="auto"/>
      <w:ind w:firstLine="450"/>
      <w:jc w:val="both"/>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5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25EC4"/>
    <w:pPr>
      <w:ind w:left="720"/>
      <w:contextualSpacing/>
    </w:pPr>
  </w:style>
</w:styles>
</file>

<file path=word/webSettings.xml><?xml version="1.0" encoding="utf-8"?>
<w:webSettings xmlns:r="http://schemas.openxmlformats.org/officeDocument/2006/relationships" xmlns:w="http://schemas.openxmlformats.org/wordprocessingml/2006/main">
  <w:divs>
    <w:div w:id="262688978">
      <w:bodyDiv w:val="1"/>
      <w:marLeft w:val="0"/>
      <w:marRight w:val="0"/>
      <w:marTop w:val="0"/>
      <w:marBottom w:val="0"/>
      <w:divBdr>
        <w:top w:val="none" w:sz="0" w:space="0" w:color="auto"/>
        <w:left w:val="none" w:sz="0" w:space="0" w:color="auto"/>
        <w:bottom w:val="none" w:sz="0" w:space="0" w:color="auto"/>
        <w:right w:val="none" w:sz="0" w:space="0" w:color="auto"/>
      </w:divBdr>
      <w:divsChild>
        <w:div w:id="2030132274">
          <w:marLeft w:val="0"/>
          <w:marRight w:val="0"/>
          <w:marTop w:val="0"/>
          <w:marBottom w:val="150"/>
          <w:divBdr>
            <w:top w:val="none" w:sz="0" w:space="0" w:color="auto"/>
            <w:left w:val="none" w:sz="0" w:space="0" w:color="auto"/>
            <w:bottom w:val="none" w:sz="0" w:space="0" w:color="auto"/>
            <w:right w:val="none" w:sz="0" w:space="0" w:color="auto"/>
          </w:divBdr>
        </w:div>
      </w:divsChild>
    </w:div>
    <w:div w:id="1850487918">
      <w:bodyDiv w:val="1"/>
      <w:marLeft w:val="0"/>
      <w:marRight w:val="0"/>
      <w:marTop w:val="0"/>
      <w:marBottom w:val="0"/>
      <w:divBdr>
        <w:top w:val="none" w:sz="0" w:space="0" w:color="auto"/>
        <w:left w:val="none" w:sz="0" w:space="0" w:color="auto"/>
        <w:bottom w:val="none" w:sz="0" w:space="0" w:color="auto"/>
        <w:right w:val="none" w:sz="0" w:space="0" w:color="auto"/>
      </w:divBdr>
      <w:divsChild>
        <w:div w:id="1924364980">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FE5BF1-0540-4D05-91AE-CAF996117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1104</TotalTime>
  <Pages>14</Pages>
  <Words>18796</Words>
  <Characters>10715</Characters>
  <Application>Microsoft Office Word</Application>
  <DocSecurity>0</DocSecurity>
  <Lines>89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ogay</Company>
  <LinksUpToDate>false</LinksUpToDate>
  <CharactersWithSpaces>29453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326</cp:revision>
  <cp:lastPrinted>2017-10-27T11:04:00Z</cp:lastPrinted>
  <dcterms:created xsi:type="dcterms:W3CDTF">2016-04-21T07:03:00Z</dcterms:created>
  <dcterms:modified xsi:type="dcterms:W3CDTF">2017-10-27T12:38:00Z</dcterms:modified>
</cp:coreProperties>
</file>